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1A8F92" w14:textId="32DAE674" w:rsidR="00B42CCD" w:rsidRPr="007B149F" w:rsidRDefault="005976D6" w:rsidP="007A7DE6">
      <w:pPr>
        <w:pStyle w:val="Heading1"/>
        <w:rPr>
          <w:rFonts w:ascii="Trebuchet MS" w:hAnsi="Trebuchet MS"/>
        </w:rPr>
      </w:pPr>
      <w:r w:rsidRPr="007B149F">
        <w:rPr>
          <w:rFonts w:ascii="Trebuchet MS" w:hAnsi="Trebuchet MS"/>
        </w:rPr>
        <w:t xml:space="preserve">Required </w:t>
      </w:r>
      <w:proofErr w:type="spellStart"/>
      <w:r w:rsidRPr="007B149F">
        <w:rPr>
          <w:rFonts w:ascii="Trebuchet MS" w:hAnsi="Trebuchet MS"/>
        </w:rPr>
        <w:t>Practicals</w:t>
      </w:r>
      <w:proofErr w:type="spellEnd"/>
      <w:r w:rsidRPr="007B149F">
        <w:rPr>
          <w:rFonts w:ascii="Trebuchet MS" w:hAnsi="Trebuchet MS"/>
        </w:rPr>
        <w:t xml:space="preserve"> Mastery Booklet</w:t>
      </w:r>
      <w:r w:rsidR="005E1EB7" w:rsidRPr="007B149F">
        <w:rPr>
          <w:rFonts w:ascii="Trebuchet MS" w:hAnsi="Trebuchet MS"/>
        </w:rPr>
        <w:t>: Chemistry</w:t>
      </w:r>
    </w:p>
    <w:p w14:paraId="5302D0B8" w14:textId="77777777" w:rsidR="005976D6" w:rsidRPr="007B149F" w:rsidRDefault="005976D6">
      <w:pPr>
        <w:rPr>
          <w:rFonts w:ascii="Trebuchet MS" w:hAnsi="Trebuchet MS"/>
          <w:sz w:val="20"/>
          <w:szCs w:val="20"/>
        </w:rPr>
      </w:pPr>
      <w:r w:rsidRPr="007B149F">
        <w:rPr>
          <w:rFonts w:ascii="Trebuchet MS" w:hAnsi="Trebuchet MS"/>
          <w:sz w:val="20"/>
          <w:szCs w:val="20"/>
        </w:rPr>
        <w:t xml:space="preserve">For the double science GCSE there are six </w:t>
      </w:r>
      <w:proofErr w:type="spellStart"/>
      <w:r w:rsidRPr="007B149F">
        <w:rPr>
          <w:rFonts w:ascii="Trebuchet MS" w:hAnsi="Trebuchet MS"/>
          <w:sz w:val="20"/>
          <w:szCs w:val="20"/>
        </w:rPr>
        <w:t>practicals</w:t>
      </w:r>
      <w:proofErr w:type="spellEnd"/>
      <w:r w:rsidRPr="007B149F">
        <w:rPr>
          <w:rFonts w:ascii="Trebuchet MS" w:hAnsi="Trebuchet MS"/>
          <w:sz w:val="20"/>
          <w:szCs w:val="20"/>
        </w:rPr>
        <w:t xml:space="preserve"> that you must be familiar with. There are a further two for triple science. This booklet will outline the </w:t>
      </w:r>
      <w:proofErr w:type="spellStart"/>
      <w:r w:rsidRPr="007B149F">
        <w:rPr>
          <w:rFonts w:ascii="Trebuchet MS" w:hAnsi="Trebuchet MS"/>
          <w:sz w:val="20"/>
          <w:szCs w:val="20"/>
        </w:rPr>
        <w:t>practicals</w:t>
      </w:r>
      <w:proofErr w:type="spellEnd"/>
      <w:r w:rsidRPr="007B149F">
        <w:rPr>
          <w:rFonts w:ascii="Trebuchet MS" w:hAnsi="Trebuchet MS"/>
          <w:sz w:val="20"/>
          <w:szCs w:val="20"/>
        </w:rPr>
        <w:t xml:space="preserve"> and provide you with explanations and questions to best prepare you for the exam. It is designed to be used once you have studied the relevant units</w:t>
      </w:r>
      <w:r w:rsidR="00D215A7" w:rsidRPr="007B149F">
        <w:rPr>
          <w:rFonts w:ascii="Trebuchet MS" w:hAnsi="Trebuchet MS"/>
          <w:sz w:val="20"/>
          <w:szCs w:val="20"/>
        </w:rPr>
        <w:t xml:space="preserve">. Many of the questions will contain ideas related to the required </w:t>
      </w:r>
      <w:proofErr w:type="spellStart"/>
      <w:r w:rsidR="00D215A7" w:rsidRPr="007B149F">
        <w:rPr>
          <w:rFonts w:ascii="Trebuchet MS" w:hAnsi="Trebuchet MS"/>
          <w:sz w:val="20"/>
          <w:szCs w:val="20"/>
        </w:rPr>
        <w:t>practicals</w:t>
      </w:r>
      <w:proofErr w:type="spellEnd"/>
      <w:r w:rsidR="00D215A7" w:rsidRPr="007B149F">
        <w:rPr>
          <w:rFonts w:ascii="Trebuchet MS" w:hAnsi="Trebuchet MS"/>
          <w:sz w:val="20"/>
          <w:szCs w:val="20"/>
        </w:rPr>
        <w:t>.</w:t>
      </w:r>
    </w:p>
    <w:p w14:paraId="2E0E0646" w14:textId="77777777" w:rsidR="00413BAD" w:rsidRPr="007B149F" w:rsidRDefault="005976D6">
      <w:pPr>
        <w:rPr>
          <w:rFonts w:ascii="Trebuchet MS" w:hAnsi="Trebuchet MS"/>
          <w:sz w:val="20"/>
          <w:szCs w:val="20"/>
        </w:rPr>
      </w:pPr>
      <w:r w:rsidRPr="007B149F">
        <w:rPr>
          <w:rFonts w:ascii="Trebuchet MS" w:hAnsi="Trebuchet MS"/>
          <w:sz w:val="20"/>
          <w:szCs w:val="20"/>
        </w:rPr>
        <w:t xml:space="preserve">Videos for all </w:t>
      </w:r>
      <w:proofErr w:type="spellStart"/>
      <w:r w:rsidRPr="007B149F">
        <w:rPr>
          <w:rFonts w:ascii="Trebuchet MS" w:hAnsi="Trebuchet MS"/>
          <w:sz w:val="20"/>
          <w:szCs w:val="20"/>
        </w:rPr>
        <w:t>practicals</w:t>
      </w:r>
      <w:proofErr w:type="spellEnd"/>
      <w:r w:rsidRPr="007B149F">
        <w:rPr>
          <w:rFonts w:ascii="Trebuchet MS" w:hAnsi="Trebuchet MS"/>
          <w:sz w:val="20"/>
          <w:szCs w:val="20"/>
        </w:rPr>
        <w:t xml:space="preserve"> can be found here</w:t>
      </w:r>
      <w:r w:rsidR="00413BAD" w:rsidRPr="007B149F">
        <w:rPr>
          <w:rFonts w:ascii="Trebuchet MS" w:hAnsi="Trebuchet MS"/>
          <w:sz w:val="20"/>
          <w:szCs w:val="20"/>
        </w:rPr>
        <w:t>:</w:t>
      </w:r>
    </w:p>
    <w:p w14:paraId="6B1386B1" w14:textId="77777777" w:rsidR="00413BAD" w:rsidRPr="007B149F" w:rsidRDefault="00581ABD">
      <w:pPr>
        <w:rPr>
          <w:rFonts w:ascii="Trebuchet MS" w:hAnsi="Trebuchet MS"/>
          <w:sz w:val="20"/>
          <w:szCs w:val="20"/>
        </w:rPr>
      </w:pPr>
      <w:hyperlink r:id="rId7" w:history="1">
        <w:r w:rsidR="00413BAD" w:rsidRPr="007B149F">
          <w:rPr>
            <w:rStyle w:val="Hyperlink"/>
            <w:rFonts w:ascii="Trebuchet MS" w:hAnsi="Trebuchet MS"/>
            <w:sz w:val="20"/>
            <w:szCs w:val="20"/>
          </w:rPr>
          <w:t>https://www.youtube.com/channel/UC-TM-z1-t</w:t>
        </w:r>
        <w:r w:rsidR="00413BAD" w:rsidRPr="007B149F">
          <w:rPr>
            <w:rStyle w:val="Hyperlink"/>
            <w:rFonts w:ascii="Trebuchet MS" w:hAnsi="Trebuchet MS"/>
            <w:sz w:val="20"/>
            <w:szCs w:val="20"/>
          </w:rPr>
          <w:t>m</w:t>
        </w:r>
        <w:r w:rsidR="00413BAD" w:rsidRPr="007B149F">
          <w:rPr>
            <w:rStyle w:val="Hyperlink"/>
            <w:rFonts w:ascii="Trebuchet MS" w:hAnsi="Trebuchet MS"/>
            <w:sz w:val="20"/>
            <w:szCs w:val="20"/>
          </w:rPr>
          <w:t>X1iK_H4SxVhww/videos</w:t>
        </w:r>
      </w:hyperlink>
      <w:r w:rsidR="00413BAD" w:rsidRPr="007B149F">
        <w:rPr>
          <w:rFonts w:ascii="Trebuchet MS" w:hAnsi="Trebuchet MS"/>
          <w:sz w:val="20"/>
          <w:szCs w:val="20"/>
        </w:rPr>
        <w:t xml:space="preserve"> </w:t>
      </w:r>
    </w:p>
    <w:p w14:paraId="67231747" w14:textId="77777777" w:rsidR="00413BAD" w:rsidRPr="007B149F" w:rsidRDefault="00413BAD">
      <w:pPr>
        <w:rPr>
          <w:rFonts w:ascii="Trebuchet MS" w:hAnsi="Trebuchet MS"/>
          <w:sz w:val="20"/>
          <w:szCs w:val="20"/>
        </w:rPr>
      </w:pPr>
      <w:r w:rsidRPr="007B149F">
        <w:rPr>
          <w:rFonts w:ascii="Trebuchet MS" w:hAnsi="Trebuchet MS"/>
          <w:sz w:val="20"/>
          <w:szCs w:val="20"/>
        </w:rPr>
        <w:t>More detailed practical instructions can be found here:</w:t>
      </w:r>
    </w:p>
    <w:p w14:paraId="4840FD0C" w14:textId="77777777" w:rsidR="00413BAD" w:rsidRPr="007B149F" w:rsidRDefault="00581ABD">
      <w:pPr>
        <w:rPr>
          <w:rFonts w:ascii="Trebuchet MS" w:hAnsi="Trebuchet MS"/>
          <w:sz w:val="20"/>
          <w:szCs w:val="20"/>
        </w:rPr>
      </w:pPr>
      <w:hyperlink r:id="rId8" w:anchor="!cmpid=CMP00007527" w:history="1">
        <w:r w:rsidR="00413BAD" w:rsidRPr="007B149F">
          <w:rPr>
            <w:rStyle w:val="Hyperlink"/>
            <w:rFonts w:ascii="Trebuchet MS" w:hAnsi="Trebuchet MS"/>
            <w:sz w:val="20"/>
            <w:szCs w:val="20"/>
          </w:rPr>
          <w:t>http://www.rsc.org/learn-chemistry/resource/res00002217/gcse-science-specification-guide#!cmpid=CMP00007527</w:t>
        </w:r>
      </w:hyperlink>
      <w:r w:rsidR="00413BAD" w:rsidRPr="007B149F">
        <w:rPr>
          <w:rFonts w:ascii="Trebuchet MS" w:hAnsi="Trebuchet MS"/>
          <w:sz w:val="20"/>
          <w:szCs w:val="20"/>
        </w:rPr>
        <w:t xml:space="preserve"> </w:t>
      </w:r>
    </w:p>
    <w:p w14:paraId="003891AD" w14:textId="77777777" w:rsidR="005976D6" w:rsidRPr="007B149F" w:rsidRDefault="005976D6">
      <w:pPr>
        <w:rPr>
          <w:rFonts w:ascii="Trebuchet MS" w:hAnsi="Trebuchet MS"/>
          <w:sz w:val="20"/>
          <w:szCs w:val="20"/>
        </w:rPr>
      </w:pPr>
      <w:r w:rsidRPr="007B149F">
        <w:rPr>
          <w:rFonts w:ascii="Trebuchet MS" w:hAnsi="Trebuchet MS"/>
          <w:sz w:val="20"/>
          <w:szCs w:val="20"/>
        </w:rPr>
        <w:t xml:space="preserve"> </w:t>
      </w:r>
      <w:r w:rsidR="00413BAD" w:rsidRPr="007B149F">
        <w:rPr>
          <w:rFonts w:ascii="Trebuchet MS" w:hAnsi="Trebuchet MS"/>
          <w:sz w:val="20"/>
          <w:szCs w:val="20"/>
        </w:rPr>
        <w:t>Y</w:t>
      </w:r>
      <w:r w:rsidRPr="007B149F">
        <w:rPr>
          <w:rFonts w:ascii="Trebuchet MS" w:hAnsi="Trebuchet MS"/>
          <w:sz w:val="20"/>
          <w:szCs w:val="20"/>
        </w:rPr>
        <w:t xml:space="preserve">ou should watch the video for each practical before attempting the questions. </w:t>
      </w:r>
    </w:p>
    <w:p w14:paraId="153944EF" w14:textId="61F1B8C5" w:rsidR="005976D6" w:rsidRPr="007B149F" w:rsidRDefault="007A7DE6" w:rsidP="007A7DE6">
      <w:pPr>
        <w:pStyle w:val="Heading2"/>
        <w:rPr>
          <w:rFonts w:ascii="Trebuchet MS" w:hAnsi="Trebuchet MS"/>
        </w:rPr>
      </w:pPr>
      <w:r w:rsidRPr="007B149F">
        <w:rPr>
          <w:rFonts w:ascii="Trebuchet MS" w:hAnsi="Trebuchet MS"/>
        </w:rPr>
        <w:t>Required p</w:t>
      </w:r>
      <w:r w:rsidR="005976D6" w:rsidRPr="007B149F">
        <w:rPr>
          <w:rFonts w:ascii="Trebuchet MS" w:hAnsi="Trebuchet MS"/>
        </w:rPr>
        <w:t xml:space="preserve">ractical </w:t>
      </w:r>
      <w:r w:rsidRPr="007B149F">
        <w:rPr>
          <w:rFonts w:ascii="Trebuchet MS" w:hAnsi="Trebuchet MS"/>
        </w:rPr>
        <w:t xml:space="preserve">activity </w:t>
      </w:r>
      <w:r w:rsidR="005976D6" w:rsidRPr="007B149F">
        <w:rPr>
          <w:rFonts w:ascii="Trebuchet MS" w:hAnsi="Trebuchet MS"/>
        </w:rPr>
        <w:t>1: Preparation of a pure, dry sample of a soluble salt from an insoluble oxide or carbonate, using a Bunsen burner to heat dilute acid and a water bath or electric heater to evaporate the solution.</w:t>
      </w:r>
    </w:p>
    <w:p w14:paraId="5116494F" w14:textId="77777777" w:rsidR="005976D6" w:rsidRPr="007B149F" w:rsidRDefault="005976D6">
      <w:pPr>
        <w:rPr>
          <w:rFonts w:ascii="Trebuchet MS" w:hAnsi="Trebuchet MS"/>
          <w:sz w:val="20"/>
          <w:szCs w:val="20"/>
        </w:rPr>
      </w:pPr>
      <w:r w:rsidRPr="007B149F">
        <w:rPr>
          <w:rFonts w:ascii="Trebuchet MS" w:hAnsi="Trebuchet MS"/>
          <w:sz w:val="20"/>
          <w:szCs w:val="20"/>
        </w:rPr>
        <w:t>Recap questions:</w:t>
      </w:r>
    </w:p>
    <w:p w14:paraId="5F0744A7" w14:textId="77777777" w:rsidR="005976D6" w:rsidRPr="007B149F" w:rsidRDefault="005976D6" w:rsidP="005976D6">
      <w:pPr>
        <w:pStyle w:val="ListParagraph"/>
        <w:numPr>
          <w:ilvl w:val="0"/>
          <w:numId w:val="1"/>
        </w:numPr>
        <w:rPr>
          <w:rFonts w:ascii="Trebuchet MS" w:hAnsi="Trebuchet MS"/>
          <w:sz w:val="20"/>
          <w:szCs w:val="20"/>
        </w:rPr>
      </w:pPr>
      <w:r w:rsidRPr="007B149F">
        <w:rPr>
          <w:rFonts w:ascii="Trebuchet MS" w:hAnsi="Trebuchet MS"/>
          <w:sz w:val="20"/>
          <w:szCs w:val="20"/>
        </w:rPr>
        <w:t>What is a salt?</w:t>
      </w:r>
    </w:p>
    <w:p w14:paraId="34E1AEBC" w14:textId="77777777" w:rsidR="005976D6" w:rsidRPr="007B149F" w:rsidRDefault="005976D6" w:rsidP="005976D6">
      <w:pPr>
        <w:pStyle w:val="ListParagraph"/>
        <w:numPr>
          <w:ilvl w:val="0"/>
          <w:numId w:val="1"/>
        </w:numPr>
        <w:rPr>
          <w:rFonts w:ascii="Trebuchet MS" w:hAnsi="Trebuchet MS"/>
          <w:sz w:val="20"/>
          <w:szCs w:val="20"/>
        </w:rPr>
      </w:pPr>
      <w:r w:rsidRPr="007B149F">
        <w:rPr>
          <w:rFonts w:ascii="Trebuchet MS" w:hAnsi="Trebuchet MS"/>
          <w:sz w:val="20"/>
          <w:szCs w:val="20"/>
        </w:rPr>
        <w:t>What is a soluble salt?</w:t>
      </w:r>
    </w:p>
    <w:p w14:paraId="50F923A2" w14:textId="77777777" w:rsidR="005976D6" w:rsidRPr="007B149F" w:rsidRDefault="005976D6" w:rsidP="005976D6">
      <w:pPr>
        <w:pStyle w:val="ListParagraph"/>
        <w:numPr>
          <w:ilvl w:val="0"/>
          <w:numId w:val="1"/>
        </w:numPr>
        <w:rPr>
          <w:rFonts w:ascii="Trebuchet MS" w:hAnsi="Trebuchet MS"/>
          <w:sz w:val="20"/>
          <w:szCs w:val="20"/>
        </w:rPr>
      </w:pPr>
      <w:r w:rsidRPr="007B149F">
        <w:rPr>
          <w:rFonts w:ascii="Trebuchet MS" w:hAnsi="Trebuchet MS"/>
          <w:sz w:val="20"/>
          <w:szCs w:val="20"/>
        </w:rPr>
        <w:t>What is a dilute acid?</w:t>
      </w:r>
    </w:p>
    <w:p w14:paraId="00D8E6AE" w14:textId="77777777" w:rsidR="00413BAD" w:rsidRPr="007B149F" w:rsidRDefault="00413BAD" w:rsidP="005976D6">
      <w:pPr>
        <w:pStyle w:val="ListParagraph"/>
        <w:numPr>
          <w:ilvl w:val="0"/>
          <w:numId w:val="1"/>
        </w:numPr>
        <w:rPr>
          <w:rFonts w:ascii="Trebuchet MS" w:hAnsi="Trebuchet MS"/>
          <w:sz w:val="20"/>
          <w:szCs w:val="20"/>
        </w:rPr>
      </w:pPr>
      <w:r w:rsidRPr="007B149F">
        <w:rPr>
          <w:rFonts w:ascii="Trebuchet MS" w:hAnsi="Trebuchet MS"/>
          <w:sz w:val="20"/>
          <w:szCs w:val="20"/>
        </w:rPr>
        <w:t>What is a base?</w:t>
      </w:r>
    </w:p>
    <w:p w14:paraId="1C16591C" w14:textId="77777777" w:rsidR="005976D6" w:rsidRPr="007B149F" w:rsidRDefault="005976D6" w:rsidP="005976D6">
      <w:pPr>
        <w:pStyle w:val="ListParagraph"/>
        <w:numPr>
          <w:ilvl w:val="0"/>
          <w:numId w:val="1"/>
        </w:numPr>
        <w:rPr>
          <w:rFonts w:ascii="Trebuchet MS" w:hAnsi="Trebuchet MS"/>
          <w:sz w:val="20"/>
          <w:szCs w:val="20"/>
        </w:rPr>
      </w:pPr>
      <w:r w:rsidRPr="007B149F">
        <w:rPr>
          <w:rFonts w:ascii="Trebuchet MS" w:hAnsi="Trebuchet MS"/>
          <w:sz w:val="20"/>
          <w:szCs w:val="20"/>
        </w:rPr>
        <w:t>What does evaporation mean?</w:t>
      </w:r>
    </w:p>
    <w:p w14:paraId="20654DFC" w14:textId="77777777" w:rsidR="005976D6" w:rsidRPr="007B149F" w:rsidRDefault="005976D6" w:rsidP="005976D6">
      <w:pPr>
        <w:pStyle w:val="ListParagraph"/>
        <w:numPr>
          <w:ilvl w:val="0"/>
          <w:numId w:val="1"/>
        </w:numPr>
        <w:rPr>
          <w:rFonts w:ascii="Trebuchet MS" w:hAnsi="Trebuchet MS"/>
          <w:sz w:val="20"/>
          <w:szCs w:val="20"/>
        </w:rPr>
      </w:pPr>
      <w:r w:rsidRPr="007B149F">
        <w:rPr>
          <w:rFonts w:ascii="Trebuchet MS" w:hAnsi="Trebuchet MS"/>
          <w:sz w:val="20"/>
          <w:szCs w:val="20"/>
        </w:rPr>
        <w:t>Give the products for the reaction between copper oxide and sulphuric acid. Refer to your notes on the reactions of acids if necessary.</w:t>
      </w:r>
    </w:p>
    <w:p w14:paraId="696D6E1C" w14:textId="77777777" w:rsidR="005976D6" w:rsidRPr="007B149F" w:rsidRDefault="005976D6" w:rsidP="005976D6">
      <w:pPr>
        <w:pStyle w:val="ListParagraph"/>
        <w:numPr>
          <w:ilvl w:val="0"/>
          <w:numId w:val="1"/>
        </w:numPr>
        <w:rPr>
          <w:rFonts w:ascii="Trebuchet MS" w:hAnsi="Trebuchet MS"/>
          <w:sz w:val="20"/>
          <w:szCs w:val="20"/>
        </w:rPr>
      </w:pPr>
      <w:r w:rsidRPr="007B149F">
        <w:rPr>
          <w:rFonts w:ascii="Trebuchet MS" w:hAnsi="Trebuchet MS"/>
          <w:sz w:val="20"/>
          <w:szCs w:val="20"/>
        </w:rPr>
        <w:t>Write a word equation for this reaction.</w:t>
      </w:r>
    </w:p>
    <w:p w14:paraId="26261B27" w14:textId="77777777" w:rsidR="005976D6" w:rsidRPr="007B149F" w:rsidRDefault="000D104F" w:rsidP="005976D6">
      <w:pPr>
        <w:pStyle w:val="ListParagraph"/>
        <w:numPr>
          <w:ilvl w:val="0"/>
          <w:numId w:val="1"/>
        </w:numPr>
        <w:rPr>
          <w:rFonts w:ascii="Trebuchet MS" w:hAnsi="Trebuchet MS"/>
          <w:i/>
          <w:sz w:val="20"/>
          <w:szCs w:val="20"/>
        </w:rPr>
      </w:pPr>
      <w:r w:rsidRPr="007B149F">
        <w:rPr>
          <w:rFonts w:ascii="Trebuchet MS" w:hAnsi="Trebuchet MS"/>
          <w:noProof/>
          <w:sz w:val="20"/>
          <w:szCs w:val="20"/>
          <w:lang w:eastAsia="en-GB" w:bidi="he-IL"/>
        </w:rPr>
        <w:drawing>
          <wp:anchor distT="0" distB="0" distL="114300" distR="114300" simplePos="0" relativeHeight="251657216" behindDoc="0" locked="0" layoutInCell="1" allowOverlap="1" wp14:anchorId="569B77EF" wp14:editId="4757B372">
            <wp:simplePos x="0" y="0"/>
            <wp:positionH relativeFrom="column">
              <wp:posOffset>4592631</wp:posOffset>
            </wp:positionH>
            <wp:positionV relativeFrom="paragraph">
              <wp:posOffset>8314</wp:posOffset>
            </wp:positionV>
            <wp:extent cx="1896110" cy="2179955"/>
            <wp:effectExtent l="0" t="0" r="8890" b="0"/>
            <wp:wrapSquare wrapText="bothSides"/>
            <wp:docPr id="1" name="Picture 1" descr="http://www.rsc.org/learn-chemistry/Content/FileRepository/frg/images/Preparing%20salts%20by%20neutralisation%20image%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sc.org/learn-chemistry/Content/FileRepository/frg/images/Preparing%20salts%20by%20neutralisation%20image%2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96110" cy="21799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976D6" w:rsidRPr="007B149F">
        <w:rPr>
          <w:rFonts w:ascii="Trebuchet MS" w:hAnsi="Trebuchet MS"/>
          <w:i/>
          <w:sz w:val="20"/>
          <w:szCs w:val="20"/>
        </w:rPr>
        <w:t>Challenge: write a symbol equation for this reaction</w:t>
      </w:r>
    </w:p>
    <w:p w14:paraId="4125C8F4" w14:textId="2C92C25A" w:rsidR="005E1EB7" w:rsidRPr="007B149F" w:rsidRDefault="005E1EB7" w:rsidP="005976D6">
      <w:pPr>
        <w:rPr>
          <w:rFonts w:ascii="Trebuchet MS" w:hAnsi="Trebuchet MS"/>
          <w:b/>
          <w:bCs/>
          <w:sz w:val="20"/>
          <w:szCs w:val="20"/>
        </w:rPr>
      </w:pPr>
      <w:r w:rsidRPr="007B149F">
        <w:rPr>
          <w:rFonts w:ascii="Trebuchet MS" w:hAnsi="Trebuchet MS"/>
          <w:b/>
          <w:bCs/>
          <w:sz w:val="20"/>
          <w:szCs w:val="20"/>
        </w:rPr>
        <w:t>Method</w:t>
      </w:r>
    </w:p>
    <w:p w14:paraId="1EEC636A" w14:textId="76B60D36" w:rsidR="005976D6" w:rsidRPr="007B149F" w:rsidRDefault="00413BAD" w:rsidP="005976D6">
      <w:pPr>
        <w:rPr>
          <w:rFonts w:ascii="Trebuchet MS" w:hAnsi="Trebuchet MS"/>
          <w:sz w:val="20"/>
          <w:szCs w:val="20"/>
        </w:rPr>
      </w:pPr>
      <w:r w:rsidRPr="007B149F">
        <w:rPr>
          <w:rFonts w:ascii="Trebuchet MS" w:hAnsi="Trebuchet MS"/>
          <w:sz w:val="20"/>
          <w:szCs w:val="20"/>
        </w:rPr>
        <w:t xml:space="preserve">The first step is to put on goggles for safety and then measure out dilute sulphuric acid using a measuring cylinder. Measuring cylinders are more precise than beakers. The acid is then poured into a beaker which is then warmed on a Bunsen burner. </w:t>
      </w:r>
    </w:p>
    <w:p w14:paraId="6DAE8E7B" w14:textId="77777777" w:rsidR="00413BAD" w:rsidRPr="007B149F" w:rsidRDefault="00413BAD" w:rsidP="00413BAD">
      <w:pPr>
        <w:pStyle w:val="ListParagraph"/>
        <w:numPr>
          <w:ilvl w:val="0"/>
          <w:numId w:val="1"/>
        </w:numPr>
        <w:rPr>
          <w:rFonts w:ascii="Trebuchet MS" w:hAnsi="Trebuchet MS"/>
          <w:sz w:val="20"/>
          <w:szCs w:val="20"/>
        </w:rPr>
      </w:pPr>
      <w:r w:rsidRPr="007B149F">
        <w:rPr>
          <w:rFonts w:ascii="Trebuchet MS" w:hAnsi="Trebuchet MS"/>
          <w:sz w:val="20"/>
          <w:szCs w:val="20"/>
        </w:rPr>
        <w:t>Why is it important to wear goggles when using acid?</w:t>
      </w:r>
    </w:p>
    <w:p w14:paraId="5C9CEEA1" w14:textId="77777777" w:rsidR="00413BAD" w:rsidRPr="007B149F" w:rsidRDefault="00413BAD" w:rsidP="00413BAD">
      <w:pPr>
        <w:pStyle w:val="ListParagraph"/>
        <w:numPr>
          <w:ilvl w:val="0"/>
          <w:numId w:val="1"/>
        </w:numPr>
        <w:rPr>
          <w:rFonts w:ascii="Trebuchet MS" w:hAnsi="Trebuchet MS"/>
          <w:sz w:val="20"/>
          <w:szCs w:val="20"/>
        </w:rPr>
      </w:pPr>
      <w:r w:rsidRPr="007B149F">
        <w:rPr>
          <w:rFonts w:ascii="Trebuchet MS" w:hAnsi="Trebuchet MS"/>
          <w:sz w:val="20"/>
          <w:szCs w:val="20"/>
        </w:rPr>
        <w:t>Why is a measuring cylinder used to measure out the acid?</w:t>
      </w:r>
    </w:p>
    <w:p w14:paraId="0B7B90B3" w14:textId="77777777" w:rsidR="00413BAD" w:rsidRPr="007B149F" w:rsidRDefault="00413BAD" w:rsidP="00413BAD">
      <w:pPr>
        <w:pStyle w:val="ListParagraph"/>
        <w:numPr>
          <w:ilvl w:val="0"/>
          <w:numId w:val="1"/>
        </w:numPr>
        <w:rPr>
          <w:rFonts w:ascii="Trebuchet MS" w:hAnsi="Trebuchet MS"/>
          <w:sz w:val="20"/>
          <w:szCs w:val="20"/>
        </w:rPr>
      </w:pPr>
      <w:r w:rsidRPr="007B149F">
        <w:rPr>
          <w:rFonts w:ascii="Trebuchet MS" w:hAnsi="Trebuchet MS"/>
          <w:sz w:val="20"/>
          <w:szCs w:val="20"/>
        </w:rPr>
        <w:t>Why is the acid warmed?</w:t>
      </w:r>
    </w:p>
    <w:p w14:paraId="1E6AE052" w14:textId="77777777" w:rsidR="00413BAD" w:rsidRPr="007B149F" w:rsidRDefault="00413BAD" w:rsidP="00413BAD">
      <w:pPr>
        <w:pStyle w:val="ListParagraph"/>
        <w:numPr>
          <w:ilvl w:val="0"/>
          <w:numId w:val="1"/>
        </w:numPr>
        <w:rPr>
          <w:rFonts w:ascii="Trebuchet MS" w:hAnsi="Trebuchet MS"/>
          <w:sz w:val="20"/>
          <w:szCs w:val="20"/>
        </w:rPr>
      </w:pPr>
      <w:r w:rsidRPr="007B149F">
        <w:rPr>
          <w:rFonts w:ascii="Trebuchet MS" w:hAnsi="Trebuchet MS"/>
          <w:sz w:val="20"/>
          <w:szCs w:val="20"/>
        </w:rPr>
        <w:t>When warming the acid, it is important not to heat it too much. Why?</w:t>
      </w:r>
    </w:p>
    <w:p w14:paraId="052C7399" w14:textId="77777777" w:rsidR="00413BAD" w:rsidRPr="007B149F" w:rsidRDefault="00413BAD" w:rsidP="00413BAD">
      <w:pPr>
        <w:rPr>
          <w:rFonts w:ascii="Trebuchet MS" w:hAnsi="Trebuchet MS"/>
          <w:sz w:val="20"/>
          <w:szCs w:val="20"/>
        </w:rPr>
      </w:pPr>
      <w:r w:rsidRPr="007B149F">
        <w:rPr>
          <w:rFonts w:ascii="Trebuchet MS" w:hAnsi="Trebuchet MS"/>
          <w:sz w:val="20"/>
          <w:szCs w:val="20"/>
        </w:rPr>
        <w:t>An excess of copper oxide is added. This means that more than is needed is added and is needed to remove all the acid. A small amount is added to start with and stirred. This results in a clear blue solution. More copper oxide is added until no more can react. Copper oxide is a black powder so when no more can react a black powder can be seen at the bottom of the beaker.</w:t>
      </w:r>
    </w:p>
    <w:p w14:paraId="155B64D7" w14:textId="77777777" w:rsidR="00413BAD" w:rsidRPr="007B149F" w:rsidRDefault="000D104F" w:rsidP="00413BAD">
      <w:pPr>
        <w:pStyle w:val="ListParagraph"/>
        <w:numPr>
          <w:ilvl w:val="0"/>
          <w:numId w:val="1"/>
        </w:numPr>
        <w:rPr>
          <w:rFonts w:ascii="Trebuchet MS" w:hAnsi="Trebuchet MS"/>
          <w:sz w:val="20"/>
          <w:szCs w:val="20"/>
        </w:rPr>
      </w:pPr>
      <w:r w:rsidRPr="007B149F">
        <w:rPr>
          <w:rFonts w:ascii="Trebuchet MS" w:hAnsi="Trebuchet MS"/>
          <w:noProof/>
          <w:sz w:val="20"/>
          <w:szCs w:val="20"/>
          <w:lang w:eastAsia="en-GB" w:bidi="he-IL"/>
        </w:rPr>
        <w:lastRenderedPageBreak/>
        <w:drawing>
          <wp:anchor distT="0" distB="0" distL="114300" distR="114300" simplePos="0" relativeHeight="251658240" behindDoc="0" locked="0" layoutInCell="1" allowOverlap="1" wp14:anchorId="461AEF7F" wp14:editId="0A8BF74E">
            <wp:simplePos x="0" y="0"/>
            <wp:positionH relativeFrom="margin">
              <wp:posOffset>4253865</wp:posOffset>
            </wp:positionH>
            <wp:positionV relativeFrom="paragraph">
              <wp:posOffset>5715</wp:posOffset>
            </wp:positionV>
            <wp:extent cx="2134235" cy="2142490"/>
            <wp:effectExtent l="0" t="0" r="0" b="0"/>
            <wp:wrapSquare wrapText="bothSides"/>
            <wp:docPr id="2" name="Picture 2" descr="http://www.rsc.org/learn-chemistry/Content/FileRepository/frg/images/Preparing%20salts%20by%20neutralisation%20image%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rsc.org/learn-chemistry/Content/FileRepository/frg/images/Preparing%20salts%20by%20neutralisation%20image%202.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45582"/>
                    <a:stretch/>
                  </pic:blipFill>
                  <pic:spPr bwMode="auto">
                    <a:xfrm>
                      <a:off x="0" y="0"/>
                      <a:ext cx="2134235" cy="21424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13BAD" w:rsidRPr="007B149F">
        <w:rPr>
          <w:rFonts w:ascii="Trebuchet MS" w:hAnsi="Trebuchet MS"/>
          <w:sz w:val="20"/>
          <w:szCs w:val="20"/>
        </w:rPr>
        <w:t>Why is the mixture stirred?</w:t>
      </w:r>
    </w:p>
    <w:p w14:paraId="6E383EAE" w14:textId="77777777" w:rsidR="00413BAD" w:rsidRPr="007B149F" w:rsidRDefault="00413BAD" w:rsidP="00413BAD">
      <w:pPr>
        <w:pStyle w:val="ListParagraph"/>
        <w:numPr>
          <w:ilvl w:val="0"/>
          <w:numId w:val="1"/>
        </w:numPr>
        <w:rPr>
          <w:rFonts w:ascii="Trebuchet MS" w:hAnsi="Trebuchet MS"/>
          <w:sz w:val="20"/>
          <w:szCs w:val="20"/>
        </w:rPr>
      </w:pPr>
      <w:r w:rsidRPr="007B149F">
        <w:rPr>
          <w:rFonts w:ascii="Trebuchet MS" w:hAnsi="Trebuchet MS"/>
          <w:sz w:val="20"/>
          <w:szCs w:val="20"/>
        </w:rPr>
        <w:t xml:space="preserve">Once it has reacted, the copper oxide can no longer be seen. Why is this? </w:t>
      </w:r>
    </w:p>
    <w:p w14:paraId="7EC98A59" w14:textId="77777777" w:rsidR="00413BAD" w:rsidRPr="007B149F" w:rsidRDefault="00413BAD" w:rsidP="00413BAD">
      <w:pPr>
        <w:pStyle w:val="ListParagraph"/>
        <w:numPr>
          <w:ilvl w:val="0"/>
          <w:numId w:val="1"/>
        </w:numPr>
        <w:rPr>
          <w:rFonts w:ascii="Trebuchet MS" w:hAnsi="Trebuchet MS"/>
          <w:sz w:val="20"/>
          <w:szCs w:val="20"/>
        </w:rPr>
      </w:pPr>
      <w:r w:rsidRPr="007B149F">
        <w:rPr>
          <w:rFonts w:ascii="Trebuchet MS" w:hAnsi="Trebuchet MS"/>
          <w:sz w:val="20"/>
          <w:szCs w:val="20"/>
        </w:rPr>
        <w:t xml:space="preserve">What is an excess? </w:t>
      </w:r>
    </w:p>
    <w:p w14:paraId="14CD8354" w14:textId="77777777" w:rsidR="00413BAD" w:rsidRPr="007B149F" w:rsidRDefault="00413BAD" w:rsidP="00413BAD">
      <w:pPr>
        <w:rPr>
          <w:rFonts w:ascii="Trebuchet MS" w:hAnsi="Trebuchet MS"/>
          <w:sz w:val="20"/>
          <w:szCs w:val="20"/>
        </w:rPr>
      </w:pPr>
      <w:r w:rsidRPr="007B149F">
        <w:rPr>
          <w:rFonts w:ascii="Trebuchet MS" w:hAnsi="Trebuchet MS"/>
          <w:sz w:val="20"/>
          <w:szCs w:val="20"/>
        </w:rPr>
        <w:t xml:space="preserve">The excess copper oxide must now be removed by filtration with filter paper. </w:t>
      </w:r>
    </w:p>
    <w:p w14:paraId="2B33DEE5" w14:textId="77777777" w:rsidR="00413BAD" w:rsidRPr="007B149F" w:rsidRDefault="00413BAD" w:rsidP="00413BAD">
      <w:pPr>
        <w:pStyle w:val="ListParagraph"/>
        <w:numPr>
          <w:ilvl w:val="0"/>
          <w:numId w:val="1"/>
        </w:numPr>
        <w:rPr>
          <w:rFonts w:ascii="Trebuchet MS" w:hAnsi="Trebuchet MS"/>
          <w:sz w:val="20"/>
          <w:szCs w:val="20"/>
        </w:rPr>
      </w:pPr>
      <w:r w:rsidRPr="007B149F">
        <w:rPr>
          <w:rFonts w:ascii="Trebuchet MS" w:hAnsi="Trebuchet MS"/>
          <w:sz w:val="20"/>
          <w:szCs w:val="20"/>
        </w:rPr>
        <w:t>What is filtration?</w:t>
      </w:r>
    </w:p>
    <w:p w14:paraId="7FFAC590" w14:textId="77777777" w:rsidR="00413BAD" w:rsidRPr="007B149F" w:rsidRDefault="00413BAD" w:rsidP="00413BAD">
      <w:pPr>
        <w:pStyle w:val="ListParagraph"/>
        <w:numPr>
          <w:ilvl w:val="0"/>
          <w:numId w:val="1"/>
        </w:numPr>
        <w:rPr>
          <w:rFonts w:ascii="Trebuchet MS" w:hAnsi="Trebuchet MS"/>
          <w:sz w:val="20"/>
          <w:szCs w:val="20"/>
        </w:rPr>
      </w:pPr>
      <w:r w:rsidRPr="007B149F">
        <w:rPr>
          <w:rFonts w:ascii="Trebuchet MS" w:hAnsi="Trebuchet MS"/>
          <w:sz w:val="20"/>
          <w:szCs w:val="20"/>
        </w:rPr>
        <w:t>What types of mixtures can filtration be used to separate?</w:t>
      </w:r>
    </w:p>
    <w:p w14:paraId="527A255D" w14:textId="77777777" w:rsidR="00413BAD" w:rsidRPr="007B149F" w:rsidRDefault="00413BAD" w:rsidP="00413BAD">
      <w:pPr>
        <w:pStyle w:val="ListParagraph"/>
        <w:numPr>
          <w:ilvl w:val="0"/>
          <w:numId w:val="1"/>
        </w:numPr>
        <w:rPr>
          <w:rFonts w:ascii="Trebuchet MS" w:hAnsi="Trebuchet MS"/>
          <w:sz w:val="20"/>
          <w:szCs w:val="20"/>
        </w:rPr>
      </w:pPr>
      <w:r w:rsidRPr="007B149F">
        <w:rPr>
          <w:rFonts w:ascii="Trebuchet MS" w:hAnsi="Trebuchet MS"/>
          <w:sz w:val="20"/>
          <w:szCs w:val="20"/>
        </w:rPr>
        <w:t>Explain why filtration cannot separate salt from sea water.</w:t>
      </w:r>
    </w:p>
    <w:p w14:paraId="32F84AF6" w14:textId="77777777" w:rsidR="000D104F" w:rsidRPr="007B149F" w:rsidRDefault="000D104F" w:rsidP="00413BAD">
      <w:pPr>
        <w:pStyle w:val="ListParagraph"/>
        <w:numPr>
          <w:ilvl w:val="0"/>
          <w:numId w:val="1"/>
        </w:numPr>
        <w:rPr>
          <w:rFonts w:ascii="Trebuchet MS" w:hAnsi="Trebuchet MS"/>
          <w:sz w:val="20"/>
          <w:szCs w:val="20"/>
        </w:rPr>
      </w:pPr>
      <w:r w:rsidRPr="007B149F">
        <w:rPr>
          <w:rFonts w:ascii="Trebuchet MS" w:hAnsi="Trebuchet MS"/>
          <w:sz w:val="20"/>
          <w:szCs w:val="20"/>
        </w:rPr>
        <w:t>What is the residue in this practical?</w:t>
      </w:r>
    </w:p>
    <w:p w14:paraId="7A60819A" w14:textId="77777777" w:rsidR="000D104F" w:rsidRPr="007B149F" w:rsidRDefault="000D104F" w:rsidP="00413BAD">
      <w:pPr>
        <w:pStyle w:val="ListParagraph"/>
        <w:numPr>
          <w:ilvl w:val="0"/>
          <w:numId w:val="1"/>
        </w:numPr>
        <w:rPr>
          <w:rFonts w:ascii="Trebuchet MS" w:hAnsi="Trebuchet MS"/>
          <w:sz w:val="20"/>
          <w:szCs w:val="20"/>
        </w:rPr>
      </w:pPr>
      <w:r w:rsidRPr="007B149F">
        <w:rPr>
          <w:rFonts w:ascii="Trebuchet MS" w:hAnsi="Trebuchet MS"/>
          <w:sz w:val="20"/>
          <w:szCs w:val="20"/>
        </w:rPr>
        <w:t>What would the residue look like?</w:t>
      </w:r>
    </w:p>
    <w:p w14:paraId="6358E0A9" w14:textId="77777777" w:rsidR="000D104F" w:rsidRPr="007B149F" w:rsidRDefault="000D104F" w:rsidP="00413BAD">
      <w:pPr>
        <w:pStyle w:val="ListParagraph"/>
        <w:numPr>
          <w:ilvl w:val="0"/>
          <w:numId w:val="1"/>
        </w:numPr>
        <w:rPr>
          <w:rFonts w:ascii="Trebuchet MS" w:hAnsi="Trebuchet MS"/>
          <w:sz w:val="20"/>
          <w:szCs w:val="20"/>
        </w:rPr>
      </w:pPr>
      <w:r w:rsidRPr="007B149F">
        <w:rPr>
          <w:rFonts w:ascii="Trebuchet MS" w:hAnsi="Trebuchet MS"/>
          <w:sz w:val="20"/>
          <w:szCs w:val="20"/>
        </w:rPr>
        <w:t>What is the filtrate in this practical?</w:t>
      </w:r>
    </w:p>
    <w:p w14:paraId="63AFAD00" w14:textId="77777777" w:rsidR="00413BAD" w:rsidRPr="007B149F" w:rsidRDefault="000D104F" w:rsidP="00413BAD">
      <w:pPr>
        <w:rPr>
          <w:rFonts w:ascii="Trebuchet MS" w:hAnsi="Trebuchet MS"/>
          <w:sz w:val="20"/>
          <w:szCs w:val="20"/>
        </w:rPr>
      </w:pPr>
      <w:r w:rsidRPr="007B149F">
        <w:rPr>
          <w:rFonts w:ascii="Trebuchet MS" w:hAnsi="Trebuchet MS"/>
          <w:sz w:val="20"/>
          <w:szCs w:val="20"/>
        </w:rPr>
        <w:t xml:space="preserve">The clear blue solution is poured into an evaporating basin. The basin is then heated gently over a water bath to prevent breakdown of copper sulphate crystals. </w:t>
      </w:r>
    </w:p>
    <w:p w14:paraId="658CD1A2" w14:textId="77777777" w:rsidR="000D104F" w:rsidRPr="007B149F" w:rsidRDefault="000D104F" w:rsidP="000D104F">
      <w:pPr>
        <w:pStyle w:val="ListParagraph"/>
        <w:numPr>
          <w:ilvl w:val="0"/>
          <w:numId w:val="1"/>
        </w:numPr>
        <w:rPr>
          <w:rFonts w:ascii="Trebuchet MS" w:hAnsi="Trebuchet MS"/>
          <w:sz w:val="20"/>
          <w:szCs w:val="20"/>
        </w:rPr>
      </w:pPr>
      <w:r w:rsidRPr="007B149F">
        <w:rPr>
          <w:rFonts w:ascii="Trebuchet MS" w:hAnsi="Trebuchet MS"/>
          <w:sz w:val="20"/>
          <w:szCs w:val="20"/>
        </w:rPr>
        <w:t>What is the name for this process?</w:t>
      </w:r>
    </w:p>
    <w:p w14:paraId="66531E9F" w14:textId="77777777" w:rsidR="000D104F" w:rsidRPr="007B149F" w:rsidRDefault="000D104F" w:rsidP="000D104F">
      <w:pPr>
        <w:pStyle w:val="ListParagraph"/>
        <w:numPr>
          <w:ilvl w:val="0"/>
          <w:numId w:val="1"/>
        </w:numPr>
        <w:rPr>
          <w:rFonts w:ascii="Trebuchet MS" w:hAnsi="Trebuchet MS"/>
          <w:sz w:val="20"/>
          <w:szCs w:val="20"/>
        </w:rPr>
      </w:pPr>
      <w:r w:rsidRPr="007B149F">
        <w:rPr>
          <w:rFonts w:ascii="Trebuchet MS" w:hAnsi="Trebuchet MS"/>
          <w:sz w:val="20"/>
          <w:szCs w:val="20"/>
        </w:rPr>
        <w:t>Where does the water go?</w:t>
      </w:r>
    </w:p>
    <w:p w14:paraId="1DCAB3BF" w14:textId="77777777" w:rsidR="000D104F" w:rsidRPr="007B149F" w:rsidRDefault="000D104F" w:rsidP="000D104F">
      <w:pPr>
        <w:pStyle w:val="ListParagraph"/>
        <w:numPr>
          <w:ilvl w:val="0"/>
          <w:numId w:val="1"/>
        </w:numPr>
        <w:rPr>
          <w:rFonts w:ascii="Trebuchet MS" w:hAnsi="Trebuchet MS"/>
          <w:sz w:val="20"/>
          <w:szCs w:val="20"/>
        </w:rPr>
      </w:pPr>
      <w:r w:rsidRPr="007B149F">
        <w:rPr>
          <w:rFonts w:ascii="Trebuchet MS" w:hAnsi="Trebuchet MS"/>
          <w:sz w:val="20"/>
          <w:szCs w:val="20"/>
        </w:rPr>
        <w:t>Why is it important to stop the temperature getting too hot?</w:t>
      </w:r>
    </w:p>
    <w:p w14:paraId="151839CF" w14:textId="54DEDBF4" w:rsidR="005E1EB7" w:rsidRPr="007B149F" w:rsidRDefault="005E1EB7" w:rsidP="000D104F">
      <w:pPr>
        <w:rPr>
          <w:rFonts w:ascii="Trebuchet MS" w:hAnsi="Trebuchet MS"/>
          <w:b/>
          <w:bCs/>
          <w:sz w:val="20"/>
          <w:szCs w:val="20"/>
        </w:rPr>
      </w:pPr>
      <w:r w:rsidRPr="007B149F">
        <w:rPr>
          <w:rFonts w:ascii="Trebuchet MS" w:hAnsi="Trebuchet MS"/>
          <w:b/>
          <w:bCs/>
          <w:sz w:val="20"/>
          <w:szCs w:val="20"/>
        </w:rPr>
        <w:t>Summarised method</w:t>
      </w:r>
    </w:p>
    <w:p w14:paraId="045E7524" w14:textId="12C7C689" w:rsidR="000D104F" w:rsidRPr="007B149F" w:rsidRDefault="000D104F" w:rsidP="000D104F">
      <w:pPr>
        <w:rPr>
          <w:rFonts w:ascii="Trebuchet MS" w:hAnsi="Trebuchet MS"/>
          <w:sz w:val="20"/>
          <w:szCs w:val="20"/>
        </w:rPr>
      </w:pPr>
      <w:r w:rsidRPr="007B149F">
        <w:rPr>
          <w:rFonts w:ascii="Trebuchet MS" w:hAnsi="Trebuchet MS"/>
          <w:sz w:val="20"/>
          <w:szCs w:val="20"/>
        </w:rPr>
        <w:t>In your exam, you will asked to replicate this method from memory and answer questions based upon it. A summarised method could be:</w:t>
      </w:r>
    </w:p>
    <w:p w14:paraId="36C095E2" w14:textId="77777777" w:rsidR="00D215A7" w:rsidRPr="007B149F" w:rsidRDefault="00D215A7" w:rsidP="000D104F">
      <w:pPr>
        <w:pStyle w:val="ListParagraph"/>
        <w:numPr>
          <w:ilvl w:val="0"/>
          <w:numId w:val="6"/>
        </w:numPr>
        <w:rPr>
          <w:rFonts w:ascii="Trebuchet MS" w:hAnsi="Trebuchet MS"/>
          <w:sz w:val="20"/>
          <w:szCs w:val="20"/>
        </w:rPr>
      </w:pPr>
      <w:r w:rsidRPr="007B149F">
        <w:rPr>
          <w:rFonts w:ascii="Trebuchet MS" w:hAnsi="Trebuchet MS"/>
          <w:sz w:val="20"/>
          <w:szCs w:val="20"/>
        </w:rPr>
        <w:t>Measure out a volume of dilute sulphuric acid using a measuring cylinder</w:t>
      </w:r>
    </w:p>
    <w:p w14:paraId="1542D499" w14:textId="77777777" w:rsidR="000D104F" w:rsidRPr="007B149F" w:rsidRDefault="000D104F" w:rsidP="000D104F">
      <w:pPr>
        <w:pStyle w:val="ListParagraph"/>
        <w:numPr>
          <w:ilvl w:val="0"/>
          <w:numId w:val="6"/>
        </w:numPr>
        <w:rPr>
          <w:rFonts w:ascii="Trebuchet MS" w:hAnsi="Trebuchet MS"/>
          <w:sz w:val="20"/>
          <w:szCs w:val="20"/>
        </w:rPr>
      </w:pPr>
      <w:r w:rsidRPr="007B149F">
        <w:rPr>
          <w:rFonts w:ascii="Trebuchet MS" w:hAnsi="Trebuchet MS"/>
          <w:sz w:val="20"/>
          <w:szCs w:val="20"/>
        </w:rPr>
        <w:t>Warm dilute sulphuric acid</w:t>
      </w:r>
      <w:r w:rsidR="00D215A7" w:rsidRPr="007B149F">
        <w:rPr>
          <w:rFonts w:ascii="Trebuchet MS" w:hAnsi="Trebuchet MS"/>
          <w:sz w:val="20"/>
          <w:szCs w:val="20"/>
        </w:rPr>
        <w:t xml:space="preserve"> in a beaker with a Bunsen burner</w:t>
      </w:r>
    </w:p>
    <w:p w14:paraId="3FE2AEB9" w14:textId="77777777" w:rsidR="000D104F" w:rsidRPr="007B149F" w:rsidRDefault="00D215A7" w:rsidP="000D104F">
      <w:pPr>
        <w:pStyle w:val="ListParagraph"/>
        <w:numPr>
          <w:ilvl w:val="0"/>
          <w:numId w:val="6"/>
        </w:numPr>
        <w:rPr>
          <w:rFonts w:ascii="Trebuchet MS" w:hAnsi="Trebuchet MS"/>
          <w:sz w:val="20"/>
          <w:szCs w:val="20"/>
        </w:rPr>
      </w:pPr>
      <w:r w:rsidRPr="007B149F">
        <w:rPr>
          <w:rFonts w:ascii="Trebuchet MS" w:hAnsi="Trebuchet MS"/>
          <w:sz w:val="20"/>
          <w:szCs w:val="20"/>
        </w:rPr>
        <w:t>Add copper oxide one spatula at a time</w:t>
      </w:r>
    </w:p>
    <w:p w14:paraId="7655D16F" w14:textId="77777777" w:rsidR="000D104F" w:rsidRPr="007B149F" w:rsidRDefault="00D215A7" w:rsidP="00D215A7">
      <w:pPr>
        <w:pStyle w:val="ListParagraph"/>
        <w:numPr>
          <w:ilvl w:val="0"/>
          <w:numId w:val="6"/>
        </w:numPr>
        <w:rPr>
          <w:rFonts w:ascii="Trebuchet MS" w:hAnsi="Trebuchet MS"/>
          <w:sz w:val="20"/>
          <w:szCs w:val="20"/>
        </w:rPr>
      </w:pPr>
      <w:r w:rsidRPr="007B149F">
        <w:rPr>
          <w:rFonts w:ascii="Trebuchet MS" w:hAnsi="Trebuchet MS"/>
          <w:sz w:val="20"/>
          <w:szCs w:val="20"/>
        </w:rPr>
        <w:t>Add copper oxide until it is in excess -</w:t>
      </w:r>
      <w:r w:rsidR="000D104F" w:rsidRPr="007B149F">
        <w:rPr>
          <w:rFonts w:ascii="Trebuchet MS" w:hAnsi="Trebuchet MS"/>
          <w:sz w:val="20"/>
          <w:szCs w:val="20"/>
        </w:rPr>
        <w:t xml:space="preserve"> when you can see</w:t>
      </w:r>
      <w:r w:rsidRPr="007B149F">
        <w:rPr>
          <w:rFonts w:ascii="Trebuchet MS" w:hAnsi="Trebuchet MS"/>
          <w:sz w:val="20"/>
          <w:szCs w:val="20"/>
        </w:rPr>
        <w:t xml:space="preserve"> unreacted</w:t>
      </w:r>
      <w:r w:rsidR="000D104F" w:rsidRPr="007B149F">
        <w:rPr>
          <w:rFonts w:ascii="Trebuchet MS" w:hAnsi="Trebuchet MS"/>
          <w:sz w:val="20"/>
          <w:szCs w:val="20"/>
        </w:rPr>
        <w:t xml:space="preserve"> copper oxide </w:t>
      </w:r>
    </w:p>
    <w:p w14:paraId="5550948C" w14:textId="77777777" w:rsidR="000D104F" w:rsidRPr="007B149F" w:rsidRDefault="000D104F" w:rsidP="000D104F">
      <w:pPr>
        <w:pStyle w:val="ListParagraph"/>
        <w:numPr>
          <w:ilvl w:val="0"/>
          <w:numId w:val="6"/>
        </w:numPr>
        <w:rPr>
          <w:rFonts w:ascii="Trebuchet MS" w:hAnsi="Trebuchet MS"/>
          <w:sz w:val="20"/>
          <w:szCs w:val="20"/>
        </w:rPr>
      </w:pPr>
      <w:r w:rsidRPr="007B149F">
        <w:rPr>
          <w:rFonts w:ascii="Trebuchet MS" w:hAnsi="Trebuchet MS"/>
          <w:sz w:val="20"/>
          <w:szCs w:val="20"/>
        </w:rPr>
        <w:t>Filter the mixture</w:t>
      </w:r>
      <w:r w:rsidR="00D215A7" w:rsidRPr="007B149F">
        <w:rPr>
          <w:rFonts w:ascii="Trebuchet MS" w:hAnsi="Trebuchet MS"/>
          <w:sz w:val="20"/>
          <w:szCs w:val="20"/>
        </w:rPr>
        <w:t xml:space="preserve"> using a funnel and filter paper</w:t>
      </w:r>
    </w:p>
    <w:p w14:paraId="0F5F9734" w14:textId="77777777" w:rsidR="000D104F" w:rsidRPr="007B149F" w:rsidRDefault="000D104F" w:rsidP="000D104F">
      <w:pPr>
        <w:pStyle w:val="ListParagraph"/>
        <w:numPr>
          <w:ilvl w:val="0"/>
          <w:numId w:val="6"/>
        </w:numPr>
        <w:rPr>
          <w:rFonts w:ascii="Trebuchet MS" w:hAnsi="Trebuchet MS"/>
          <w:sz w:val="20"/>
          <w:szCs w:val="20"/>
        </w:rPr>
      </w:pPr>
      <w:r w:rsidRPr="007B149F">
        <w:rPr>
          <w:rFonts w:ascii="Trebuchet MS" w:hAnsi="Trebuchet MS"/>
          <w:sz w:val="20"/>
          <w:szCs w:val="20"/>
        </w:rPr>
        <w:t>Pour the filtrate into an evaporating basin</w:t>
      </w:r>
    </w:p>
    <w:p w14:paraId="61385F49" w14:textId="77777777" w:rsidR="000D104F" w:rsidRPr="007B149F" w:rsidRDefault="000D104F" w:rsidP="008E3A7C">
      <w:pPr>
        <w:pStyle w:val="ListParagraph"/>
        <w:numPr>
          <w:ilvl w:val="0"/>
          <w:numId w:val="6"/>
        </w:numPr>
        <w:rPr>
          <w:rFonts w:ascii="Trebuchet MS" w:hAnsi="Trebuchet MS"/>
          <w:sz w:val="20"/>
          <w:szCs w:val="20"/>
        </w:rPr>
      </w:pPr>
      <w:r w:rsidRPr="007B149F">
        <w:rPr>
          <w:rFonts w:ascii="Trebuchet MS" w:hAnsi="Trebuchet MS"/>
          <w:sz w:val="20"/>
          <w:szCs w:val="20"/>
        </w:rPr>
        <w:t>Warm on a water bath until crystals form</w:t>
      </w:r>
    </w:p>
    <w:p w14:paraId="4AAC529A" w14:textId="660EDD9C" w:rsidR="000D104F" w:rsidRPr="007B149F" w:rsidRDefault="000F5F8B" w:rsidP="000D104F">
      <w:pPr>
        <w:rPr>
          <w:rFonts w:ascii="Trebuchet MS" w:hAnsi="Trebuchet MS"/>
          <w:b/>
          <w:bCs/>
          <w:sz w:val="20"/>
          <w:szCs w:val="20"/>
        </w:rPr>
      </w:pPr>
      <w:r w:rsidRPr="007B149F">
        <w:rPr>
          <w:rFonts w:ascii="Trebuchet MS" w:hAnsi="Trebuchet MS"/>
          <w:b/>
          <w:bCs/>
          <w:sz w:val="20"/>
          <w:szCs w:val="20"/>
        </w:rPr>
        <w:t>Summary questions</w:t>
      </w:r>
    </w:p>
    <w:p w14:paraId="4FE9CB0A" w14:textId="77777777" w:rsidR="000D104F" w:rsidRPr="007B149F" w:rsidRDefault="00D215A7" w:rsidP="000D104F">
      <w:pPr>
        <w:pStyle w:val="ListParagraph"/>
        <w:numPr>
          <w:ilvl w:val="0"/>
          <w:numId w:val="1"/>
        </w:numPr>
        <w:rPr>
          <w:rFonts w:ascii="Trebuchet MS" w:hAnsi="Trebuchet MS"/>
          <w:sz w:val="20"/>
          <w:szCs w:val="20"/>
        </w:rPr>
      </w:pPr>
      <w:r w:rsidRPr="007B149F">
        <w:rPr>
          <w:rFonts w:ascii="Trebuchet MS" w:hAnsi="Trebuchet MS"/>
          <w:noProof/>
          <w:sz w:val="20"/>
          <w:szCs w:val="20"/>
          <w:lang w:eastAsia="en-GB" w:bidi="he-IL"/>
        </w:rPr>
        <w:drawing>
          <wp:anchor distT="0" distB="0" distL="114300" distR="114300" simplePos="0" relativeHeight="251659264" behindDoc="0" locked="0" layoutInCell="1" allowOverlap="1" wp14:anchorId="712FDC32" wp14:editId="369B2B7A">
            <wp:simplePos x="0" y="0"/>
            <wp:positionH relativeFrom="column">
              <wp:posOffset>4029016</wp:posOffset>
            </wp:positionH>
            <wp:positionV relativeFrom="paragraph">
              <wp:posOffset>18858</wp:posOffset>
            </wp:positionV>
            <wp:extent cx="2519680" cy="988695"/>
            <wp:effectExtent l="0" t="0" r="0" b="1905"/>
            <wp:wrapSquare wrapText="bothSides"/>
            <wp:docPr id="8" name="Picture 8" descr="https://app.doublestruck.eu/content/AG_CHM/HTML/Q/QSP181F06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app.doublestruck.eu/content/AG_CHM/HTML/Q/QSP181F06_files/img0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19680" cy="988695"/>
                    </a:xfrm>
                    <a:prstGeom prst="rect">
                      <a:avLst/>
                    </a:prstGeom>
                    <a:noFill/>
                    <a:ln>
                      <a:noFill/>
                    </a:ln>
                  </pic:spPr>
                </pic:pic>
              </a:graphicData>
            </a:graphic>
          </wp:anchor>
        </w:drawing>
      </w:r>
      <w:r w:rsidR="000D104F" w:rsidRPr="007B149F">
        <w:rPr>
          <w:rFonts w:ascii="Trebuchet MS" w:hAnsi="Trebuchet MS"/>
          <w:sz w:val="20"/>
          <w:szCs w:val="20"/>
        </w:rPr>
        <w:t xml:space="preserve">Cover up the method above and attempt to replicate it from memory. Once you have finished, uncover the method, correct your method and then try again with a blank piece of paper. </w:t>
      </w:r>
    </w:p>
    <w:p w14:paraId="571F2A74" w14:textId="77777777" w:rsidR="00D215A7" w:rsidRPr="007B149F" w:rsidRDefault="00D215A7" w:rsidP="00D215A7">
      <w:pPr>
        <w:pStyle w:val="ListParagraph"/>
        <w:numPr>
          <w:ilvl w:val="0"/>
          <w:numId w:val="1"/>
        </w:numPr>
        <w:rPr>
          <w:rFonts w:ascii="Trebuchet MS" w:hAnsi="Trebuchet MS"/>
          <w:sz w:val="20"/>
          <w:szCs w:val="20"/>
        </w:rPr>
      </w:pPr>
      <w:r w:rsidRPr="007B149F">
        <w:rPr>
          <w:rFonts w:ascii="Trebuchet MS" w:hAnsi="Trebuchet MS"/>
          <w:sz w:val="20"/>
          <w:szCs w:val="20"/>
        </w:rPr>
        <w:t xml:space="preserve">A student investigated the reaction of copper carbonate with dilute </w:t>
      </w:r>
      <w:proofErr w:type="spellStart"/>
      <w:r w:rsidRPr="007B149F">
        <w:rPr>
          <w:rFonts w:ascii="Trebuchet MS" w:hAnsi="Trebuchet MS"/>
          <w:sz w:val="20"/>
          <w:szCs w:val="20"/>
        </w:rPr>
        <w:t>sulfuric</w:t>
      </w:r>
      <w:proofErr w:type="spellEnd"/>
      <w:r w:rsidRPr="007B149F">
        <w:rPr>
          <w:rFonts w:ascii="Trebuchet MS" w:hAnsi="Trebuchet MS"/>
          <w:sz w:val="20"/>
          <w:szCs w:val="20"/>
        </w:rPr>
        <w:t xml:space="preserve"> acid. Using the equipment shown.</w:t>
      </w:r>
      <w:r w:rsidRPr="007B149F">
        <w:rPr>
          <w:rFonts w:ascii="Trebuchet MS" w:hAnsi="Trebuchet MS"/>
          <w:sz w:val="20"/>
          <w:szCs w:val="20"/>
        </w:rPr>
        <w:br/>
        <w:t>Complete the state symbols in the equation:</w:t>
      </w:r>
      <w:r w:rsidRPr="007B149F">
        <w:rPr>
          <w:rFonts w:ascii="Trebuchet MS" w:hAnsi="Trebuchet MS"/>
          <w:sz w:val="20"/>
          <w:szCs w:val="20"/>
        </w:rPr>
        <w:br/>
        <w:t>CuCO</w:t>
      </w:r>
      <w:r w:rsidRPr="007B149F">
        <w:rPr>
          <w:rFonts w:ascii="Trebuchet MS" w:hAnsi="Trebuchet MS"/>
          <w:sz w:val="20"/>
          <w:szCs w:val="20"/>
          <w:vertAlign w:val="subscript"/>
        </w:rPr>
        <w:t>3</w:t>
      </w:r>
      <w:r w:rsidRPr="007B149F">
        <w:rPr>
          <w:rFonts w:ascii="Trebuchet MS" w:hAnsi="Trebuchet MS"/>
          <w:sz w:val="20"/>
          <w:szCs w:val="20"/>
        </w:rPr>
        <w:t xml:space="preserve"> (___) + H</w:t>
      </w:r>
      <w:r w:rsidRPr="007B149F">
        <w:rPr>
          <w:rFonts w:ascii="Trebuchet MS" w:hAnsi="Trebuchet MS"/>
          <w:sz w:val="20"/>
          <w:szCs w:val="20"/>
          <w:vertAlign w:val="subscript"/>
        </w:rPr>
        <w:t>2</w:t>
      </w:r>
      <w:r w:rsidRPr="007B149F">
        <w:rPr>
          <w:rFonts w:ascii="Trebuchet MS" w:hAnsi="Trebuchet MS"/>
          <w:sz w:val="20"/>
          <w:szCs w:val="20"/>
        </w:rPr>
        <w:t>SO</w:t>
      </w:r>
      <w:r w:rsidRPr="007B149F">
        <w:rPr>
          <w:rFonts w:ascii="Trebuchet MS" w:hAnsi="Trebuchet MS"/>
          <w:sz w:val="20"/>
          <w:szCs w:val="20"/>
          <w:vertAlign w:val="subscript"/>
        </w:rPr>
        <w:t>4</w:t>
      </w:r>
      <w:r w:rsidRPr="007B149F">
        <w:rPr>
          <w:rFonts w:ascii="Trebuchet MS" w:hAnsi="Trebuchet MS"/>
          <w:sz w:val="20"/>
          <w:szCs w:val="20"/>
        </w:rPr>
        <w:t xml:space="preserve"> (</w:t>
      </w:r>
      <w:proofErr w:type="spellStart"/>
      <w:r w:rsidRPr="007B149F">
        <w:rPr>
          <w:rFonts w:ascii="Trebuchet MS" w:hAnsi="Trebuchet MS"/>
          <w:sz w:val="20"/>
          <w:szCs w:val="20"/>
        </w:rPr>
        <w:t>aq</w:t>
      </w:r>
      <w:proofErr w:type="spellEnd"/>
      <w:r w:rsidRPr="007B149F">
        <w:rPr>
          <w:rFonts w:ascii="Trebuchet MS" w:hAnsi="Trebuchet MS"/>
          <w:sz w:val="20"/>
          <w:szCs w:val="20"/>
        </w:rPr>
        <w:t xml:space="preserve">) </w:t>
      </w:r>
      <w:r w:rsidRPr="007B149F">
        <w:rPr>
          <w:rFonts w:ascii="Arial" w:hAnsi="Arial" w:cs="Arial"/>
          <w:sz w:val="20"/>
          <w:szCs w:val="20"/>
        </w:rPr>
        <w:t>→</w:t>
      </w:r>
      <w:r w:rsidRPr="007B149F">
        <w:rPr>
          <w:rFonts w:ascii="Trebuchet MS" w:hAnsi="Trebuchet MS"/>
          <w:sz w:val="20"/>
          <w:szCs w:val="20"/>
        </w:rPr>
        <w:t xml:space="preserve"> CuSO</w:t>
      </w:r>
      <w:r w:rsidRPr="007B149F">
        <w:rPr>
          <w:rFonts w:ascii="Trebuchet MS" w:hAnsi="Trebuchet MS"/>
          <w:sz w:val="20"/>
          <w:szCs w:val="20"/>
          <w:vertAlign w:val="subscript"/>
        </w:rPr>
        <w:t>4</w:t>
      </w:r>
      <w:r w:rsidRPr="007B149F">
        <w:rPr>
          <w:rFonts w:ascii="Trebuchet MS" w:hAnsi="Trebuchet MS"/>
          <w:sz w:val="20"/>
          <w:szCs w:val="20"/>
        </w:rPr>
        <w:t xml:space="preserve"> (</w:t>
      </w:r>
      <w:proofErr w:type="spellStart"/>
      <w:r w:rsidRPr="007B149F">
        <w:rPr>
          <w:rFonts w:ascii="Trebuchet MS" w:hAnsi="Trebuchet MS"/>
          <w:sz w:val="20"/>
          <w:szCs w:val="20"/>
        </w:rPr>
        <w:t>aq</w:t>
      </w:r>
      <w:proofErr w:type="spellEnd"/>
      <w:r w:rsidRPr="007B149F">
        <w:rPr>
          <w:rFonts w:ascii="Trebuchet MS" w:hAnsi="Trebuchet MS"/>
          <w:sz w:val="20"/>
          <w:szCs w:val="20"/>
        </w:rPr>
        <w:t>) + H</w:t>
      </w:r>
      <w:r w:rsidRPr="007B149F">
        <w:rPr>
          <w:rFonts w:ascii="Trebuchet MS" w:hAnsi="Trebuchet MS"/>
          <w:sz w:val="20"/>
          <w:szCs w:val="20"/>
          <w:vertAlign w:val="subscript"/>
        </w:rPr>
        <w:t>2</w:t>
      </w:r>
      <w:r w:rsidRPr="007B149F">
        <w:rPr>
          <w:rFonts w:ascii="Trebuchet MS" w:hAnsi="Trebuchet MS"/>
          <w:sz w:val="20"/>
          <w:szCs w:val="20"/>
        </w:rPr>
        <w:t>O (___) + CO</w:t>
      </w:r>
      <w:r w:rsidRPr="007B149F">
        <w:rPr>
          <w:rFonts w:ascii="Trebuchet MS" w:hAnsi="Trebuchet MS"/>
          <w:sz w:val="20"/>
          <w:szCs w:val="20"/>
          <w:vertAlign w:val="subscript"/>
        </w:rPr>
        <w:t>2</w:t>
      </w:r>
      <w:r w:rsidRPr="007B149F">
        <w:rPr>
          <w:rFonts w:ascii="Trebuchet MS" w:hAnsi="Trebuchet MS"/>
          <w:sz w:val="20"/>
          <w:szCs w:val="20"/>
        </w:rPr>
        <w:t xml:space="preserve"> (g)</w:t>
      </w:r>
    </w:p>
    <w:p w14:paraId="61AC8C97" w14:textId="77777777" w:rsidR="00D215A7" w:rsidRPr="007B149F" w:rsidRDefault="00D215A7" w:rsidP="00D215A7">
      <w:pPr>
        <w:pStyle w:val="ListParagraph"/>
        <w:numPr>
          <w:ilvl w:val="0"/>
          <w:numId w:val="1"/>
        </w:numPr>
        <w:rPr>
          <w:rFonts w:ascii="Trebuchet MS" w:hAnsi="Trebuchet MS"/>
          <w:sz w:val="20"/>
          <w:szCs w:val="20"/>
        </w:rPr>
      </w:pPr>
      <w:r w:rsidRPr="007B149F">
        <w:rPr>
          <w:rFonts w:ascii="Trebuchet MS" w:hAnsi="Trebuchet MS"/>
          <w:sz w:val="20"/>
          <w:szCs w:val="20"/>
        </w:rPr>
        <w:t>Why did the balance reading decrease during the reaction? Choose one answer from the below.</w:t>
      </w:r>
    </w:p>
    <w:p w14:paraId="339A5EA3" w14:textId="77777777" w:rsidR="00D215A7" w:rsidRPr="007B149F" w:rsidRDefault="00D215A7" w:rsidP="00D215A7">
      <w:pPr>
        <w:pStyle w:val="ListParagraph"/>
        <w:numPr>
          <w:ilvl w:val="1"/>
          <w:numId w:val="1"/>
        </w:numPr>
        <w:rPr>
          <w:rFonts w:ascii="Trebuchet MS" w:hAnsi="Trebuchet MS"/>
          <w:sz w:val="20"/>
          <w:szCs w:val="20"/>
        </w:rPr>
      </w:pPr>
      <w:r w:rsidRPr="007B149F">
        <w:rPr>
          <w:rFonts w:ascii="Trebuchet MS" w:hAnsi="Trebuchet MS"/>
          <w:sz w:val="20"/>
          <w:szCs w:val="20"/>
        </w:rPr>
        <w:t>The copper carbonate broke down.</w:t>
      </w:r>
    </w:p>
    <w:p w14:paraId="442D6EA1" w14:textId="77777777" w:rsidR="00D215A7" w:rsidRPr="007B149F" w:rsidRDefault="00D215A7" w:rsidP="00D215A7">
      <w:pPr>
        <w:pStyle w:val="ListParagraph"/>
        <w:numPr>
          <w:ilvl w:val="1"/>
          <w:numId w:val="1"/>
        </w:numPr>
        <w:rPr>
          <w:rFonts w:ascii="Trebuchet MS" w:hAnsi="Trebuchet MS"/>
          <w:sz w:val="20"/>
          <w:szCs w:val="20"/>
        </w:rPr>
      </w:pPr>
      <w:r w:rsidRPr="007B149F">
        <w:rPr>
          <w:rFonts w:ascii="Trebuchet MS" w:hAnsi="Trebuchet MS"/>
          <w:sz w:val="20"/>
          <w:szCs w:val="20"/>
        </w:rPr>
        <w:t xml:space="preserve">A salt was produced in the reaction. </w:t>
      </w:r>
    </w:p>
    <w:p w14:paraId="1DF9E10B" w14:textId="77777777" w:rsidR="00D215A7" w:rsidRPr="007B149F" w:rsidRDefault="00D215A7" w:rsidP="00D215A7">
      <w:pPr>
        <w:pStyle w:val="ListParagraph"/>
        <w:numPr>
          <w:ilvl w:val="1"/>
          <w:numId w:val="1"/>
        </w:numPr>
        <w:rPr>
          <w:rFonts w:ascii="Trebuchet MS" w:hAnsi="Trebuchet MS"/>
          <w:sz w:val="20"/>
          <w:szCs w:val="20"/>
        </w:rPr>
      </w:pPr>
      <w:r w:rsidRPr="007B149F">
        <w:rPr>
          <w:rFonts w:ascii="Trebuchet MS" w:hAnsi="Trebuchet MS"/>
          <w:sz w:val="20"/>
          <w:szCs w:val="20"/>
        </w:rPr>
        <w:t xml:space="preserve">A gas was lost from the flask. </w:t>
      </w:r>
    </w:p>
    <w:p w14:paraId="163B3293" w14:textId="77777777" w:rsidR="00D215A7" w:rsidRPr="007B149F" w:rsidRDefault="00D215A7" w:rsidP="00D215A7">
      <w:pPr>
        <w:pStyle w:val="ListParagraph"/>
        <w:numPr>
          <w:ilvl w:val="1"/>
          <w:numId w:val="1"/>
        </w:numPr>
        <w:rPr>
          <w:rFonts w:ascii="Trebuchet MS" w:hAnsi="Trebuchet MS"/>
          <w:sz w:val="20"/>
          <w:szCs w:val="20"/>
        </w:rPr>
      </w:pPr>
      <w:r w:rsidRPr="007B149F">
        <w:rPr>
          <w:rFonts w:ascii="Trebuchet MS" w:hAnsi="Trebuchet MS"/>
          <w:sz w:val="20"/>
          <w:szCs w:val="20"/>
        </w:rPr>
        <w:t>Water was produced in the reaction.</w:t>
      </w:r>
    </w:p>
    <w:p w14:paraId="780FE121" w14:textId="77777777" w:rsidR="000D104F" w:rsidRPr="007B149F" w:rsidRDefault="00D215A7" w:rsidP="008E3A7C">
      <w:pPr>
        <w:pStyle w:val="ListParagraph"/>
        <w:numPr>
          <w:ilvl w:val="0"/>
          <w:numId w:val="1"/>
        </w:numPr>
        <w:rPr>
          <w:rFonts w:ascii="Trebuchet MS" w:hAnsi="Trebuchet MS"/>
          <w:sz w:val="20"/>
          <w:szCs w:val="20"/>
        </w:rPr>
      </w:pPr>
      <w:r w:rsidRPr="007B149F">
        <w:rPr>
          <w:rFonts w:ascii="Trebuchet MS" w:hAnsi="Trebuchet MS"/>
          <w:sz w:val="20"/>
          <w:szCs w:val="20"/>
        </w:rPr>
        <w:t xml:space="preserve">Describe a safe method for making pure crystals of copper </w:t>
      </w:r>
      <w:proofErr w:type="spellStart"/>
      <w:r w:rsidRPr="007B149F">
        <w:rPr>
          <w:rFonts w:ascii="Trebuchet MS" w:hAnsi="Trebuchet MS"/>
          <w:sz w:val="20"/>
          <w:szCs w:val="20"/>
        </w:rPr>
        <w:t>sulfate</w:t>
      </w:r>
      <w:proofErr w:type="spellEnd"/>
      <w:r w:rsidRPr="007B149F">
        <w:rPr>
          <w:rFonts w:ascii="Trebuchet MS" w:hAnsi="Trebuchet MS"/>
          <w:sz w:val="20"/>
          <w:szCs w:val="20"/>
        </w:rPr>
        <w:t xml:space="preserve"> from copper carbonate and dilute </w:t>
      </w:r>
      <w:proofErr w:type="spellStart"/>
      <w:r w:rsidRPr="007B149F">
        <w:rPr>
          <w:rFonts w:ascii="Trebuchet MS" w:hAnsi="Trebuchet MS"/>
          <w:sz w:val="20"/>
          <w:szCs w:val="20"/>
        </w:rPr>
        <w:t>sulfuric</w:t>
      </w:r>
      <w:proofErr w:type="spellEnd"/>
      <w:r w:rsidRPr="007B149F">
        <w:rPr>
          <w:rFonts w:ascii="Trebuchet MS" w:hAnsi="Trebuchet MS"/>
          <w:sz w:val="20"/>
          <w:szCs w:val="20"/>
        </w:rPr>
        <w:t xml:space="preserve"> acid. Use the information in the figure above to help you. In your method you should name all of the apparatus you will use.</w:t>
      </w:r>
    </w:p>
    <w:p w14:paraId="143CA3E1" w14:textId="77777777" w:rsidR="00D215A7" w:rsidRPr="007B149F" w:rsidRDefault="00D215A7" w:rsidP="008E3A7C">
      <w:pPr>
        <w:pStyle w:val="ListParagraph"/>
        <w:numPr>
          <w:ilvl w:val="0"/>
          <w:numId w:val="1"/>
        </w:numPr>
        <w:rPr>
          <w:rFonts w:ascii="Trebuchet MS" w:hAnsi="Trebuchet MS"/>
          <w:sz w:val="20"/>
          <w:szCs w:val="20"/>
        </w:rPr>
      </w:pPr>
      <w:r w:rsidRPr="007B149F">
        <w:rPr>
          <w:rFonts w:ascii="Trebuchet MS" w:hAnsi="Trebuchet MS"/>
          <w:sz w:val="20"/>
          <w:szCs w:val="20"/>
        </w:rPr>
        <w:t>Rock salt is a mixture of sand and salt. Salt dissolves in water. Sand does not dissolve in water. Some students separated rock salt. This is the method used:</w:t>
      </w:r>
    </w:p>
    <w:p w14:paraId="7567AFFF" w14:textId="77777777" w:rsidR="00D215A7" w:rsidRPr="007B149F" w:rsidRDefault="00D215A7" w:rsidP="00D215A7">
      <w:pPr>
        <w:rPr>
          <w:rFonts w:ascii="Trebuchet MS" w:hAnsi="Trebuchet MS"/>
          <w:sz w:val="20"/>
          <w:szCs w:val="20"/>
        </w:rPr>
      </w:pPr>
      <w:r w:rsidRPr="007B149F">
        <w:rPr>
          <w:rFonts w:ascii="Trebuchet MS" w:hAnsi="Trebuchet MS"/>
          <w:sz w:val="20"/>
          <w:szCs w:val="20"/>
        </w:rPr>
        <w:t>1.      Place the rock salt in a beaker.</w:t>
      </w:r>
      <w:r w:rsidRPr="007B149F">
        <w:rPr>
          <w:rFonts w:ascii="Trebuchet MS" w:hAnsi="Trebuchet MS"/>
          <w:sz w:val="20"/>
          <w:szCs w:val="20"/>
        </w:rPr>
        <w:br/>
        <w:t>2.      Add 100 cm3 of cold water.</w:t>
      </w:r>
      <w:r w:rsidRPr="007B149F">
        <w:rPr>
          <w:rFonts w:ascii="Trebuchet MS" w:hAnsi="Trebuchet MS"/>
          <w:sz w:val="20"/>
          <w:szCs w:val="20"/>
        </w:rPr>
        <w:br/>
        <w:t>3.      Allow the sand to settle to the bottom of the beaker.</w:t>
      </w:r>
      <w:r w:rsidRPr="007B149F">
        <w:rPr>
          <w:rFonts w:ascii="Trebuchet MS" w:hAnsi="Trebuchet MS"/>
          <w:sz w:val="20"/>
          <w:szCs w:val="20"/>
        </w:rPr>
        <w:br/>
        <w:t>4.      Carefully pour the salty water into an evaporating dish.</w:t>
      </w:r>
      <w:r w:rsidRPr="007B149F">
        <w:rPr>
          <w:rFonts w:ascii="Trebuchet MS" w:hAnsi="Trebuchet MS"/>
          <w:sz w:val="20"/>
          <w:szCs w:val="20"/>
        </w:rPr>
        <w:br/>
        <w:t>5.      Heat the contents of the evaporating dish with a Bunsen burner until salt crystals start to form.</w:t>
      </w:r>
    </w:p>
    <w:p w14:paraId="25D7D1DC" w14:textId="77777777" w:rsidR="00D215A7" w:rsidRPr="007B149F" w:rsidRDefault="00D215A7" w:rsidP="00D215A7">
      <w:pPr>
        <w:rPr>
          <w:rFonts w:ascii="Trebuchet MS" w:hAnsi="Trebuchet MS"/>
          <w:sz w:val="20"/>
          <w:szCs w:val="20"/>
        </w:rPr>
      </w:pPr>
      <w:r w:rsidRPr="007B149F">
        <w:rPr>
          <w:rFonts w:ascii="Trebuchet MS" w:hAnsi="Trebuchet MS"/>
          <w:sz w:val="20"/>
          <w:szCs w:val="20"/>
        </w:rPr>
        <w:lastRenderedPageBreak/>
        <w:t>Suggest one improvement to step 2 to make sure all the salt is dissolved in the water.</w:t>
      </w:r>
    </w:p>
    <w:p w14:paraId="639AA116" w14:textId="5B3E3BA0" w:rsidR="00D215A7" w:rsidRPr="007B149F" w:rsidRDefault="00D215A7" w:rsidP="008E3A7C">
      <w:pPr>
        <w:pStyle w:val="ListParagraph"/>
        <w:numPr>
          <w:ilvl w:val="0"/>
          <w:numId w:val="1"/>
        </w:numPr>
        <w:rPr>
          <w:rFonts w:ascii="Trebuchet MS" w:hAnsi="Trebuchet MS"/>
          <w:sz w:val="20"/>
          <w:szCs w:val="20"/>
        </w:rPr>
      </w:pPr>
      <w:r w:rsidRPr="007B149F">
        <w:rPr>
          <w:rFonts w:ascii="Trebuchet MS" w:hAnsi="Trebuchet MS"/>
          <w:noProof/>
          <w:sz w:val="20"/>
          <w:szCs w:val="20"/>
          <w:lang w:eastAsia="en-GB" w:bidi="he-IL"/>
        </w:rPr>
        <w:drawing>
          <wp:anchor distT="0" distB="0" distL="114300" distR="114300" simplePos="0" relativeHeight="251660288" behindDoc="0" locked="0" layoutInCell="1" allowOverlap="1" wp14:anchorId="511B8E1B" wp14:editId="79DFAD60">
            <wp:simplePos x="0" y="0"/>
            <wp:positionH relativeFrom="column">
              <wp:posOffset>4157094</wp:posOffset>
            </wp:positionH>
            <wp:positionV relativeFrom="paragraph">
              <wp:posOffset>283933</wp:posOffset>
            </wp:positionV>
            <wp:extent cx="2477135" cy="1145540"/>
            <wp:effectExtent l="0" t="0" r="0" b="0"/>
            <wp:wrapSquare wrapText="bothSides"/>
            <wp:docPr id="10" name="Picture 10" descr="https://app.doublestruck.eu/content/AG_CHM/HTML/Q/QSP181F10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app.doublestruck.eu/content/AG_CHM/HTML/Q/QSP181F10_files/img0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77135" cy="1145540"/>
                    </a:xfrm>
                    <a:prstGeom prst="rect">
                      <a:avLst/>
                    </a:prstGeom>
                    <a:noFill/>
                    <a:ln>
                      <a:noFill/>
                    </a:ln>
                  </pic:spPr>
                </pic:pic>
              </a:graphicData>
            </a:graphic>
          </wp:anchor>
        </w:drawing>
      </w:r>
      <w:r w:rsidRPr="007B149F">
        <w:rPr>
          <w:rFonts w:ascii="Trebuchet MS" w:hAnsi="Trebuchet MS"/>
          <w:sz w:val="20"/>
          <w:szCs w:val="20"/>
        </w:rPr>
        <w:t>The salty water in step 4 still contained very small grains of sand. Suggest one improvement to step 4 to remove all the sand.</w:t>
      </w:r>
    </w:p>
    <w:p w14:paraId="3E22C3BA" w14:textId="7946CCA6" w:rsidR="00D215A7" w:rsidRPr="007B149F" w:rsidRDefault="00D215A7" w:rsidP="008E3A7C">
      <w:pPr>
        <w:pStyle w:val="ListParagraph"/>
        <w:numPr>
          <w:ilvl w:val="0"/>
          <w:numId w:val="1"/>
        </w:numPr>
        <w:rPr>
          <w:rFonts w:ascii="Trebuchet MS" w:hAnsi="Trebuchet MS"/>
          <w:sz w:val="20"/>
          <w:szCs w:val="20"/>
        </w:rPr>
      </w:pPr>
      <w:r w:rsidRPr="007B149F">
        <w:rPr>
          <w:rFonts w:ascii="Trebuchet MS" w:hAnsi="Trebuchet MS"/>
          <w:sz w:val="20"/>
          <w:szCs w:val="20"/>
        </w:rPr>
        <w:t>Suggest one safety precaution the students should take in step 5.</w:t>
      </w:r>
    </w:p>
    <w:p w14:paraId="56BB7E47" w14:textId="4EF374DF" w:rsidR="00D215A7" w:rsidRPr="007B149F" w:rsidRDefault="00D215A7" w:rsidP="008E3A7C">
      <w:pPr>
        <w:pStyle w:val="ListParagraph"/>
        <w:numPr>
          <w:ilvl w:val="0"/>
          <w:numId w:val="1"/>
        </w:numPr>
        <w:rPr>
          <w:rFonts w:ascii="Trebuchet MS" w:hAnsi="Trebuchet MS"/>
          <w:sz w:val="20"/>
          <w:szCs w:val="20"/>
        </w:rPr>
      </w:pPr>
      <w:r w:rsidRPr="007B149F">
        <w:rPr>
          <w:rFonts w:ascii="Trebuchet MS" w:hAnsi="Trebuchet MS"/>
          <w:sz w:val="20"/>
          <w:szCs w:val="20"/>
        </w:rPr>
        <w:t>Another student removed water from salty water using the apparatus in the figure to the right. Describe how this technique works by referring to the processes at A and B.</w:t>
      </w:r>
    </w:p>
    <w:p w14:paraId="71E83D1C" w14:textId="502DF525" w:rsidR="00D215A7" w:rsidRPr="007B149F" w:rsidRDefault="00D215A7" w:rsidP="00D215A7">
      <w:pPr>
        <w:pStyle w:val="ListParagraph"/>
        <w:numPr>
          <w:ilvl w:val="0"/>
          <w:numId w:val="1"/>
        </w:numPr>
        <w:rPr>
          <w:rFonts w:ascii="Trebuchet MS" w:hAnsi="Trebuchet MS"/>
          <w:sz w:val="20"/>
          <w:szCs w:val="20"/>
        </w:rPr>
      </w:pPr>
      <w:r w:rsidRPr="007B149F">
        <w:rPr>
          <w:rFonts w:ascii="Trebuchet MS" w:hAnsi="Trebuchet MS"/>
          <w:sz w:val="20"/>
          <w:szCs w:val="20"/>
        </w:rPr>
        <w:t xml:space="preserve">What is the reading on the thermometer during this process? </w:t>
      </w:r>
    </w:p>
    <w:p w14:paraId="757D5AC6" w14:textId="6A51ECB6" w:rsidR="00BA0DD0" w:rsidRPr="007B149F" w:rsidRDefault="00BA0DD0" w:rsidP="00BA0DD0">
      <w:pPr>
        <w:pStyle w:val="ListParagraph"/>
        <w:numPr>
          <w:ilvl w:val="0"/>
          <w:numId w:val="1"/>
        </w:numPr>
        <w:rPr>
          <w:rFonts w:ascii="Trebuchet MS" w:hAnsi="Trebuchet MS"/>
          <w:sz w:val="20"/>
          <w:szCs w:val="20"/>
        </w:rPr>
      </w:pPr>
      <w:r w:rsidRPr="007B149F">
        <w:rPr>
          <w:rFonts w:ascii="Trebuchet MS" w:hAnsi="Trebuchet MS"/>
          <w:sz w:val="20"/>
          <w:szCs w:val="20"/>
        </w:rPr>
        <w:t>Calcium chloride (CaCl</w:t>
      </w:r>
      <w:r w:rsidRPr="007B149F">
        <w:rPr>
          <w:rFonts w:ascii="Trebuchet MS" w:hAnsi="Trebuchet MS"/>
          <w:sz w:val="20"/>
          <w:szCs w:val="20"/>
          <w:vertAlign w:val="subscript"/>
        </w:rPr>
        <w:t>2</w:t>
      </w:r>
      <w:r w:rsidRPr="007B149F">
        <w:rPr>
          <w:rFonts w:ascii="Trebuchet MS" w:hAnsi="Trebuchet MS"/>
          <w:sz w:val="20"/>
          <w:szCs w:val="20"/>
        </w:rPr>
        <w:t>) is a soluble salt. Calcium chloride can be made by reacting dilute hydrochloric acid with either solid calcium oxide or solid calcium carbonate. Name the type of reaction that takes place when dilute hydrochloric acid reacts with calcium oxide.</w:t>
      </w:r>
    </w:p>
    <w:p w14:paraId="651044A8" w14:textId="50D4063E" w:rsidR="00BA0DD0" w:rsidRPr="007B149F" w:rsidRDefault="00BA0DD0" w:rsidP="00BA0DD0">
      <w:pPr>
        <w:pStyle w:val="ListParagraph"/>
        <w:numPr>
          <w:ilvl w:val="0"/>
          <w:numId w:val="1"/>
        </w:numPr>
        <w:rPr>
          <w:rFonts w:ascii="Trebuchet MS" w:hAnsi="Trebuchet MS"/>
          <w:sz w:val="20"/>
          <w:szCs w:val="20"/>
        </w:rPr>
      </w:pPr>
      <w:r w:rsidRPr="007B149F">
        <w:rPr>
          <w:rFonts w:ascii="Trebuchet MS" w:hAnsi="Trebuchet MS"/>
          <w:sz w:val="20"/>
          <w:szCs w:val="20"/>
        </w:rPr>
        <w:t>Write a balanced symbol equation for the reaction of dilute hydrochloric acid with calcium oxide.</w:t>
      </w:r>
    </w:p>
    <w:p w14:paraId="3C26BC12" w14:textId="4794E8A3" w:rsidR="00BA0DD0" w:rsidRPr="007B149F" w:rsidRDefault="00BA0DD0" w:rsidP="008E3A7C">
      <w:pPr>
        <w:pStyle w:val="ListParagraph"/>
        <w:numPr>
          <w:ilvl w:val="0"/>
          <w:numId w:val="1"/>
        </w:numPr>
        <w:rPr>
          <w:rFonts w:ascii="Trebuchet MS" w:hAnsi="Trebuchet MS"/>
          <w:sz w:val="20"/>
          <w:szCs w:val="20"/>
        </w:rPr>
      </w:pPr>
      <w:r w:rsidRPr="007B149F">
        <w:rPr>
          <w:rFonts w:ascii="Trebuchet MS" w:hAnsi="Trebuchet MS"/>
          <w:sz w:val="20"/>
          <w:szCs w:val="20"/>
        </w:rPr>
        <w:t>A student added solid calcium oxide to dilute hydrochloric acid in a beaker. The student added solid calcium carbonate to dilute hydrochloric acid in another beaker. Describe one difference between the two reactions that the student would see.</w:t>
      </w:r>
    </w:p>
    <w:p w14:paraId="3509CC9E" w14:textId="77777777" w:rsidR="00D215A7" w:rsidRPr="007B149F" w:rsidRDefault="00BA0DD0" w:rsidP="00BA0DD0">
      <w:pPr>
        <w:pStyle w:val="ListParagraph"/>
        <w:numPr>
          <w:ilvl w:val="0"/>
          <w:numId w:val="1"/>
        </w:numPr>
        <w:rPr>
          <w:rFonts w:ascii="Trebuchet MS" w:hAnsi="Trebuchet MS"/>
          <w:sz w:val="20"/>
          <w:szCs w:val="20"/>
        </w:rPr>
      </w:pPr>
      <w:r w:rsidRPr="007B149F">
        <w:rPr>
          <w:rFonts w:ascii="Trebuchet MS" w:hAnsi="Trebuchet MS"/>
          <w:sz w:val="20"/>
          <w:szCs w:val="20"/>
        </w:rPr>
        <w:t xml:space="preserve">Describe how crystals of calcium chloride can be made from calcium carbonate and dilute hydrochloric acid. </w:t>
      </w:r>
    </w:p>
    <w:p w14:paraId="53FB8737" w14:textId="5826E268" w:rsidR="00D215A7" w:rsidRPr="007B149F" w:rsidRDefault="005E1EB7" w:rsidP="007A7DE6">
      <w:pPr>
        <w:pStyle w:val="Heading2"/>
        <w:rPr>
          <w:rFonts w:ascii="Trebuchet MS" w:hAnsi="Trebuchet MS"/>
        </w:rPr>
      </w:pPr>
      <w:r w:rsidRPr="007B149F">
        <w:rPr>
          <w:rFonts w:ascii="Trebuchet MS" w:hAnsi="Trebuchet MS"/>
        </w:rPr>
        <w:t>Required practical activity 3: Investigate what happens when aqueous solutions are electrolysed using inert electrodes. This should be an investigation involving developing a hypothesis.</w:t>
      </w:r>
    </w:p>
    <w:p w14:paraId="28EDDC05" w14:textId="12BE8B2D" w:rsidR="005E1EB7" w:rsidRPr="007B149F" w:rsidRDefault="005E1EB7" w:rsidP="005E1EB7">
      <w:pPr>
        <w:rPr>
          <w:rFonts w:ascii="Trebuchet MS" w:hAnsi="Trebuchet MS"/>
          <w:sz w:val="20"/>
          <w:szCs w:val="20"/>
        </w:rPr>
      </w:pPr>
      <w:r w:rsidRPr="007B149F">
        <w:rPr>
          <w:rFonts w:ascii="Trebuchet MS" w:hAnsi="Trebuchet MS"/>
          <w:sz w:val="20"/>
          <w:szCs w:val="20"/>
        </w:rPr>
        <w:t>Recap questions:</w:t>
      </w:r>
    </w:p>
    <w:p w14:paraId="32EDFF23" w14:textId="7C38D296" w:rsidR="005E1EB7" w:rsidRPr="007B149F" w:rsidRDefault="00FA147F" w:rsidP="005E1EB7">
      <w:pPr>
        <w:pStyle w:val="ListParagraph"/>
        <w:numPr>
          <w:ilvl w:val="0"/>
          <w:numId w:val="1"/>
        </w:numPr>
        <w:rPr>
          <w:rFonts w:ascii="Trebuchet MS" w:hAnsi="Trebuchet MS"/>
          <w:sz w:val="20"/>
          <w:szCs w:val="20"/>
        </w:rPr>
      </w:pPr>
      <w:r w:rsidRPr="007B149F">
        <w:rPr>
          <w:rFonts w:ascii="Trebuchet MS" w:hAnsi="Trebuchet MS"/>
          <w:noProof/>
          <w:sz w:val="20"/>
          <w:szCs w:val="20"/>
          <w:lang w:eastAsia="en-GB" w:bidi="he-IL"/>
        </w:rPr>
        <mc:AlternateContent>
          <mc:Choice Requires="wpg">
            <w:drawing>
              <wp:anchor distT="0" distB="0" distL="114300" distR="114300" simplePos="0" relativeHeight="251664384" behindDoc="0" locked="0" layoutInCell="1" allowOverlap="1" wp14:anchorId="2D8B2B31" wp14:editId="6FB9A718">
                <wp:simplePos x="0" y="0"/>
                <wp:positionH relativeFrom="margin">
                  <wp:align>right</wp:align>
                </wp:positionH>
                <wp:positionV relativeFrom="paragraph">
                  <wp:posOffset>13970</wp:posOffset>
                </wp:positionV>
                <wp:extent cx="2428875" cy="2028825"/>
                <wp:effectExtent l="0" t="0" r="9525" b="9525"/>
                <wp:wrapSquare wrapText="bothSides"/>
                <wp:docPr id="5" name="Group 5"/>
                <wp:cNvGraphicFramePr/>
                <a:graphic xmlns:a="http://schemas.openxmlformats.org/drawingml/2006/main">
                  <a:graphicData uri="http://schemas.microsoft.com/office/word/2010/wordprocessingGroup">
                    <wpg:wgp>
                      <wpg:cNvGrpSpPr/>
                      <wpg:grpSpPr>
                        <a:xfrm>
                          <a:off x="0" y="0"/>
                          <a:ext cx="2428875" cy="2028825"/>
                          <a:chOff x="2604975" y="-31931"/>
                          <a:chExt cx="3093085" cy="2572650"/>
                        </a:xfrm>
                      </wpg:grpSpPr>
                      <pic:pic xmlns:pic="http://schemas.openxmlformats.org/drawingml/2006/picture">
                        <pic:nvPicPr>
                          <pic:cNvPr id="3" name="Picture 3" descr="http://www.rsc.org/learn-chemistry/Content/FileRepository/frg/images/electrolysis%20of%20copper(II)%20sulfate%20solution.JPG"/>
                          <pic:cNvPicPr>
                            <a:picLocks noChangeAspect="1"/>
                          </pic:cNvPicPr>
                        </pic:nvPicPr>
                        <pic:blipFill rotWithShape="1">
                          <a:blip r:embed="rId13">
                            <a:extLst>
                              <a:ext uri="{28A0092B-C50C-407E-A947-70E740481C1C}">
                                <a14:useLocalDpi xmlns:a14="http://schemas.microsoft.com/office/drawing/2010/main" val="0"/>
                              </a:ext>
                            </a:extLst>
                          </a:blip>
                          <a:srcRect l="16787" t="9932" r="13448" b="7199"/>
                          <a:stretch/>
                        </pic:blipFill>
                        <pic:spPr bwMode="auto">
                          <a:xfrm>
                            <a:off x="2604975" y="-31931"/>
                            <a:ext cx="3093085" cy="2572650"/>
                          </a:xfrm>
                          <a:prstGeom prst="rect">
                            <a:avLst/>
                          </a:prstGeom>
                          <a:noFill/>
                          <a:ln>
                            <a:noFill/>
                          </a:ln>
                        </pic:spPr>
                      </pic:pic>
                      <wps:wsp>
                        <wps:cNvPr id="4" name="Rectangle 4"/>
                        <wps:cNvSpPr/>
                        <wps:spPr>
                          <a:xfrm>
                            <a:off x="4274072" y="1584385"/>
                            <a:ext cx="893442" cy="16995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2F707E5" id="Group 5" o:spid="_x0000_s1026" style="position:absolute;margin-left:140.05pt;margin-top:1.1pt;width:191.25pt;height:159.75pt;z-index:251664384;mso-position-horizontal:right;mso-position-horizontal-relative:margin;mso-width-relative:margin;mso-height-relative:margin" coordorigin="26049,-319" coordsize="30930,2572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BMZWUgUGFnZQAAAAWQAwAC&#10;AAAAFAAAEKKQBAACAAAAFAAAELaSkQACAAAAAzI3AACSkgACAAAAAzI3AADqHAAHAAAIDAAACJYA&#10;AAAAHOoAAAAI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8P3hwYWNrZXQg&#10;ZW5kPSd3Jz8+/9sAQwAHBQUGBQQHBgUGCAcHCAoRCwoJCQoVDxAMERgVGhkYFRgXGx4nIRsdJR0X&#10;GCIuIiUoKSssKxogLzMvKjInKisq/9sAQwEHCAgKCQoUCwsUKhwYHCoqKioqKioqKioqKioqKioq&#10;KioqKioqKioqKioqKioqKioqKioqKioqKioqKioqKioq/8AAEQgBRgH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ka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http://www.rsc.org/learn-chemistry/Content/FileRepository/frg/images/electrolysis%20of%20copper(II)%20sulfate%20solution.JPG" style="position:absolute;left:26049;top:-319;width:30931;height:257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">
                  <v:imagedata r:id="rId14" o:title="electrolysis%20of%20copper(II)%20sulfate%20solution" croptop="6509f" cropbottom="4718f" cropleft="11002f" cropright="8813f"/>
                  <v:path arrowok="t"/>
                </v:shape>
                <v:rect id="Rectangle 4" o:spid="_x0000_s1028" style="position:absolute;left:42740;top:15843;width:8935;height:17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" fillcolor="white [3212]" stroked="f" strokeweight="1pt"/>
                <w10:wrap type="square" anchorx="margin"/>
              </v:group>
            </w:pict>
          </mc:Fallback>
        </mc:AlternateContent>
      </w:r>
      <w:r w:rsidR="005E1EB7" w:rsidRPr="007B149F">
        <w:rPr>
          <w:rFonts w:ascii="Trebuchet MS" w:hAnsi="Trebuchet MS"/>
          <w:sz w:val="20"/>
          <w:szCs w:val="20"/>
        </w:rPr>
        <w:t>What is electrolysis?</w:t>
      </w:r>
    </w:p>
    <w:p w14:paraId="7085810C" w14:textId="01888024" w:rsidR="005E1EB7" w:rsidRPr="007B149F" w:rsidRDefault="005E1EB7" w:rsidP="005E1EB7">
      <w:pPr>
        <w:pStyle w:val="ListParagraph"/>
        <w:numPr>
          <w:ilvl w:val="0"/>
          <w:numId w:val="1"/>
        </w:numPr>
        <w:rPr>
          <w:rFonts w:ascii="Trebuchet MS" w:hAnsi="Trebuchet MS"/>
          <w:sz w:val="20"/>
          <w:szCs w:val="20"/>
        </w:rPr>
      </w:pPr>
      <w:r w:rsidRPr="007B149F">
        <w:rPr>
          <w:rFonts w:ascii="Trebuchet MS" w:hAnsi="Trebuchet MS"/>
          <w:sz w:val="20"/>
          <w:szCs w:val="20"/>
        </w:rPr>
        <w:t>Why is electrolysis used to extract certain metals?</w:t>
      </w:r>
    </w:p>
    <w:p w14:paraId="6EA8C9B3" w14:textId="068A86E3" w:rsidR="005E1EB7" w:rsidRPr="007B149F" w:rsidRDefault="005E1EB7" w:rsidP="005E1EB7">
      <w:pPr>
        <w:pStyle w:val="ListParagraph"/>
        <w:numPr>
          <w:ilvl w:val="0"/>
          <w:numId w:val="1"/>
        </w:numPr>
        <w:rPr>
          <w:rFonts w:ascii="Trebuchet MS" w:hAnsi="Trebuchet MS"/>
          <w:sz w:val="20"/>
          <w:szCs w:val="20"/>
        </w:rPr>
      </w:pPr>
      <w:r w:rsidRPr="007B149F">
        <w:rPr>
          <w:rFonts w:ascii="Trebuchet MS" w:hAnsi="Trebuchet MS"/>
          <w:sz w:val="20"/>
          <w:szCs w:val="20"/>
        </w:rPr>
        <w:t>What are electrodes?</w:t>
      </w:r>
    </w:p>
    <w:p w14:paraId="6CA88C0A" w14:textId="54662BBD" w:rsidR="005E1EB7" w:rsidRPr="007B149F" w:rsidRDefault="005E1EB7" w:rsidP="005E1EB7">
      <w:pPr>
        <w:pStyle w:val="ListParagraph"/>
        <w:numPr>
          <w:ilvl w:val="0"/>
          <w:numId w:val="1"/>
        </w:numPr>
        <w:rPr>
          <w:rFonts w:ascii="Trebuchet MS" w:hAnsi="Trebuchet MS"/>
          <w:sz w:val="20"/>
          <w:szCs w:val="20"/>
        </w:rPr>
      </w:pPr>
      <w:r w:rsidRPr="007B149F">
        <w:rPr>
          <w:rFonts w:ascii="Trebuchet MS" w:hAnsi="Trebuchet MS"/>
          <w:sz w:val="20"/>
          <w:szCs w:val="20"/>
        </w:rPr>
        <w:t>What is an anode and what is a cathode?</w:t>
      </w:r>
    </w:p>
    <w:p w14:paraId="71EE0C99" w14:textId="5552945D" w:rsidR="005E1EB7" w:rsidRPr="007B149F" w:rsidRDefault="005E1EB7" w:rsidP="005E1EB7">
      <w:pPr>
        <w:pStyle w:val="ListParagraph"/>
        <w:numPr>
          <w:ilvl w:val="0"/>
          <w:numId w:val="1"/>
        </w:numPr>
        <w:rPr>
          <w:rFonts w:ascii="Trebuchet MS" w:hAnsi="Trebuchet MS"/>
          <w:sz w:val="20"/>
          <w:szCs w:val="20"/>
        </w:rPr>
      </w:pPr>
      <w:r w:rsidRPr="007B149F">
        <w:rPr>
          <w:rFonts w:ascii="Trebuchet MS" w:hAnsi="Trebuchet MS"/>
          <w:sz w:val="20"/>
          <w:szCs w:val="20"/>
        </w:rPr>
        <w:t>To which electrode are positive ions attracted?</w:t>
      </w:r>
    </w:p>
    <w:p w14:paraId="3754BD3B" w14:textId="7BAE9834" w:rsidR="005E1EB7" w:rsidRPr="007B149F" w:rsidRDefault="005E1EB7" w:rsidP="005E1EB7">
      <w:pPr>
        <w:pStyle w:val="ListParagraph"/>
        <w:numPr>
          <w:ilvl w:val="0"/>
          <w:numId w:val="1"/>
        </w:numPr>
        <w:rPr>
          <w:rFonts w:ascii="Trebuchet MS" w:hAnsi="Trebuchet MS"/>
          <w:sz w:val="20"/>
          <w:szCs w:val="20"/>
        </w:rPr>
      </w:pPr>
      <w:r w:rsidRPr="007B149F">
        <w:rPr>
          <w:rFonts w:ascii="Trebuchet MS" w:hAnsi="Trebuchet MS"/>
          <w:sz w:val="20"/>
          <w:szCs w:val="20"/>
        </w:rPr>
        <w:t>To which electrode are negative ions attracted?</w:t>
      </w:r>
    </w:p>
    <w:p w14:paraId="7412003E" w14:textId="0C49E08F" w:rsidR="005E1EB7" w:rsidRPr="007B149F" w:rsidRDefault="005E1EB7" w:rsidP="005E1EB7">
      <w:pPr>
        <w:pStyle w:val="ListParagraph"/>
        <w:numPr>
          <w:ilvl w:val="0"/>
          <w:numId w:val="1"/>
        </w:numPr>
        <w:rPr>
          <w:rFonts w:ascii="Trebuchet MS" w:hAnsi="Trebuchet MS"/>
          <w:sz w:val="20"/>
          <w:szCs w:val="20"/>
        </w:rPr>
      </w:pPr>
      <w:r w:rsidRPr="007B149F">
        <w:rPr>
          <w:rFonts w:ascii="Trebuchet MS" w:hAnsi="Trebuchet MS"/>
          <w:sz w:val="20"/>
          <w:szCs w:val="20"/>
        </w:rPr>
        <w:t>To which electrode are metal ions attracted?</w:t>
      </w:r>
    </w:p>
    <w:p w14:paraId="1650B06A" w14:textId="7C0B9844" w:rsidR="005E1EB7" w:rsidRPr="007B149F" w:rsidRDefault="005E1EB7" w:rsidP="005E1EB7">
      <w:pPr>
        <w:pStyle w:val="ListParagraph"/>
        <w:numPr>
          <w:ilvl w:val="0"/>
          <w:numId w:val="1"/>
        </w:numPr>
        <w:rPr>
          <w:rFonts w:ascii="Trebuchet MS" w:hAnsi="Trebuchet MS"/>
          <w:sz w:val="20"/>
          <w:szCs w:val="20"/>
        </w:rPr>
      </w:pPr>
      <w:r w:rsidRPr="007B149F">
        <w:rPr>
          <w:rFonts w:ascii="Trebuchet MS" w:hAnsi="Trebuchet MS"/>
          <w:sz w:val="20"/>
          <w:szCs w:val="20"/>
        </w:rPr>
        <w:t>To which electrode are non-metal ions attracted?</w:t>
      </w:r>
    </w:p>
    <w:p w14:paraId="5FCA6D15" w14:textId="7025FBC6" w:rsidR="005E1EB7" w:rsidRPr="007B149F" w:rsidRDefault="005E1EB7" w:rsidP="005E1EB7">
      <w:pPr>
        <w:pStyle w:val="ListParagraph"/>
        <w:numPr>
          <w:ilvl w:val="0"/>
          <w:numId w:val="1"/>
        </w:numPr>
        <w:rPr>
          <w:rFonts w:ascii="Trebuchet MS" w:hAnsi="Trebuchet MS"/>
          <w:sz w:val="20"/>
          <w:szCs w:val="20"/>
        </w:rPr>
      </w:pPr>
      <w:r w:rsidRPr="007B149F">
        <w:rPr>
          <w:rFonts w:ascii="Trebuchet MS" w:hAnsi="Trebuchet MS"/>
          <w:sz w:val="20"/>
          <w:szCs w:val="20"/>
        </w:rPr>
        <w:t>When performing electrolysis on a solution, hydrogen is often formed instead of a metal. Explain why.</w:t>
      </w:r>
    </w:p>
    <w:p w14:paraId="3D5088CC" w14:textId="7EE64F57" w:rsidR="005E1EB7" w:rsidRPr="007B149F" w:rsidRDefault="005E1EB7" w:rsidP="005E1EB7">
      <w:pPr>
        <w:pStyle w:val="ListParagraph"/>
        <w:numPr>
          <w:ilvl w:val="0"/>
          <w:numId w:val="1"/>
        </w:numPr>
        <w:rPr>
          <w:rFonts w:ascii="Trebuchet MS" w:hAnsi="Trebuchet MS"/>
          <w:sz w:val="20"/>
          <w:szCs w:val="20"/>
        </w:rPr>
      </w:pPr>
      <w:r w:rsidRPr="007B149F">
        <w:rPr>
          <w:rFonts w:ascii="Trebuchet MS" w:hAnsi="Trebuchet MS"/>
          <w:sz w:val="20"/>
          <w:szCs w:val="20"/>
        </w:rPr>
        <w:t>When the non-metal in electrolysis of a solution is not a halogen, which element is always formed?</w:t>
      </w:r>
    </w:p>
    <w:p w14:paraId="08A67A71" w14:textId="24BAF6A5" w:rsidR="005E1EB7" w:rsidRPr="007B149F" w:rsidRDefault="005E1EB7" w:rsidP="005E1EB7">
      <w:pPr>
        <w:pStyle w:val="ListParagraph"/>
        <w:numPr>
          <w:ilvl w:val="0"/>
          <w:numId w:val="1"/>
        </w:numPr>
        <w:rPr>
          <w:rFonts w:ascii="Trebuchet MS" w:hAnsi="Trebuchet MS"/>
          <w:sz w:val="20"/>
          <w:szCs w:val="20"/>
        </w:rPr>
      </w:pPr>
      <w:r w:rsidRPr="007B149F">
        <w:rPr>
          <w:rFonts w:ascii="Trebuchet MS" w:hAnsi="Trebuchet MS"/>
          <w:sz w:val="20"/>
          <w:szCs w:val="20"/>
        </w:rPr>
        <w:t>The electrodes must be inert. What does inert mean?</w:t>
      </w:r>
    </w:p>
    <w:p w14:paraId="62FB72A8" w14:textId="5EC5EE14" w:rsidR="005E1EB7" w:rsidRPr="007B149F" w:rsidRDefault="005E1EB7" w:rsidP="005E1EB7">
      <w:pPr>
        <w:pStyle w:val="ListParagraph"/>
        <w:numPr>
          <w:ilvl w:val="0"/>
          <w:numId w:val="1"/>
        </w:numPr>
        <w:rPr>
          <w:rFonts w:ascii="Trebuchet MS" w:hAnsi="Trebuchet MS"/>
          <w:sz w:val="20"/>
          <w:szCs w:val="20"/>
        </w:rPr>
      </w:pPr>
      <w:r w:rsidRPr="007B149F">
        <w:rPr>
          <w:rFonts w:ascii="Trebuchet MS" w:hAnsi="Trebuchet MS"/>
          <w:sz w:val="20"/>
          <w:szCs w:val="20"/>
        </w:rPr>
        <w:t>What substances do we often use for electrodes?</w:t>
      </w:r>
    </w:p>
    <w:p w14:paraId="6A4B70F8" w14:textId="64588C78" w:rsidR="000F5F8B" w:rsidRPr="007B149F" w:rsidRDefault="000F5F8B" w:rsidP="000F5F8B">
      <w:pPr>
        <w:pStyle w:val="ListParagraph"/>
        <w:numPr>
          <w:ilvl w:val="0"/>
          <w:numId w:val="1"/>
        </w:numPr>
        <w:rPr>
          <w:rFonts w:ascii="Trebuchet MS" w:hAnsi="Trebuchet MS"/>
          <w:sz w:val="20"/>
          <w:szCs w:val="20"/>
        </w:rPr>
      </w:pPr>
      <w:r w:rsidRPr="007B149F">
        <w:rPr>
          <w:rFonts w:ascii="Trebuchet MS" w:hAnsi="Trebuchet MS"/>
          <w:sz w:val="20"/>
          <w:szCs w:val="20"/>
        </w:rPr>
        <w:t>Give an equation to show how water can break down into OH</w:t>
      </w:r>
      <w:r w:rsidRPr="007B149F">
        <w:rPr>
          <w:rFonts w:ascii="Trebuchet MS" w:hAnsi="Trebuchet MS"/>
          <w:sz w:val="20"/>
          <w:szCs w:val="20"/>
          <w:vertAlign w:val="superscript"/>
        </w:rPr>
        <w:t>-</w:t>
      </w:r>
      <w:r w:rsidRPr="007B149F">
        <w:rPr>
          <w:rFonts w:ascii="Trebuchet MS" w:hAnsi="Trebuchet MS"/>
          <w:sz w:val="20"/>
          <w:szCs w:val="20"/>
        </w:rPr>
        <w:t>(</w:t>
      </w:r>
      <w:proofErr w:type="spellStart"/>
      <w:r w:rsidRPr="007B149F">
        <w:rPr>
          <w:rFonts w:ascii="Trebuchet MS" w:hAnsi="Trebuchet MS"/>
          <w:sz w:val="20"/>
          <w:szCs w:val="20"/>
        </w:rPr>
        <w:t>aq</w:t>
      </w:r>
      <w:proofErr w:type="spellEnd"/>
      <w:r w:rsidRPr="007B149F">
        <w:rPr>
          <w:rFonts w:ascii="Trebuchet MS" w:hAnsi="Trebuchet MS"/>
          <w:sz w:val="20"/>
          <w:szCs w:val="20"/>
        </w:rPr>
        <w:t>) ions and H</w:t>
      </w:r>
      <w:proofErr w:type="gramStart"/>
      <w:r w:rsidRPr="007B149F">
        <w:rPr>
          <w:rFonts w:ascii="Trebuchet MS" w:hAnsi="Trebuchet MS"/>
          <w:sz w:val="20"/>
          <w:szCs w:val="20"/>
          <w:vertAlign w:val="superscript"/>
        </w:rPr>
        <w:t>+</w:t>
      </w:r>
      <w:r w:rsidRPr="007B149F">
        <w:rPr>
          <w:rFonts w:ascii="Trebuchet MS" w:hAnsi="Trebuchet MS"/>
          <w:sz w:val="20"/>
          <w:szCs w:val="20"/>
        </w:rPr>
        <w:t>(</w:t>
      </w:r>
      <w:proofErr w:type="spellStart"/>
      <w:proofErr w:type="gramEnd"/>
      <w:r w:rsidRPr="007B149F">
        <w:rPr>
          <w:rFonts w:ascii="Trebuchet MS" w:hAnsi="Trebuchet MS"/>
          <w:sz w:val="20"/>
          <w:szCs w:val="20"/>
        </w:rPr>
        <w:t>aq</w:t>
      </w:r>
      <w:proofErr w:type="spellEnd"/>
      <w:r w:rsidRPr="007B149F">
        <w:rPr>
          <w:rFonts w:ascii="Trebuchet MS" w:hAnsi="Trebuchet MS"/>
          <w:sz w:val="20"/>
          <w:szCs w:val="20"/>
        </w:rPr>
        <w:t>) ions. Refer back to your electrolysis mastery booklet if you need to.</w:t>
      </w:r>
    </w:p>
    <w:p w14:paraId="4C9A7584" w14:textId="3411BF72" w:rsidR="000F5F8B" w:rsidRPr="007B149F" w:rsidRDefault="000F5F8B" w:rsidP="000F5F8B">
      <w:pPr>
        <w:pStyle w:val="ListParagraph"/>
        <w:numPr>
          <w:ilvl w:val="0"/>
          <w:numId w:val="1"/>
        </w:numPr>
        <w:rPr>
          <w:rFonts w:ascii="Trebuchet MS" w:hAnsi="Trebuchet MS"/>
          <w:sz w:val="20"/>
          <w:szCs w:val="20"/>
        </w:rPr>
      </w:pPr>
      <w:r w:rsidRPr="007B149F">
        <w:rPr>
          <w:rFonts w:ascii="Trebuchet MS" w:hAnsi="Trebuchet MS"/>
          <w:sz w:val="20"/>
          <w:szCs w:val="20"/>
        </w:rPr>
        <w:t>Give an equation to show how OH</w:t>
      </w:r>
      <w:r w:rsidRPr="007B149F">
        <w:rPr>
          <w:rFonts w:ascii="Trebuchet MS" w:hAnsi="Trebuchet MS"/>
          <w:sz w:val="20"/>
          <w:szCs w:val="20"/>
          <w:vertAlign w:val="superscript"/>
        </w:rPr>
        <w:t>-</w:t>
      </w:r>
      <w:r w:rsidRPr="007B149F">
        <w:rPr>
          <w:rFonts w:ascii="Trebuchet MS" w:hAnsi="Trebuchet MS"/>
          <w:sz w:val="20"/>
          <w:szCs w:val="20"/>
        </w:rPr>
        <w:t xml:space="preserve"> ions can be oxidised at the anode.</w:t>
      </w:r>
    </w:p>
    <w:p w14:paraId="27EA48D0" w14:textId="3328A22A" w:rsidR="000F5F8B" w:rsidRPr="007B149F" w:rsidRDefault="000F5F8B" w:rsidP="000F5F8B">
      <w:pPr>
        <w:pStyle w:val="ListParagraph"/>
        <w:numPr>
          <w:ilvl w:val="0"/>
          <w:numId w:val="1"/>
        </w:numPr>
        <w:rPr>
          <w:rFonts w:ascii="Trebuchet MS" w:hAnsi="Trebuchet MS"/>
          <w:sz w:val="20"/>
          <w:szCs w:val="20"/>
        </w:rPr>
      </w:pPr>
      <w:r w:rsidRPr="007B149F">
        <w:rPr>
          <w:rFonts w:ascii="Trebuchet MS" w:hAnsi="Trebuchet MS"/>
          <w:sz w:val="20"/>
          <w:szCs w:val="20"/>
        </w:rPr>
        <w:t>Give an equation to show how H</w:t>
      </w:r>
      <w:r w:rsidRPr="007B149F">
        <w:rPr>
          <w:rFonts w:ascii="Trebuchet MS" w:hAnsi="Trebuchet MS"/>
          <w:sz w:val="20"/>
          <w:szCs w:val="20"/>
          <w:vertAlign w:val="superscript"/>
        </w:rPr>
        <w:t>+</w:t>
      </w:r>
      <w:r w:rsidRPr="007B149F">
        <w:rPr>
          <w:rFonts w:ascii="Trebuchet MS" w:hAnsi="Trebuchet MS"/>
          <w:sz w:val="20"/>
          <w:szCs w:val="20"/>
        </w:rPr>
        <w:t xml:space="preserve"> ions can be reduced at the cathode.</w:t>
      </w:r>
    </w:p>
    <w:p w14:paraId="29BE6E15" w14:textId="5823F642" w:rsidR="005E1EB7" w:rsidRPr="007B149F" w:rsidRDefault="005E1EB7" w:rsidP="005E1EB7">
      <w:pPr>
        <w:rPr>
          <w:rFonts w:ascii="Trebuchet MS" w:hAnsi="Trebuchet MS"/>
          <w:b/>
          <w:bCs/>
          <w:sz w:val="20"/>
          <w:szCs w:val="20"/>
        </w:rPr>
      </w:pPr>
      <w:r w:rsidRPr="007B149F">
        <w:rPr>
          <w:rFonts w:ascii="Trebuchet MS" w:hAnsi="Trebuchet MS"/>
          <w:b/>
          <w:bCs/>
          <w:sz w:val="20"/>
          <w:szCs w:val="20"/>
        </w:rPr>
        <w:t>Method:</w:t>
      </w:r>
    </w:p>
    <w:p w14:paraId="169E155E" w14:textId="7CA17BE0" w:rsidR="005E1EB7" w:rsidRPr="007B149F" w:rsidRDefault="005E1EB7" w:rsidP="005E1EB7">
      <w:pPr>
        <w:rPr>
          <w:rFonts w:ascii="Trebuchet MS" w:hAnsi="Trebuchet MS"/>
          <w:sz w:val="20"/>
          <w:szCs w:val="20"/>
        </w:rPr>
      </w:pPr>
      <w:r w:rsidRPr="007B149F">
        <w:rPr>
          <w:rFonts w:ascii="Trebuchet MS" w:hAnsi="Trebuchet MS"/>
          <w:sz w:val="20"/>
          <w:szCs w:val="20"/>
        </w:rPr>
        <w:t xml:space="preserve">First step is to half fill a beaker with your chosen solution. The electrodes must then be submerged in the solution and connected to a power pack. It is important that the crocodile clips are not submerged in the solution as they may react with it. </w:t>
      </w:r>
    </w:p>
    <w:p w14:paraId="78E9F4C3" w14:textId="5DE2A103" w:rsidR="005E1EB7" w:rsidRPr="007B149F" w:rsidRDefault="00A5084E" w:rsidP="005E1EB7">
      <w:pPr>
        <w:pStyle w:val="ListParagraph"/>
        <w:numPr>
          <w:ilvl w:val="0"/>
          <w:numId w:val="1"/>
        </w:numPr>
        <w:rPr>
          <w:rFonts w:ascii="Trebuchet MS" w:hAnsi="Trebuchet MS"/>
          <w:sz w:val="20"/>
          <w:szCs w:val="20"/>
        </w:rPr>
      </w:pPr>
      <w:r w:rsidRPr="007B149F">
        <w:rPr>
          <w:rFonts w:ascii="Trebuchet MS" w:hAnsi="Trebuchet MS"/>
          <w:sz w:val="20"/>
          <w:szCs w:val="20"/>
        </w:rPr>
        <w:t>A student decides to use copper (II) chloride solution. What is the formula for this solution?</w:t>
      </w:r>
    </w:p>
    <w:p w14:paraId="5A47CC40" w14:textId="460403D8" w:rsidR="00A5084E" w:rsidRPr="007B149F" w:rsidRDefault="00A5084E" w:rsidP="005E1EB7">
      <w:pPr>
        <w:pStyle w:val="ListParagraph"/>
        <w:numPr>
          <w:ilvl w:val="0"/>
          <w:numId w:val="1"/>
        </w:numPr>
        <w:rPr>
          <w:rFonts w:ascii="Trebuchet MS" w:hAnsi="Trebuchet MS"/>
          <w:sz w:val="20"/>
          <w:szCs w:val="20"/>
        </w:rPr>
      </w:pPr>
      <w:r w:rsidRPr="007B149F">
        <w:rPr>
          <w:rFonts w:ascii="Trebuchet MS" w:hAnsi="Trebuchet MS"/>
          <w:sz w:val="20"/>
          <w:szCs w:val="20"/>
        </w:rPr>
        <w:t>What is a solution?</w:t>
      </w:r>
    </w:p>
    <w:p w14:paraId="23145A79" w14:textId="237895B0" w:rsidR="00A5084E" w:rsidRPr="007B149F" w:rsidRDefault="00A5084E" w:rsidP="005E1EB7">
      <w:pPr>
        <w:pStyle w:val="ListParagraph"/>
        <w:numPr>
          <w:ilvl w:val="0"/>
          <w:numId w:val="1"/>
        </w:numPr>
        <w:rPr>
          <w:rFonts w:ascii="Trebuchet MS" w:hAnsi="Trebuchet MS"/>
          <w:sz w:val="20"/>
          <w:szCs w:val="20"/>
        </w:rPr>
      </w:pPr>
      <w:r w:rsidRPr="007B149F">
        <w:rPr>
          <w:rFonts w:ascii="Trebuchet MS" w:hAnsi="Trebuchet MS"/>
          <w:sz w:val="20"/>
          <w:szCs w:val="20"/>
        </w:rPr>
        <w:t>Outline a method for how a student could obtain solid copper chloride from copper chloride solution.</w:t>
      </w:r>
    </w:p>
    <w:p w14:paraId="64133D2E" w14:textId="3643F2FB" w:rsidR="00A5084E" w:rsidRPr="007B149F" w:rsidRDefault="00A5084E" w:rsidP="005E1EB7">
      <w:pPr>
        <w:pStyle w:val="ListParagraph"/>
        <w:numPr>
          <w:ilvl w:val="0"/>
          <w:numId w:val="1"/>
        </w:numPr>
        <w:rPr>
          <w:rFonts w:ascii="Trebuchet MS" w:hAnsi="Trebuchet MS"/>
          <w:sz w:val="20"/>
          <w:szCs w:val="20"/>
        </w:rPr>
      </w:pPr>
      <w:r w:rsidRPr="007B149F">
        <w:rPr>
          <w:rFonts w:ascii="Trebuchet MS" w:hAnsi="Trebuchet MS"/>
          <w:sz w:val="20"/>
          <w:szCs w:val="20"/>
        </w:rPr>
        <w:t>A student uses crocodile clips that are made of iron. Explain why submerging these crocodile clips in copper chloride will ruin the practical. (</w:t>
      </w:r>
      <w:r w:rsidRPr="007B149F">
        <w:rPr>
          <w:rFonts w:ascii="Trebuchet MS" w:hAnsi="Trebuchet MS"/>
          <w:i/>
          <w:iCs/>
          <w:sz w:val="20"/>
          <w:szCs w:val="20"/>
        </w:rPr>
        <w:t>hint – look back at your notes on the reactivity series)</w:t>
      </w:r>
    </w:p>
    <w:p w14:paraId="67CD6A3D" w14:textId="196CB361" w:rsidR="00A5084E" w:rsidRPr="007B149F" w:rsidRDefault="00A5084E" w:rsidP="005E1EB7">
      <w:pPr>
        <w:pStyle w:val="ListParagraph"/>
        <w:numPr>
          <w:ilvl w:val="0"/>
          <w:numId w:val="1"/>
        </w:numPr>
        <w:rPr>
          <w:rFonts w:ascii="Trebuchet MS" w:hAnsi="Trebuchet MS"/>
          <w:sz w:val="20"/>
          <w:szCs w:val="20"/>
        </w:rPr>
      </w:pPr>
      <w:r w:rsidRPr="007B149F">
        <w:rPr>
          <w:rFonts w:ascii="Trebuchet MS" w:hAnsi="Trebuchet MS"/>
          <w:sz w:val="20"/>
          <w:szCs w:val="20"/>
        </w:rPr>
        <w:t>Why will the practical not work if solid copper chloride is used? Explain your answer with reference to ions.</w:t>
      </w:r>
    </w:p>
    <w:p w14:paraId="2A0A3696" w14:textId="4B179D8B" w:rsidR="00A5084E" w:rsidRPr="007B149F" w:rsidRDefault="00A5084E" w:rsidP="00A5084E">
      <w:pPr>
        <w:rPr>
          <w:rFonts w:ascii="Trebuchet MS" w:hAnsi="Trebuchet MS"/>
          <w:sz w:val="20"/>
          <w:szCs w:val="20"/>
        </w:rPr>
      </w:pPr>
      <w:r w:rsidRPr="007B149F">
        <w:rPr>
          <w:rFonts w:ascii="Trebuchet MS" w:hAnsi="Trebuchet MS"/>
          <w:sz w:val="20"/>
          <w:szCs w:val="20"/>
        </w:rPr>
        <w:t>Second step is to turn on the power pack. Bubbles will slowly begin to form at the electrodes. Any gas produced can then be tested. Any solid metal produced will form on the cathode.</w:t>
      </w:r>
    </w:p>
    <w:p w14:paraId="6403C01A" w14:textId="385EE514" w:rsidR="00A5084E" w:rsidRPr="007B149F" w:rsidRDefault="00A5084E" w:rsidP="00A5084E">
      <w:pPr>
        <w:pStyle w:val="ListParagraph"/>
        <w:numPr>
          <w:ilvl w:val="0"/>
          <w:numId w:val="1"/>
        </w:numPr>
        <w:rPr>
          <w:rFonts w:ascii="Trebuchet MS" w:hAnsi="Trebuchet MS"/>
          <w:sz w:val="20"/>
          <w:szCs w:val="20"/>
        </w:rPr>
      </w:pPr>
      <w:r w:rsidRPr="007B149F">
        <w:rPr>
          <w:rFonts w:ascii="Trebuchet MS" w:hAnsi="Trebuchet MS"/>
          <w:sz w:val="20"/>
          <w:szCs w:val="20"/>
        </w:rPr>
        <w:t>What are the tests for chlorine and oxygen gas?</w:t>
      </w:r>
    </w:p>
    <w:p w14:paraId="2B86F07B" w14:textId="3A38AF22" w:rsidR="00A5084E" w:rsidRPr="007B149F" w:rsidRDefault="00A5084E" w:rsidP="00A5084E">
      <w:pPr>
        <w:pStyle w:val="ListParagraph"/>
        <w:numPr>
          <w:ilvl w:val="0"/>
          <w:numId w:val="1"/>
        </w:numPr>
        <w:rPr>
          <w:rFonts w:ascii="Trebuchet MS" w:hAnsi="Trebuchet MS"/>
          <w:sz w:val="20"/>
          <w:szCs w:val="20"/>
        </w:rPr>
      </w:pPr>
      <w:r w:rsidRPr="007B149F">
        <w:rPr>
          <w:rFonts w:ascii="Trebuchet MS" w:hAnsi="Trebuchet MS"/>
          <w:sz w:val="20"/>
          <w:szCs w:val="20"/>
        </w:rPr>
        <w:t>What is the test for hydrogen gas?</w:t>
      </w:r>
    </w:p>
    <w:p w14:paraId="2BA3717C" w14:textId="0DAEA710" w:rsidR="00A5084E" w:rsidRPr="007B149F" w:rsidRDefault="00A5084E" w:rsidP="00A5084E">
      <w:pPr>
        <w:pStyle w:val="ListParagraph"/>
        <w:numPr>
          <w:ilvl w:val="0"/>
          <w:numId w:val="1"/>
        </w:numPr>
        <w:rPr>
          <w:rFonts w:ascii="Trebuchet MS" w:hAnsi="Trebuchet MS"/>
          <w:sz w:val="20"/>
          <w:szCs w:val="20"/>
        </w:rPr>
      </w:pPr>
      <w:r w:rsidRPr="007B149F">
        <w:rPr>
          <w:rFonts w:ascii="Trebuchet MS" w:hAnsi="Trebuchet MS"/>
          <w:sz w:val="20"/>
          <w:szCs w:val="20"/>
        </w:rPr>
        <w:t>In what cases will hydrogen form?</w:t>
      </w:r>
    </w:p>
    <w:p w14:paraId="004BB801" w14:textId="5616A49F" w:rsidR="00A5084E" w:rsidRPr="007B149F" w:rsidRDefault="00A5084E" w:rsidP="00A5084E">
      <w:pPr>
        <w:pStyle w:val="ListParagraph"/>
        <w:numPr>
          <w:ilvl w:val="0"/>
          <w:numId w:val="1"/>
        </w:numPr>
        <w:rPr>
          <w:rFonts w:ascii="Trebuchet MS" w:hAnsi="Trebuchet MS"/>
          <w:sz w:val="20"/>
          <w:szCs w:val="20"/>
        </w:rPr>
      </w:pPr>
      <w:r w:rsidRPr="007B149F">
        <w:rPr>
          <w:rFonts w:ascii="Trebuchet MS" w:hAnsi="Trebuchet MS"/>
          <w:sz w:val="20"/>
          <w:szCs w:val="20"/>
        </w:rPr>
        <w:t>At which electrode will hydrogen form?</w:t>
      </w:r>
    </w:p>
    <w:p w14:paraId="3DB64772" w14:textId="671DAF54" w:rsidR="00A5084E" w:rsidRPr="007B149F" w:rsidRDefault="00A5084E" w:rsidP="00A5084E">
      <w:pPr>
        <w:pStyle w:val="ListParagraph"/>
        <w:numPr>
          <w:ilvl w:val="0"/>
          <w:numId w:val="1"/>
        </w:numPr>
        <w:rPr>
          <w:rFonts w:ascii="Trebuchet MS" w:hAnsi="Trebuchet MS"/>
          <w:sz w:val="20"/>
          <w:szCs w:val="20"/>
        </w:rPr>
      </w:pPr>
      <w:r w:rsidRPr="007B149F">
        <w:rPr>
          <w:rFonts w:ascii="Trebuchet MS" w:hAnsi="Trebuchet MS"/>
          <w:sz w:val="20"/>
          <w:szCs w:val="20"/>
        </w:rPr>
        <w:t xml:space="preserve">Complete the table below. The first one has been done for you. </w:t>
      </w:r>
    </w:p>
    <w:tbl>
      <w:tblPr>
        <w:tblStyle w:val="TableGrid"/>
        <w:tblW w:w="0" w:type="auto"/>
        <w:tblLook w:val="04A0" w:firstRow="1" w:lastRow="0" w:firstColumn="1" w:lastColumn="0" w:noHBand="0" w:noVBand="1"/>
      </w:tblPr>
      <w:tblGrid>
        <w:gridCol w:w="2614"/>
        <w:gridCol w:w="2614"/>
        <w:gridCol w:w="2614"/>
        <w:gridCol w:w="2614"/>
      </w:tblGrid>
      <w:tr w:rsidR="00A5084E" w:rsidRPr="007B149F" w14:paraId="5FD3028C" w14:textId="77777777" w:rsidTr="00A5084E">
        <w:tc>
          <w:tcPr>
            <w:tcW w:w="2614" w:type="dxa"/>
          </w:tcPr>
          <w:p w14:paraId="2A21CE0B" w14:textId="72EDF4FB" w:rsidR="00A5084E" w:rsidRPr="007B149F" w:rsidRDefault="00A5084E" w:rsidP="00A5084E">
            <w:pPr>
              <w:rPr>
                <w:rFonts w:ascii="Trebuchet MS" w:hAnsi="Trebuchet MS"/>
                <w:b/>
                <w:bCs/>
                <w:sz w:val="20"/>
                <w:szCs w:val="20"/>
              </w:rPr>
            </w:pPr>
            <w:r w:rsidRPr="007B149F">
              <w:rPr>
                <w:rFonts w:ascii="Trebuchet MS" w:hAnsi="Trebuchet MS"/>
                <w:b/>
                <w:bCs/>
                <w:sz w:val="20"/>
                <w:szCs w:val="20"/>
              </w:rPr>
              <w:t>Solution</w:t>
            </w:r>
          </w:p>
        </w:tc>
        <w:tc>
          <w:tcPr>
            <w:tcW w:w="2614" w:type="dxa"/>
          </w:tcPr>
          <w:p w14:paraId="6DEA3610" w14:textId="38B45DC2" w:rsidR="00A5084E" w:rsidRPr="007B149F" w:rsidRDefault="00A5084E" w:rsidP="00A5084E">
            <w:pPr>
              <w:rPr>
                <w:rFonts w:ascii="Trebuchet MS" w:hAnsi="Trebuchet MS"/>
                <w:b/>
                <w:bCs/>
                <w:sz w:val="20"/>
                <w:szCs w:val="20"/>
              </w:rPr>
            </w:pPr>
            <w:r w:rsidRPr="007B149F">
              <w:rPr>
                <w:rFonts w:ascii="Trebuchet MS" w:hAnsi="Trebuchet MS"/>
                <w:b/>
                <w:bCs/>
                <w:sz w:val="20"/>
                <w:szCs w:val="20"/>
              </w:rPr>
              <w:t>Formula</w:t>
            </w:r>
          </w:p>
        </w:tc>
        <w:tc>
          <w:tcPr>
            <w:tcW w:w="2614" w:type="dxa"/>
          </w:tcPr>
          <w:p w14:paraId="4D28FB3F" w14:textId="038A2DB9" w:rsidR="00A5084E" w:rsidRPr="007B149F" w:rsidRDefault="00A5084E" w:rsidP="00A5084E">
            <w:pPr>
              <w:rPr>
                <w:rFonts w:ascii="Trebuchet MS" w:hAnsi="Trebuchet MS"/>
                <w:b/>
                <w:bCs/>
                <w:sz w:val="20"/>
                <w:szCs w:val="20"/>
              </w:rPr>
            </w:pPr>
            <w:r w:rsidRPr="007B149F">
              <w:rPr>
                <w:rFonts w:ascii="Trebuchet MS" w:hAnsi="Trebuchet MS"/>
                <w:b/>
                <w:bCs/>
                <w:sz w:val="20"/>
                <w:szCs w:val="20"/>
              </w:rPr>
              <w:t>Forms at anode</w:t>
            </w:r>
          </w:p>
        </w:tc>
        <w:tc>
          <w:tcPr>
            <w:tcW w:w="2614" w:type="dxa"/>
          </w:tcPr>
          <w:p w14:paraId="383B8E68" w14:textId="70092332" w:rsidR="00A5084E" w:rsidRPr="007B149F" w:rsidRDefault="00A5084E" w:rsidP="00A5084E">
            <w:pPr>
              <w:rPr>
                <w:rFonts w:ascii="Trebuchet MS" w:hAnsi="Trebuchet MS"/>
                <w:b/>
                <w:bCs/>
                <w:sz w:val="20"/>
                <w:szCs w:val="20"/>
              </w:rPr>
            </w:pPr>
            <w:r w:rsidRPr="007B149F">
              <w:rPr>
                <w:rFonts w:ascii="Trebuchet MS" w:hAnsi="Trebuchet MS"/>
                <w:b/>
                <w:bCs/>
                <w:sz w:val="20"/>
                <w:szCs w:val="20"/>
              </w:rPr>
              <w:t>Forms at cathode</w:t>
            </w:r>
          </w:p>
        </w:tc>
      </w:tr>
      <w:tr w:rsidR="00A5084E" w:rsidRPr="007B149F" w14:paraId="248A418B" w14:textId="77777777" w:rsidTr="00EC64F3">
        <w:tc>
          <w:tcPr>
            <w:tcW w:w="2614" w:type="dxa"/>
            <w:vAlign w:val="center"/>
          </w:tcPr>
          <w:p w14:paraId="3D159BBD" w14:textId="524B39CC" w:rsidR="00A5084E" w:rsidRPr="007B149F" w:rsidRDefault="00A5084E" w:rsidP="00EC64F3">
            <w:pPr>
              <w:spacing w:line="360" w:lineRule="auto"/>
              <w:rPr>
                <w:rFonts w:ascii="Trebuchet MS" w:hAnsi="Trebuchet MS"/>
                <w:sz w:val="20"/>
                <w:szCs w:val="20"/>
              </w:rPr>
            </w:pPr>
            <w:r w:rsidRPr="007B149F">
              <w:rPr>
                <w:rFonts w:ascii="Trebuchet MS" w:hAnsi="Trebuchet MS"/>
                <w:sz w:val="20"/>
                <w:szCs w:val="20"/>
              </w:rPr>
              <w:t>Copper (II) chloride</w:t>
            </w:r>
          </w:p>
        </w:tc>
        <w:tc>
          <w:tcPr>
            <w:tcW w:w="2614" w:type="dxa"/>
            <w:vAlign w:val="center"/>
          </w:tcPr>
          <w:p w14:paraId="01046433" w14:textId="796F3727" w:rsidR="00A5084E" w:rsidRPr="007B149F" w:rsidRDefault="00A5084E" w:rsidP="00EC64F3">
            <w:pPr>
              <w:spacing w:line="360" w:lineRule="auto"/>
              <w:rPr>
                <w:rFonts w:ascii="Trebuchet MS" w:hAnsi="Trebuchet MS"/>
                <w:sz w:val="20"/>
                <w:szCs w:val="20"/>
              </w:rPr>
            </w:pPr>
            <w:r w:rsidRPr="007B149F">
              <w:rPr>
                <w:rFonts w:ascii="Trebuchet MS" w:hAnsi="Trebuchet MS"/>
                <w:sz w:val="20"/>
                <w:szCs w:val="20"/>
              </w:rPr>
              <w:t>CuCl</w:t>
            </w:r>
            <w:r w:rsidRPr="007B149F">
              <w:rPr>
                <w:rFonts w:ascii="Trebuchet MS" w:hAnsi="Trebuchet MS"/>
                <w:sz w:val="20"/>
                <w:szCs w:val="20"/>
                <w:vertAlign w:val="subscript"/>
              </w:rPr>
              <w:t>2</w:t>
            </w:r>
          </w:p>
        </w:tc>
        <w:tc>
          <w:tcPr>
            <w:tcW w:w="2614" w:type="dxa"/>
            <w:vAlign w:val="center"/>
          </w:tcPr>
          <w:p w14:paraId="2084B765" w14:textId="06C0E5B2" w:rsidR="00A5084E" w:rsidRPr="007B149F" w:rsidRDefault="00A5084E" w:rsidP="00EC64F3">
            <w:pPr>
              <w:spacing w:line="360" w:lineRule="auto"/>
              <w:rPr>
                <w:rFonts w:ascii="Trebuchet MS" w:hAnsi="Trebuchet MS"/>
                <w:sz w:val="20"/>
                <w:szCs w:val="20"/>
              </w:rPr>
            </w:pPr>
            <w:r w:rsidRPr="007B149F">
              <w:rPr>
                <w:rFonts w:ascii="Trebuchet MS" w:hAnsi="Trebuchet MS"/>
                <w:sz w:val="20"/>
                <w:szCs w:val="20"/>
              </w:rPr>
              <w:t>Cl</w:t>
            </w:r>
            <w:r w:rsidRPr="007B149F">
              <w:rPr>
                <w:rFonts w:ascii="Trebuchet MS" w:hAnsi="Trebuchet MS"/>
                <w:sz w:val="20"/>
                <w:szCs w:val="20"/>
                <w:vertAlign w:val="subscript"/>
              </w:rPr>
              <w:t>2</w:t>
            </w:r>
            <w:r w:rsidRPr="007B149F">
              <w:rPr>
                <w:rFonts w:ascii="Trebuchet MS" w:hAnsi="Trebuchet MS"/>
                <w:sz w:val="20"/>
                <w:szCs w:val="20"/>
              </w:rPr>
              <w:t>(g)</w:t>
            </w:r>
          </w:p>
        </w:tc>
        <w:tc>
          <w:tcPr>
            <w:tcW w:w="2614" w:type="dxa"/>
            <w:vAlign w:val="center"/>
          </w:tcPr>
          <w:p w14:paraId="1E7C6062" w14:textId="1204F398" w:rsidR="00A5084E" w:rsidRPr="007B149F" w:rsidRDefault="00A5084E" w:rsidP="00EC64F3">
            <w:pPr>
              <w:spacing w:line="360" w:lineRule="auto"/>
              <w:rPr>
                <w:rFonts w:ascii="Trebuchet MS" w:hAnsi="Trebuchet MS"/>
                <w:sz w:val="20"/>
                <w:szCs w:val="20"/>
              </w:rPr>
            </w:pPr>
            <w:r w:rsidRPr="007B149F">
              <w:rPr>
                <w:rFonts w:ascii="Trebuchet MS" w:hAnsi="Trebuchet MS"/>
                <w:sz w:val="20"/>
                <w:szCs w:val="20"/>
              </w:rPr>
              <w:t>Cu(s)</w:t>
            </w:r>
          </w:p>
        </w:tc>
      </w:tr>
      <w:tr w:rsidR="00A5084E" w:rsidRPr="007B149F" w14:paraId="512997E2" w14:textId="77777777" w:rsidTr="00EC64F3">
        <w:tc>
          <w:tcPr>
            <w:tcW w:w="2614" w:type="dxa"/>
            <w:vAlign w:val="center"/>
          </w:tcPr>
          <w:p w14:paraId="67013A96" w14:textId="0343AE26" w:rsidR="00A5084E" w:rsidRPr="007B149F" w:rsidRDefault="00A5084E" w:rsidP="00EC64F3">
            <w:pPr>
              <w:spacing w:line="360" w:lineRule="auto"/>
              <w:rPr>
                <w:rFonts w:ascii="Trebuchet MS" w:hAnsi="Trebuchet MS"/>
                <w:sz w:val="20"/>
                <w:szCs w:val="20"/>
              </w:rPr>
            </w:pPr>
            <w:r w:rsidRPr="007B149F">
              <w:rPr>
                <w:rFonts w:ascii="Trebuchet MS" w:hAnsi="Trebuchet MS"/>
                <w:sz w:val="20"/>
                <w:szCs w:val="20"/>
              </w:rPr>
              <w:t>Copper (II) sulphate</w:t>
            </w:r>
          </w:p>
        </w:tc>
        <w:tc>
          <w:tcPr>
            <w:tcW w:w="2614" w:type="dxa"/>
            <w:vAlign w:val="center"/>
          </w:tcPr>
          <w:p w14:paraId="353180D2"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4727BEDF"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5AD24EE5" w14:textId="77777777" w:rsidR="00A5084E" w:rsidRPr="007B149F" w:rsidRDefault="00A5084E" w:rsidP="00EC64F3">
            <w:pPr>
              <w:spacing w:line="360" w:lineRule="auto"/>
              <w:rPr>
                <w:rFonts w:ascii="Trebuchet MS" w:hAnsi="Trebuchet MS"/>
                <w:sz w:val="20"/>
                <w:szCs w:val="20"/>
              </w:rPr>
            </w:pPr>
          </w:p>
        </w:tc>
      </w:tr>
      <w:tr w:rsidR="00A5084E" w:rsidRPr="007B149F" w14:paraId="78D016DF" w14:textId="77777777" w:rsidTr="00EC64F3">
        <w:tc>
          <w:tcPr>
            <w:tcW w:w="2614" w:type="dxa"/>
            <w:vAlign w:val="center"/>
          </w:tcPr>
          <w:p w14:paraId="43B49A22" w14:textId="3A775B1D" w:rsidR="00A5084E" w:rsidRPr="007B149F" w:rsidRDefault="00A5084E" w:rsidP="00EC64F3">
            <w:pPr>
              <w:spacing w:line="360" w:lineRule="auto"/>
              <w:rPr>
                <w:rFonts w:ascii="Trebuchet MS" w:hAnsi="Trebuchet MS"/>
                <w:sz w:val="20"/>
                <w:szCs w:val="20"/>
              </w:rPr>
            </w:pPr>
            <w:r w:rsidRPr="007B149F">
              <w:rPr>
                <w:rFonts w:ascii="Trebuchet MS" w:hAnsi="Trebuchet MS"/>
                <w:sz w:val="20"/>
                <w:szCs w:val="20"/>
              </w:rPr>
              <w:t>Potassium chloride</w:t>
            </w:r>
          </w:p>
        </w:tc>
        <w:tc>
          <w:tcPr>
            <w:tcW w:w="2614" w:type="dxa"/>
            <w:vAlign w:val="center"/>
          </w:tcPr>
          <w:p w14:paraId="0289ECD0"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004E8E9B"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60C175C6" w14:textId="77777777" w:rsidR="00A5084E" w:rsidRPr="007B149F" w:rsidRDefault="00A5084E" w:rsidP="00EC64F3">
            <w:pPr>
              <w:spacing w:line="360" w:lineRule="auto"/>
              <w:rPr>
                <w:rFonts w:ascii="Trebuchet MS" w:hAnsi="Trebuchet MS"/>
                <w:sz w:val="20"/>
                <w:szCs w:val="20"/>
              </w:rPr>
            </w:pPr>
          </w:p>
        </w:tc>
      </w:tr>
      <w:tr w:rsidR="00A5084E" w:rsidRPr="007B149F" w14:paraId="07ADCA46" w14:textId="77777777" w:rsidTr="00EC64F3">
        <w:tc>
          <w:tcPr>
            <w:tcW w:w="2614" w:type="dxa"/>
            <w:vAlign w:val="center"/>
          </w:tcPr>
          <w:p w14:paraId="620A52CF" w14:textId="16F53F83" w:rsidR="00A5084E" w:rsidRPr="007B149F" w:rsidRDefault="00A5084E" w:rsidP="00EC64F3">
            <w:pPr>
              <w:spacing w:line="360" w:lineRule="auto"/>
              <w:rPr>
                <w:rFonts w:ascii="Trebuchet MS" w:hAnsi="Trebuchet MS"/>
                <w:sz w:val="20"/>
                <w:szCs w:val="20"/>
              </w:rPr>
            </w:pPr>
            <w:r w:rsidRPr="007B149F">
              <w:rPr>
                <w:rFonts w:ascii="Trebuchet MS" w:hAnsi="Trebuchet MS"/>
                <w:sz w:val="20"/>
                <w:szCs w:val="20"/>
              </w:rPr>
              <w:t>Sodium chloride</w:t>
            </w:r>
          </w:p>
        </w:tc>
        <w:tc>
          <w:tcPr>
            <w:tcW w:w="2614" w:type="dxa"/>
            <w:vAlign w:val="center"/>
          </w:tcPr>
          <w:p w14:paraId="4117BB52"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467A16C0"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54C7950C" w14:textId="77777777" w:rsidR="00A5084E" w:rsidRPr="007B149F" w:rsidRDefault="00A5084E" w:rsidP="00EC64F3">
            <w:pPr>
              <w:spacing w:line="360" w:lineRule="auto"/>
              <w:rPr>
                <w:rFonts w:ascii="Trebuchet MS" w:hAnsi="Trebuchet MS"/>
                <w:sz w:val="20"/>
                <w:szCs w:val="20"/>
              </w:rPr>
            </w:pPr>
          </w:p>
        </w:tc>
      </w:tr>
      <w:tr w:rsidR="00A5084E" w:rsidRPr="007B149F" w14:paraId="07946A42" w14:textId="77777777" w:rsidTr="00EC64F3">
        <w:tc>
          <w:tcPr>
            <w:tcW w:w="2614" w:type="dxa"/>
            <w:vAlign w:val="center"/>
          </w:tcPr>
          <w:p w14:paraId="31359BE6" w14:textId="28E490C0" w:rsidR="00A5084E" w:rsidRPr="007B149F" w:rsidRDefault="00A5084E" w:rsidP="00EC64F3">
            <w:pPr>
              <w:spacing w:line="360" w:lineRule="auto"/>
              <w:rPr>
                <w:rFonts w:ascii="Trebuchet MS" w:hAnsi="Trebuchet MS"/>
                <w:sz w:val="20"/>
                <w:szCs w:val="20"/>
              </w:rPr>
            </w:pPr>
            <w:r w:rsidRPr="007B149F">
              <w:rPr>
                <w:rFonts w:ascii="Trebuchet MS" w:hAnsi="Trebuchet MS"/>
                <w:sz w:val="20"/>
                <w:szCs w:val="20"/>
              </w:rPr>
              <w:t>Potassium sulphate</w:t>
            </w:r>
          </w:p>
        </w:tc>
        <w:tc>
          <w:tcPr>
            <w:tcW w:w="2614" w:type="dxa"/>
            <w:vAlign w:val="center"/>
          </w:tcPr>
          <w:p w14:paraId="70AA906E"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5A73CFE9"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27FBF28A" w14:textId="77777777" w:rsidR="00A5084E" w:rsidRPr="007B149F" w:rsidRDefault="00A5084E" w:rsidP="00EC64F3">
            <w:pPr>
              <w:spacing w:line="360" w:lineRule="auto"/>
              <w:rPr>
                <w:rFonts w:ascii="Trebuchet MS" w:hAnsi="Trebuchet MS"/>
                <w:sz w:val="20"/>
                <w:szCs w:val="20"/>
              </w:rPr>
            </w:pPr>
          </w:p>
        </w:tc>
      </w:tr>
      <w:tr w:rsidR="00A5084E" w:rsidRPr="007B149F" w14:paraId="16FD9181" w14:textId="77777777" w:rsidTr="00EC64F3">
        <w:tc>
          <w:tcPr>
            <w:tcW w:w="2614" w:type="dxa"/>
            <w:vAlign w:val="center"/>
          </w:tcPr>
          <w:p w14:paraId="5597A944" w14:textId="7650355B" w:rsidR="00A5084E" w:rsidRPr="007B149F" w:rsidRDefault="00A5084E" w:rsidP="00EC64F3">
            <w:pPr>
              <w:spacing w:line="360" w:lineRule="auto"/>
              <w:rPr>
                <w:rFonts w:ascii="Trebuchet MS" w:hAnsi="Trebuchet MS"/>
                <w:sz w:val="20"/>
                <w:szCs w:val="20"/>
              </w:rPr>
            </w:pPr>
            <w:r w:rsidRPr="007B149F">
              <w:rPr>
                <w:rFonts w:ascii="Trebuchet MS" w:hAnsi="Trebuchet MS"/>
                <w:sz w:val="20"/>
                <w:szCs w:val="20"/>
              </w:rPr>
              <w:t>Lithium hydroxide</w:t>
            </w:r>
          </w:p>
        </w:tc>
        <w:tc>
          <w:tcPr>
            <w:tcW w:w="2614" w:type="dxa"/>
            <w:vAlign w:val="center"/>
          </w:tcPr>
          <w:p w14:paraId="364569B3"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1FF4C342"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0BF37C8B" w14:textId="77777777" w:rsidR="00A5084E" w:rsidRPr="007B149F" w:rsidRDefault="00A5084E" w:rsidP="00EC64F3">
            <w:pPr>
              <w:spacing w:line="360" w:lineRule="auto"/>
              <w:rPr>
                <w:rFonts w:ascii="Trebuchet MS" w:hAnsi="Trebuchet MS"/>
                <w:sz w:val="20"/>
                <w:szCs w:val="20"/>
              </w:rPr>
            </w:pPr>
          </w:p>
        </w:tc>
      </w:tr>
      <w:tr w:rsidR="00A5084E" w:rsidRPr="007B149F" w14:paraId="1FE91192" w14:textId="77777777" w:rsidTr="00EC64F3">
        <w:tc>
          <w:tcPr>
            <w:tcW w:w="2614" w:type="dxa"/>
            <w:vAlign w:val="center"/>
          </w:tcPr>
          <w:p w14:paraId="55D82E9C" w14:textId="082E021D" w:rsidR="00A5084E" w:rsidRPr="007B149F" w:rsidRDefault="00A5084E" w:rsidP="00EC64F3">
            <w:pPr>
              <w:spacing w:line="360" w:lineRule="auto"/>
              <w:rPr>
                <w:rFonts w:ascii="Trebuchet MS" w:hAnsi="Trebuchet MS"/>
                <w:sz w:val="20"/>
                <w:szCs w:val="20"/>
              </w:rPr>
            </w:pPr>
            <w:r w:rsidRPr="007B149F">
              <w:rPr>
                <w:rFonts w:ascii="Trebuchet MS" w:hAnsi="Trebuchet MS"/>
                <w:sz w:val="20"/>
                <w:szCs w:val="20"/>
              </w:rPr>
              <w:t>Copper hydroxide</w:t>
            </w:r>
          </w:p>
        </w:tc>
        <w:tc>
          <w:tcPr>
            <w:tcW w:w="2614" w:type="dxa"/>
            <w:vAlign w:val="center"/>
          </w:tcPr>
          <w:p w14:paraId="61810677"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2DE1DD5F"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4CF64CB1" w14:textId="77777777" w:rsidR="00A5084E" w:rsidRPr="007B149F" w:rsidRDefault="00A5084E" w:rsidP="00EC64F3">
            <w:pPr>
              <w:spacing w:line="360" w:lineRule="auto"/>
              <w:rPr>
                <w:rFonts w:ascii="Trebuchet MS" w:hAnsi="Trebuchet MS"/>
                <w:sz w:val="20"/>
                <w:szCs w:val="20"/>
              </w:rPr>
            </w:pPr>
          </w:p>
        </w:tc>
      </w:tr>
      <w:tr w:rsidR="00A5084E" w:rsidRPr="007B149F" w14:paraId="2D7DC809" w14:textId="77777777" w:rsidTr="00EC64F3">
        <w:tc>
          <w:tcPr>
            <w:tcW w:w="2614" w:type="dxa"/>
            <w:vAlign w:val="center"/>
          </w:tcPr>
          <w:p w14:paraId="67F45150" w14:textId="763D918D" w:rsidR="00A5084E" w:rsidRPr="007B149F" w:rsidRDefault="00A5084E" w:rsidP="00EC64F3">
            <w:pPr>
              <w:spacing w:line="360" w:lineRule="auto"/>
              <w:rPr>
                <w:rFonts w:ascii="Trebuchet MS" w:hAnsi="Trebuchet MS"/>
                <w:sz w:val="20"/>
                <w:szCs w:val="20"/>
              </w:rPr>
            </w:pPr>
            <w:r w:rsidRPr="007B149F">
              <w:rPr>
                <w:rFonts w:ascii="Trebuchet MS" w:hAnsi="Trebuchet MS"/>
                <w:sz w:val="20"/>
                <w:szCs w:val="20"/>
              </w:rPr>
              <w:t>Zinc sulphate</w:t>
            </w:r>
          </w:p>
        </w:tc>
        <w:tc>
          <w:tcPr>
            <w:tcW w:w="2614" w:type="dxa"/>
            <w:vAlign w:val="center"/>
          </w:tcPr>
          <w:p w14:paraId="22E067B8"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15F7C8C6"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5DDE1FFB" w14:textId="77777777" w:rsidR="00A5084E" w:rsidRPr="007B149F" w:rsidRDefault="00A5084E" w:rsidP="00EC64F3">
            <w:pPr>
              <w:spacing w:line="360" w:lineRule="auto"/>
              <w:rPr>
                <w:rFonts w:ascii="Trebuchet MS" w:hAnsi="Trebuchet MS"/>
                <w:sz w:val="20"/>
                <w:szCs w:val="20"/>
              </w:rPr>
            </w:pPr>
          </w:p>
        </w:tc>
      </w:tr>
      <w:tr w:rsidR="00A5084E" w:rsidRPr="007B149F" w14:paraId="2287C53F" w14:textId="77777777" w:rsidTr="00EC64F3">
        <w:tc>
          <w:tcPr>
            <w:tcW w:w="2614" w:type="dxa"/>
            <w:vAlign w:val="center"/>
          </w:tcPr>
          <w:p w14:paraId="28247437" w14:textId="4DCCDF7E" w:rsidR="00A5084E" w:rsidRPr="007B149F" w:rsidRDefault="00A5084E" w:rsidP="00EC64F3">
            <w:pPr>
              <w:spacing w:line="360" w:lineRule="auto"/>
              <w:rPr>
                <w:rFonts w:ascii="Trebuchet MS" w:hAnsi="Trebuchet MS"/>
                <w:sz w:val="20"/>
                <w:szCs w:val="20"/>
              </w:rPr>
            </w:pPr>
            <w:r w:rsidRPr="007B149F">
              <w:rPr>
                <w:rFonts w:ascii="Trebuchet MS" w:hAnsi="Trebuchet MS"/>
                <w:sz w:val="20"/>
                <w:szCs w:val="20"/>
              </w:rPr>
              <w:t>Iron (II) chloride</w:t>
            </w:r>
          </w:p>
        </w:tc>
        <w:tc>
          <w:tcPr>
            <w:tcW w:w="2614" w:type="dxa"/>
            <w:vAlign w:val="center"/>
          </w:tcPr>
          <w:p w14:paraId="198B2F76"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0BA86E4E"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579C4ECC" w14:textId="77777777" w:rsidR="00A5084E" w:rsidRPr="007B149F" w:rsidRDefault="00A5084E" w:rsidP="00EC64F3">
            <w:pPr>
              <w:spacing w:line="360" w:lineRule="auto"/>
              <w:rPr>
                <w:rFonts w:ascii="Trebuchet MS" w:hAnsi="Trebuchet MS"/>
                <w:sz w:val="20"/>
                <w:szCs w:val="20"/>
              </w:rPr>
            </w:pPr>
          </w:p>
        </w:tc>
      </w:tr>
      <w:tr w:rsidR="00A5084E" w:rsidRPr="007B149F" w14:paraId="244EDF24" w14:textId="77777777" w:rsidTr="00EC64F3">
        <w:tc>
          <w:tcPr>
            <w:tcW w:w="2614" w:type="dxa"/>
            <w:vAlign w:val="center"/>
          </w:tcPr>
          <w:p w14:paraId="7F3676D9" w14:textId="1E14DC22" w:rsidR="00A5084E" w:rsidRPr="007B149F" w:rsidRDefault="00A5084E" w:rsidP="00EC64F3">
            <w:pPr>
              <w:spacing w:line="360" w:lineRule="auto"/>
              <w:rPr>
                <w:rFonts w:ascii="Trebuchet MS" w:hAnsi="Trebuchet MS"/>
                <w:sz w:val="20"/>
                <w:szCs w:val="20"/>
              </w:rPr>
            </w:pPr>
            <w:r w:rsidRPr="007B149F">
              <w:rPr>
                <w:rFonts w:ascii="Trebuchet MS" w:hAnsi="Trebuchet MS"/>
                <w:sz w:val="20"/>
                <w:szCs w:val="20"/>
              </w:rPr>
              <w:t>Iron (III) sulphate</w:t>
            </w:r>
          </w:p>
        </w:tc>
        <w:tc>
          <w:tcPr>
            <w:tcW w:w="2614" w:type="dxa"/>
            <w:vAlign w:val="center"/>
          </w:tcPr>
          <w:p w14:paraId="677A6FC5"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5F1ECC08" w14:textId="77777777" w:rsidR="00A5084E" w:rsidRPr="007B149F" w:rsidRDefault="00A5084E" w:rsidP="00EC64F3">
            <w:pPr>
              <w:spacing w:line="360" w:lineRule="auto"/>
              <w:rPr>
                <w:rFonts w:ascii="Trebuchet MS" w:hAnsi="Trebuchet MS"/>
                <w:sz w:val="20"/>
                <w:szCs w:val="20"/>
              </w:rPr>
            </w:pPr>
          </w:p>
        </w:tc>
        <w:tc>
          <w:tcPr>
            <w:tcW w:w="2614" w:type="dxa"/>
            <w:vAlign w:val="center"/>
          </w:tcPr>
          <w:p w14:paraId="3B862539" w14:textId="77777777" w:rsidR="00A5084E" w:rsidRPr="007B149F" w:rsidRDefault="00A5084E" w:rsidP="00EC64F3">
            <w:pPr>
              <w:spacing w:line="360" w:lineRule="auto"/>
              <w:rPr>
                <w:rFonts w:ascii="Trebuchet MS" w:hAnsi="Trebuchet MS"/>
                <w:sz w:val="20"/>
                <w:szCs w:val="20"/>
              </w:rPr>
            </w:pPr>
          </w:p>
        </w:tc>
      </w:tr>
    </w:tbl>
    <w:p w14:paraId="78DC26F1" w14:textId="38E1E46C" w:rsidR="00A5084E" w:rsidRPr="007B149F" w:rsidRDefault="000F5F8B" w:rsidP="00EC64F3">
      <w:pPr>
        <w:pStyle w:val="ListParagraph"/>
        <w:numPr>
          <w:ilvl w:val="0"/>
          <w:numId w:val="1"/>
        </w:numPr>
        <w:rPr>
          <w:rFonts w:ascii="Trebuchet MS" w:hAnsi="Trebuchet MS"/>
          <w:sz w:val="20"/>
          <w:szCs w:val="20"/>
        </w:rPr>
      </w:pPr>
      <w:r w:rsidRPr="007B149F">
        <w:rPr>
          <w:rFonts w:ascii="Trebuchet MS" w:hAnsi="Trebuchet MS"/>
          <w:i/>
          <w:iCs/>
          <w:sz w:val="20"/>
          <w:szCs w:val="20"/>
        </w:rPr>
        <w:t>Challenge: for each of the above, write half equations for what occurs at the anode and at the cathode</w:t>
      </w:r>
    </w:p>
    <w:p w14:paraId="4D04E1CB" w14:textId="40DD6045" w:rsidR="000F5F8B" w:rsidRPr="007B149F" w:rsidRDefault="000F5F8B" w:rsidP="00EC64F3">
      <w:pPr>
        <w:pStyle w:val="ListParagraph"/>
        <w:numPr>
          <w:ilvl w:val="0"/>
          <w:numId w:val="1"/>
        </w:numPr>
        <w:rPr>
          <w:rFonts w:ascii="Trebuchet MS" w:hAnsi="Trebuchet MS"/>
          <w:sz w:val="20"/>
          <w:szCs w:val="20"/>
        </w:rPr>
      </w:pPr>
      <w:r w:rsidRPr="007B149F">
        <w:rPr>
          <w:rFonts w:ascii="Trebuchet MS" w:hAnsi="Trebuchet MS"/>
          <w:sz w:val="20"/>
          <w:szCs w:val="20"/>
        </w:rPr>
        <w:t>Give equations to show how hydrogen and oxygen can be produced in the electrolysis of sodium hydroxide.</w:t>
      </w:r>
    </w:p>
    <w:p w14:paraId="07C30E23" w14:textId="7D3C340F" w:rsidR="000F5F8B" w:rsidRPr="007B149F" w:rsidRDefault="000F5F8B" w:rsidP="000F5F8B">
      <w:pPr>
        <w:rPr>
          <w:rFonts w:ascii="Trebuchet MS" w:hAnsi="Trebuchet MS"/>
          <w:sz w:val="20"/>
          <w:szCs w:val="20"/>
        </w:rPr>
      </w:pPr>
      <w:r w:rsidRPr="007B149F">
        <w:rPr>
          <w:rFonts w:ascii="Trebuchet MS" w:hAnsi="Trebuchet MS"/>
          <w:sz w:val="20"/>
          <w:szCs w:val="20"/>
        </w:rPr>
        <w:t>Often, you will be expected to describe how the gases produced can be collected, in which case you can use a diagram like the below</w:t>
      </w:r>
      <w:r w:rsidR="00DF110D" w:rsidRPr="007B149F">
        <w:rPr>
          <w:rFonts w:ascii="Trebuchet MS" w:hAnsi="Trebuchet MS"/>
          <w:sz w:val="20"/>
          <w:szCs w:val="20"/>
        </w:rPr>
        <w:t>. This shows how inverted (upside down) test tubes can be used to collect the gas.</w:t>
      </w:r>
    </w:p>
    <w:p w14:paraId="3C7F2675" w14:textId="6B80EF24" w:rsidR="000F5F8B" w:rsidRPr="007B149F" w:rsidRDefault="00FA147F" w:rsidP="00FA147F">
      <w:pPr>
        <w:rPr>
          <w:rFonts w:ascii="Trebuchet MS" w:hAnsi="Trebuchet MS"/>
          <w:sz w:val="20"/>
          <w:szCs w:val="20"/>
        </w:rPr>
      </w:pPr>
      <w:r w:rsidRPr="007B149F">
        <w:rPr>
          <w:rFonts w:ascii="Trebuchet MS" w:hAnsi="Trebuchet MS"/>
          <w:noProof/>
          <w:lang w:eastAsia="en-GB" w:bidi="he-IL"/>
        </w:rPr>
        <w:drawing>
          <wp:anchor distT="0" distB="0" distL="114300" distR="114300" simplePos="0" relativeHeight="251693056" behindDoc="0" locked="0" layoutInCell="1" allowOverlap="1" wp14:anchorId="700BD7B0" wp14:editId="2EB9878A">
            <wp:simplePos x="0" y="0"/>
            <wp:positionH relativeFrom="margin">
              <wp:align>right</wp:align>
            </wp:positionH>
            <wp:positionV relativeFrom="paragraph">
              <wp:posOffset>5080</wp:posOffset>
            </wp:positionV>
            <wp:extent cx="3381375" cy="2222500"/>
            <wp:effectExtent l="0" t="0" r="9525" b="6350"/>
            <wp:wrapSquare wrapText="bothSides"/>
            <wp:docPr id="6" name="Picture 6" descr="https://app.doublestruck.eu/content/AG_CHM/HTML/Q/Q10WY2F07_files/15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pp.doublestruck.eu/content/AG_CHM/HTML/Q/Q10WY2F07_files/15_img0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81375" cy="2222500"/>
                    </a:xfrm>
                    <a:prstGeom prst="rect">
                      <a:avLst/>
                    </a:prstGeom>
                    <a:noFill/>
                    <a:ln>
                      <a:noFill/>
                    </a:ln>
                  </pic:spPr>
                </pic:pic>
              </a:graphicData>
            </a:graphic>
          </wp:anchor>
        </w:drawing>
      </w:r>
      <w:r w:rsidR="00DF110D" w:rsidRPr="007B149F">
        <w:rPr>
          <w:rFonts w:ascii="Trebuchet MS" w:hAnsi="Trebuchet MS"/>
          <w:sz w:val="20"/>
          <w:szCs w:val="20"/>
        </w:rPr>
        <w:t>If measuring cylinders are used instead of test tubes, you can measure the volume of gas produced. Note that you must use the word “volume” and not “amount.”</w:t>
      </w:r>
    </w:p>
    <w:p w14:paraId="617372B8" w14:textId="1247C840" w:rsidR="000F5F8B" w:rsidRPr="007B149F" w:rsidRDefault="000F5F8B" w:rsidP="000F5F8B">
      <w:pPr>
        <w:rPr>
          <w:rFonts w:ascii="Trebuchet MS" w:hAnsi="Trebuchet MS"/>
          <w:sz w:val="20"/>
          <w:szCs w:val="20"/>
        </w:rPr>
      </w:pPr>
      <w:r w:rsidRPr="007B149F">
        <w:rPr>
          <w:rFonts w:ascii="Trebuchet MS" w:hAnsi="Trebuchet MS"/>
          <w:b/>
          <w:bCs/>
          <w:sz w:val="20"/>
          <w:szCs w:val="20"/>
        </w:rPr>
        <w:t>Summarised method</w:t>
      </w:r>
    </w:p>
    <w:p w14:paraId="66DA048E" w14:textId="3C5E5A7E" w:rsidR="000F5F8B" w:rsidRPr="007B149F" w:rsidRDefault="000F5F8B" w:rsidP="000F5F8B">
      <w:pPr>
        <w:rPr>
          <w:rFonts w:ascii="Trebuchet MS" w:hAnsi="Trebuchet MS"/>
          <w:sz w:val="20"/>
          <w:szCs w:val="20"/>
        </w:rPr>
      </w:pPr>
      <w:r w:rsidRPr="007B149F">
        <w:rPr>
          <w:rFonts w:ascii="Trebuchet MS" w:hAnsi="Trebuchet MS"/>
          <w:sz w:val="20"/>
          <w:szCs w:val="20"/>
        </w:rPr>
        <w:t>You will normally be given a particular solution and be asked to outline a method for its electrolysis. You will often be given the opportunity to draw a diagram (like the one</w:t>
      </w:r>
      <w:r w:rsidR="00DF110D" w:rsidRPr="007B149F">
        <w:rPr>
          <w:rFonts w:ascii="Trebuchet MS" w:hAnsi="Trebuchet MS"/>
          <w:sz w:val="20"/>
          <w:szCs w:val="20"/>
        </w:rPr>
        <w:t>s</w:t>
      </w:r>
      <w:r w:rsidRPr="007B149F">
        <w:rPr>
          <w:rFonts w:ascii="Trebuchet MS" w:hAnsi="Trebuchet MS"/>
          <w:sz w:val="20"/>
          <w:szCs w:val="20"/>
        </w:rPr>
        <w:t xml:space="preserve"> above) which should be labelled. You must mention which tests are going to be used.</w:t>
      </w:r>
    </w:p>
    <w:p w14:paraId="737F1D32" w14:textId="5C4D08B8" w:rsidR="00D215A7" w:rsidRPr="007B149F" w:rsidRDefault="00DF110D" w:rsidP="00413BAD">
      <w:pPr>
        <w:rPr>
          <w:rFonts w:ascii="Trebuchet MS" w:hAnsi="Trebuchet MS"/>
          <w:b/>
          <w:bCs/>
          <w:sz w:val="20"/>
          <w:szCs w:val="20"/>
        </w:rPr>
      </w:pPr>
      <w:r w:rsidRPr="007B149F">
        <w:rPr>
          <w:rFonts w:ascii="Trebuchet MS" w:hAnsi="Trebuchet MS"/>
          <w:b/>
          <w:bCs/>
          <w:sz w:val="20"/>
          <w:szCs w:val="20"/>
        </w:rPr>
        <w:t>Summary questions</w:t>
      </w:r>
    </w:p>
    <w:p w14:paraId="57892EA9" w14:textId="0753AFA6" w:rsidR="00DF110D" w:rsidRPr="007B149F" w:rsidRDefault="00DF110D" w:rsidP="008E3A7C">
      <w:pPr>
        <w:pStyle w:val="ListParagraph"/>
        <w:numPr>
          <w:ilvl w:val="0"/>
          <w:numId w:val="1"/>
        </w:numPr>
        <w:rPr>
          <w:rFonts w:ascii="Trebuchet MS" w:hAnsi="Trebuchet MS"/>
          <w:sz w:val="20"/>
          <w:szCs w:val="20"/>
        </w:rPr>
      </w:pPr>
      <w:r w:rsidRPr="007B149F">
        <w:rPr>
          <w:rFonts w:ascii="Trebuchet MS" w:hAnsi="Trebuchet MS"/>
          <w:sz w:val="20"/>
          <w:szCs w:val="20"/>
        </w:rPr>
        <w:t>A student makes a hypothesis: ‘When different salt solutions are electrolysed with inert electrodes, the product at the negative electrode is always a metal’. Describe how you would test this hypothesis in the laboratory. You should:</w:t>
      </w:r>
    </w:p>
    <w:p w14:paraId="6E2E191B" w14:textId="7986007D" w:rsidR="00DF110D" w:rsidRPr="007B149F" w:rsidRDefault="00DF110D" w:rsidP="00DF110D">
      <w:pPr>
        <w:pStyle w:val="ListParagraph"/>
        <w:numPr>
          <w:ilvl w:val="0"/>
          <w:numId w:val="9"/>
        </w:numPr>
        <w:rPr>
          <w:rFonts w:ascii="Trebuchet MS" w:hAnsi="Trebuchet MS"/>
          <w:sz w:val="20"/>
          <w:szCs w:val="20"/>
        </w:rPr>
      </w:pPr>
      <w:r w:rsidRPr="007B149F">
        <w:rPr>
          <w:rFonts w:ascii="Trebuchet MS" w:hAnsi="Trebuchet MS"/>
          <w:sz w:val="20"/>
          <w:szCs w:val="20"/>
        </w:rPr>
        <w:t>draw a labelled diagram of the apparatus</w:t>
      </w:r>
    </w:p>
    <w:p w14:paraId="337EBBEA" w14:textId="77777777" w:rsidR="00DF110D" w:rsidRPr="007B149F" w:rsidRDefault="00DF110D" w:rsidP="00DF110D">
      <w:pPr>
        <w:pStyle w:val="ListParagraph"/>
        <w:numPr>
          <w:ilvl w:val="0"/>
          <w:numId w:val="9"/>
        </w:numPr>
        <w:rPr>
          <w:rFonts w:ascii="Trebuchet MS" w:hAnsi="Trebuchet MS"/>
          <w:sz w:val="20"/>
          <w:szCs w:val="20"/>
        </w:rPr>
      </w:pPr>
      <w:r w:rsidRPr="007B149F">
        <w:rPr>
          <w:rFonts w:ascii="Trebuchet MS" w:hAnsi="Trebuchet MS"/>
          <w:sz w:val="20"/>
          <w:szCs w:val="20"/>
        </w:rPr>
        <w:t>give the independent variable</w:t>
      </w:r>
    </w:p>
    <w:p w14:paraId="1854306D" w14:textId="358E69D4" w:rsidR="00DF110D" w:rsidRPr="007B149F" w:rsidRDefault="00DF110D" w:rsidP="00DF110D">
      <w:pPr>
        <w:pStyle w:val="ListParagraph"/>
        <w:numPr>
          <w:ilvl w:val="0"/>
          <w:numId w:val="9"/>
        </w:numPr>
        <w:rPr>
          <w:rFonts w:ascii="Trebuchet MS" w:hAnsi="Trebuchet MS"/>
          <w:sz w:val="20"/>
          <w:szCs w:val="20"/>
        </w:rPr>
      </w:pPr>
      <w:proofErr w:type="gramStart"/>
      <w:r w:rsidRPr="007B149F">
        <w:rPr>
          <w:rFonts w:ascii="Trebuchet MS" w:hAnsi="Trebuchet MS"/>
          <w:sz w:val="20"/>
          <w:szCs w:val="20"/>
        </w:rPr>
        <w:t>describe</w:t>
      </w:r>
      <w:proofErr w:type="gramEnd"/>
      <w:r w:rsidRPr="007B149F">
        <w:rPr>
          <w:rFonts w:ascii="Trebuchet MS" w:hAnsi="Trebuchet MS"/>
          <w:sz w:val="20"/>
          <w:szCs w:val="20"/>
        </w:rPr>
        <w:t xml:space="preserve"> what you would see at the negative electrode if the hypothesis is true.</w:t>
      </w:r>
    </w:p>
    <w:p w14:paraId="42D644ED" w14:textId="77777777" w:rsidR="00DF110D" w:rsidRPr="007B149F" w:rsidRDefault="00DF110D" w:rsidP="008E3A7C">
      <w:pPr>
        <w:pStyle w:val="ListParagraph"/>
        <w:numPr>
          <w:ilvl w:val="0"/>
          <w:numId w:val="1"/>
        </w:numPr>
        <w:rPr>
          <w:rFonts w:ascii="Trebuchet MS" w:hAnsi="Trebuchet MS"/>
          <w:sz w:val="20"/>
          <w:szCs w:val="20"/>
        </w:rPr>
      </w:pPr>
      <w:r w:rsidRPr="007B149F">
        <w:rPr>
          <w:rFonts w:ascii="Trebuchet MS" w:hAnsi="Trebuchet MS"/>
          <w:sz w:val="20"/>
          <w:szCs w:val="20"/>
        </w:rPr>
        <w:t>The student’s hypothesis is only partially correct. Explain why the product at the negative electrode is not always a metal.</w:t>
      </w:r>
    </w:p>
    <w:p w14:paraId="5067E2C0" w14:textId="428DD716" w:rsidR="00DF110D" w:rsidRPr="007B149F" w:rsidRDefault="00DF110D" w:rsidP="00DF110D">
      <w:pPr>
        <w:pStyle w:val="ListParagraph"/>
        <w:numPr>
          <w:ilvl w:val="0"/>
          <w:numId w:val="1"/>
        </w:numPr>
        <w:rPr>
          <w:rFonts w:ascii="Trebuchet MS" w:hAnsi="Trebuchet MS"/>
          <w:sz w:val="20"/>
          <w:szCs w:val="20"/>
        </w:rPr>
      </w:pPr>
      <w:r w:rsidRPr="007B149F">
        <w:rPr>
          <w:rFonts w:ascii="Trebuchet MS" w:hAnsi="Trebuchet MS"/>
          <w:noProof/>
          <w:lang w:eastAsia="en-GB" w:bidi="he-IL"/>
        </w:rPr>
        <w:drawing>
          <wp:anchor distT="0" distB="0" distL="114300" distR="114300" simplePos="0" relativeHeight="251665408" behindDoc="0" locked="0" layoutInCell="1" allowOverlap="1" wp14:anchorId="2757FAAE" wp14:editId="7A138BF8">
            <wp:simplePos x="0" y="0"/>
            <wp:positionH relativeFrom="column">
              <wp:posOffset>4242390</wp:posOffset>
            </wp:positionH>
            <wp:positionV relativeFrom="paragraph">
              <wp:posOffset>214350</wp:posOffset>
            </wp:positionV>
            <wp:extent cx="2243455" cy="1711960"/>
            <wp:effectExtent l="0" t="0" r="0" b="2540"/>
            <wp:wrapSquare wrapText="bothSides"/>
            <wp:docPr id="7" name="Picture 7" descr="https://app.doublestruck.eu/content/AG_CHM/HTML/Q/QSB01307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pp.doublestruck.eu/content/AG_CHM/HTML/Q/QSB01307_files/image00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43455" cy="1711960"/>
                    </a:xfrm>
                    <a:prstGeom prst="rect">
                      <a:avLst/>
                    </a:prstGeom>
                    <a:noFill/>
                    <a:ln>
                      <a:noFill/>
                    </a:ln>
                  </pic:spPr>
                </pic:pic>
              </a:graphicData>
            </a:graphic>
          </wp:anchor>
        </w:drawing>
      </w:r>
      <w:r w:rsidRPr="007B149F">
        <w:rPr>
          <w:rFonts w:ascii="Trebuchet MS" w:hAnsi="Trebuchet MS"/>
          <w:sz w:val="20"/>
          <w:szCs w:val="20"/>
        </w:rPr>
        <w:t>Predict the product at the positive electrode in the electrolysis of</w:t>
      </w:r>
      <w:proofErr w:type="gramStart"/>
      <w:r w:rsidRPr="007B149F">
        <w:rPr>
          <w:rFonts w:ascii="Trebuchet MS" w:hAnsi="Trebuchet MS"/>
          <w:sz w:val="20"/>
          <w:szCs w:val="20"/>
        </w:rPr>
        <w:t>:</w:t>
      </w:r>
      <w:proofErr w:type="gramEnd"/>
      <w:r w:rsidRPr="007B149F">
        <w:rPr>
          <w:rFonts w:ascii="Trebuchet MS" w:hAnsi="Trebuchet MS"/>
          <w:sz w:val="20"/>
          <w:szCs w:val="20"/>
        </w:rPr>
        <w:br/>
        <w:t>sodium chloride solution</w:t>
      </w:r>
      <w:r w:rsidRPr="007B149F">
        <w:rPr>
          <w:rFonts w:ascii="Trebuchet MS" w:hAnsi="Trebuchet MS"/>
          <w:sz w:val="20"/>
          <w:szCs w:val="20"/>
        </w:rPr>
        <w:br/>
        <w:t xml:space="preserve">copper </w:t>
      </w:r>
      <w:proofErr w:type="spellStart"/>
      <w:r w:rsidRPr="007B149F">
        <w:rPr>
          <w:rFonts w:ascii="Trebuchet MS" w:hAnsi="Trebuchet MS"/>
          <w:sz w:val="20"/>
          <w:szCs w:val="20"/>
        </w:rPr>
        <w:t>sulfate</w:t>
      </w:r>
      <w:proofErr w:type="spellEnd"/>
      <w:r w:rsidRPr="007B149F">
        <w:rPr>
          <w:rFonts w:ascii="Trebuchet MS" w:hAnsi="Trebuchet MS"/>
          <w:sz w:val="20"/>
          <w:szCs w:val="20"/>
        </w:rPr>
        <w:t xml:space="preserve"> solution.</w:t>
      </w:r>
    </w:p>
    <w:p w14:paraId="50E24AF6" w14:textId="77777777" w:rsidR="00963A55" w:rsidRPr="007B149F" w:rsidRDefault="00DF110D" w:rsidP="00963A55">
      <w:pPr>
        <w:pStyle w:val="ListParagraph"/>
        <w:numPr>
          <w:ilvl w:val="0"/>
          <w:numId w:val="1"/>
        </w:numPr>
        <w:rPr>
          <w:rFonts w:ascii="Trebuchet MS" w:hAnsi="Trebuchet MS"/>
          <w:sz w:val="20"/>
          <w:szCs w:val="20"/>
        </w:rPr>
      </w:pPr>
      <w:r w:rsidRPr="007B149F">
        <w:rPr>
          <w:rFonts w:ascii="Trebuchet MS" w:hAnsi="Trebuchet MS"/>
          <w:sz w:val="20"/>
          <w:szCs w:val="20"/>
        </w:rPr>
        <w:t>An investigation into the electrolyte copper sulphate solution was carried out as shown. What does electrolyte mean?</w:t>
      </w:r>
    </w:p>
    <w:p w14:paraId="5D7EE518" w14:textId="77777777" w:rsidR="00963A55" w:rsidRPr="007B149F" w:rsidRDefault="00DF110D" w:rsidP="00963A55">
      <w:pPr>
        <w:pStyle w:val="ListParagraph"/>
        <w:numPr>
          <w:ilvl w:val="0"/>
          <w:numId w:val="1"/>
        </w:numPr>
        <w:rPr>
          <w:rFonts w:ascii="Trebuchet MS" w:hAnsi="Trebuchet MS"/>
          <w:sz w:val="20"/>
          <w:szCs w:val="20"/>
        </w:rPr>
      </w:pPr>
      <w:r w:rsidRPr="007B149F">
        <w:rPr>
          <w:rFonts w:ascii="Trebuchet MS" w:hAnsi="Trebuchet MS"/>
          <w:sz w:val="20"/>
          <w:szCs w:val="20"/>
        </w:rPr>
        <w:t>These were the observations</w:t>
      </w:r>
      <w:proofErr w:type="gramStart"/>
      <w:r w:rsidR="00963A55" w:rsidRPr="007B149F">
        <w:rPr>
          <w:rFonts w:ascii="Trebuchet MS" w:hAnsi="Trebuchet MS"/>
          <w:sz w:val="20"/>
          <w:szCs w:val="20"/>
        </w:rPr>
        <w:t>:</w:t>
      </w:r>
      <w:proofErr w:type="gramEnd"/>
      <w:r w:rsidR="00963A55" w:rsidRPr="007B149F">
        <w:rPr>
          <w:rFonts w:ascii="Trebuchet MS" w:hAnsi="Trebuchet MS"/>
          <w:sz w:val="20"/>
          <w:szCs w:val="20"/>
        </w:rPr>
        <w:br/>
      </w:r>
      <w:r w:rsidRPr="007B149F">
        <w:rPr>
          <w:rFonts w:ascii="Trebuchet MS" w:hAnsi="Trebuchet MS"/>
        </w:rPr>
        <w:t>Negative electrode</w:t>
      </w:r>
      <w:r w:rsidR="00963A55" w:rsidRPr="007B149F">
        <w:rPr>
          <w:rFonts w:ascii="Trebuchet MS" w:hAnsi="Trebuchet MS"/>
        </w:rPr>
        <w:t xml:space="preserve">: </w:t>
      </w:r>
      <w:r w:rsidRPr="007B149F">
        <w:rPr>
          <w:rFonts w:ascii="Trebuchet MS" w:hAnsi="Trebuchet MS"/>
        </w:rPr>
        <w:t>solid formed</w:t>
      </w:r>
      <w:r w:rsidR="00963A55" w:rsidRPr="007B149F">
        <w:rPr>
          <w:rFonts w:ascii="Trebuchet MS" w:hAnsi="Trebuchet MS"/>
        </w:rPr>
        <w:br/>
      </w:r>
      <w:r w:rsidRPr="007B149F">
        <w:rPr>
          <w:rFonts w:ascii="Trebuchet MS" w:hAnsi="Trebuchet MS"/>
        </w:rPr>
        <w:t>Positive electrode</w:t>
      </w:r>
      <w:r w:rsidR="00963A55" w:rsidRPr="007B149F">
        <w:rPr>
          <w:rFonts w:ascii="Trebuchet MS" w:hAnsi="Trebuchet MS"/>
        </w:rPr>
        <w:t xml:space="preserve">: </w:t>
      </w:r>
      <w:r w:rsidRPr="007B149F">
        <w:rPr>
          <w:rFonts w:ascii="Trebuchet MS" w:hAnsi="Trebuchet MS"/>
        </w:rPr>
        <w:t>gas given off</w:t>
      </w:r>
      <w:r w:rsidR="00963A55" w:rsidRPr="007B149F">
        <w:rPr>
          <w:rFonts w:ascii="Trebuchet MS" w:hAnsi="Trebuchet MS"/>
          <w:sz w:val="20"/>
          <w:szCs w:val="20"/>
        </w:rPr>
        <w:br/>
      </w:r>
      <w:r w:rsidRPr="007B149F">
        <w:rPr>
          <w:rFonts w:ascii="Trebuchet MS" w:hAnsi="Trebuchet MS"/>
          <w:sz w:val="20"/>
          <w:szCs w:val="20"/>
        </w:rPr>
        <w:t>Name the solid formed.</w:t>
      </w:r>
    </w:p>
    <w:p w14:paraId="0E7C9E4B" w14:textId="77777777" w:rsidR="00963A55" w:rsidRPr="007B149F" w:rsidRDefault="00DF110D" w:rsidP="00963A55">
      <w:pPr>
        <w:pStyle w:val="ListParagraph"/>
        <w:numPr>
          <w:ilvl w:val="0"/>
          <w:numId w:val="1"/>
        </w:numPr>
        <w:rPr>
          <w:rFonts w:ascii="Trebuchet MS" w:hAnsi="Trebuchet MS"/>
          <w:sz w:val="20"/>
          <w:szCs w:val="20"/>
        </w:rPr>
      </w:pPr>
      <w:r w:rsidRPr="007B149F">
        <w:rPr>
          <w:rFonts w:ascii="Trebuchet MS" w:hAnsi="Trebuchet MS"/>
          <w:sz w:val="20"/>
          <w:szCs w:val="20"/>
        </w:rPr>
        <w:t>Name the gas given off.</w:t>
      </w:r>
    </w:p>
    <w:p w14:paraId="6F3C9846" w14:textId="77777777" w:rsidR="00963A55" w:rsidRPr="007B149F" w:rsidRDefault="00DF110D" w:rsidP="00963A55">
      <w:pPr>
        <w:pStyle w:val="ListParagraph"/>
        <w:numPr>
          <w:ilvl w:val="0"/>
          <w:numId w:val="1"/>
        </w:numPr>
        <w:rPr>
          <w:rFonts w:ascii="Trebuchet MS" w:hAnsi="Trebuchet MS"/>
          <w:sz w:val="20"/>
          <w:szCs w:val="20"/>
        </w:rPr>
      </w:pPr>
      <w:r w:rsidRPr="007B149F">
        <w:rPr>
          <w:rFonts w:ascii="Trebuchet MS" w:hAnsi="Trebuchet MS"/>
          <w:sz w:val="20"/>
          <w:szCs w:val="20"/>
        </w:rPr>
        <w:t>How could a sample of gas be collected at the positive electrode?</w:t>
      </w:r>
    </w:p>
    <w:p w14:paraId="0A6A4A8F" w14:textId="06526B82" w:rsidR="00DF110D" w:rsidRPr="007B149F" w:rsidRDefault="00DF110D" w:rsidP="00963A55">
      <w:pPr>
        <w:pStyle w:val="ListParagraph"/>
        <w:numPr>
          <w:ilvl w:val="0"/>
          <w:numId w:val="1"/>
        </w:numPr>
        <w:rPr>
          <w:rFonts w:ascii="Trebuchet MS" w:hAnsi="Trebuchet MS"/>
          <w:sz w:val="20"/>
          <w:szCs w:val="20"/>
        </w:rPr>
      </w:pPr>
      <w:r w:rsidRPr="007B149F">
        <w:rPr>
          <w:rFonts w:ascii="Trebuchet MS" w:hAnsi="Trebuchet MS"/>
          <w:sz w:val="20"/>
          <w:szCs w:val="20"/>
        </w:rPr>
        <w:t>Suggest why the blue colour of copper sulphate becomes paler during the investigation.</w:t>
      </w:r>
    </w:p>
    <w:p w14:paraId="4DD9C450" w14:textId="77777777" w:rsidR="0020287D" w:rsidRDefault="0020287D">
      <w:pPr>
        <w:rPr>
          <w:rFonts w:ascii="Trebuchet MS" w:eastAsiaTheme="majorEastAsia" w:hAnsi="Trebuchet MS" w:cstheme="majorBidi"/>
          <w:color w:val="2E74B5" w:themeColor="accent1" w:themeShade="BF"/>
          <w:sz w:val="26"/>
          <w:szCs w:val="26"/>
        </w:rPr>
      </w:pPr>
      <w:r>
        <w:rPr>
          <w:rFonts w:ascii="Trebuchet MS" w:hAnsi="Trebuchet MS"/>
        </w:rPr>
        <w:br w:type="page"/>
      </w:r>
    </w:p>
    <w:p w14:paraId="64A750F2" w14:textId="0EA0E765" w:rsidR="00DF110D" w:rsidRPr="007B149F" w:rsidRDefault="00963A55" w:rsidP="007A7DE6">
      <w:pPr>
        <w:pStyle w:val="Heading2"/>
        <w:rPr>
          <w:rFonts w:ascii="Trebuchet MS" w:hAnsi="Trebuchet MS"/>
        </w:rPr>
      </w:pPr>
      <w:r w:rsidRPr="007B149F">
        <w:rPr>
          <w:rFonts w:ascii="Trebuchet MS" w:hAnsi="Trebuchet MS"/>
        </w:rPr>
        <w:t>Required practical activity 4</w:t>
      </w:r>
      <w:r w:rsidR="007A7DE6" w:rsidRPr="007B149F">
        <w:rPr>
          <w:rFonts w:ascii="Trebuchet MS" w:hAnsi="Trebuchet MS"/>
        </w:rPr>
        <w:t>:</w:t>
      </w:r>
      <w:r w:rsidRPr="007B149F">
        <w:rPr>
          <w:rFonts w:ascii="Trebuchet MS" w:hAnsi="Trebuchet MS"/>
        </w:rPr>
        <w:t xml:space="preserve"> Investigate the variables that affect temperature changes in reacting solutions such as, </w:t>
      </w:r>
      <w:proofErr w:type="spellStart"/>
      <w:r w:rsidRPr="007B149F">
        <w:rPr>
          <w:rFonts w:ascii="Trebuchet MS" w:hAnsi="Trebuchet MS"/>
        </w:rPr>
        <w:t>eg</w:t>
      </w:r>
      <w:proofErr w:type="spellEnd"/>
      <w:r w:rsidRPr="007B149F">
        <w:rPr>
          <w:rFonts w:ascii="Trebuchet MS" w:hAnsi="Trebuchet MS"/>
        </w:rPr>
        <w:t xml:space="preserve"> acid plus metals, acid plus carbonates, neutralisations, displacement of metals.</w:t>
      </w:r>
    </w:p>
    <w:p w14:paraId="57E6BEDA" w14:textId="35F08533" w:rsidR="00963A55" w:rsidRPr="007B149F" w:rsidRDefault="00963A55" w:rsidP="00963A55">
      <w:pPr>
        <w:rPr>
          <w:rFonts w:ascii="Trebuchet MS" w:hAnsi="Trebuchet MS"/>
          <w:sz w:val="20"/>
          <w:szCs w:val="20"/>
        </w:rPr>
      </w:pPr>
      <w:r w:rsidRPr="007B149F">
        <w:rPr>
          <w:rFonts w:ascii="Trebuchet MS" w:hAnsi="Trebuchet MS"/>
          <w:sz w:val="20"/>
          <w:szCs w:val="20"/>
        </w:rPr>
        <w:t>Recap questions</w:t>
      </w:r>
    </w:p>
    <w:p w14:paraId="6732B417" w14:textId="74E211D0" w:rsidR="00963A55" w:rsidRPr="007B149F" w:rsidRDefault="00963A55" w:rsidP="00963A55">
      <w:pPr>
        <w:pStyle w:val="ListParagraph"/>
        <w:numPr>
          <w:ilvl w:val="0"/>
          <w:numId w:val="1"/>
        </w:numPr>
        <w:rPr>
          <w:rFonts w:ascii="Trebuchet MS" w:hAnsi="Trebuchet MS"/>
          <w:sz w:val="20"/>
          <w:szCs w:val="20"/>
        </w:rPr>
      </w:pPr>
      <w:r w:rsidRPr="007B149F">
        <w:rPr>
          <w:rFonts w:ascii="Trebuchet MS" w:hAnsi="Trebuchet MS"/>
          <w:sz w:val="20"/>
          <w:szCs w:val="20"/>
        </w:rPr>
        <w:t>A reaction is conducted between zinc and copper sulphate solution. How can the temperature change of this reaction be measured?</w:t>
      </w:r>
    </w:p>
    <w:p w14:paraId="524A12FE" w14:textId="2FCAB08E" w:rsidR="00963A55" w:rsidRPr="007B149F" w:rsidRDefault="00963A55" w:rsidP="00963A55">
      <w:pPr>
        <w:pStyle w:val="ListParagraph"/>
        <w:numPr>
          <w:ilvl w:val="0"/>
          <w:numId w:val="1"/>
        </w:numPr>
        <w:rPr>
          <w:rFonts w:ascii="Trebuchet MS" w:hAnsi="Trebuchet MS"/>
          <w:sz w:val="20"/>
          <w:szCs w:val="20"/>
        </w:rPr>
      </w:pPr>
      <w:r w:rsidRPr="007B149F">
        <w:rPr>
          <w:rFonts w:ascii="Trebuchet MS" w:hAnsi="Trebuchet MS"/>
          <w:sz w:val="20"/>
          <w:szCs w:val="20"/>
        </w:rPr>
        <w:t>If the temperature increases, what can be said of the reaction?</w:t>
      </w:r>
    </w:p>
    <w:p w14:paraId="0DE3F3FB" w14:textId="209A7D35" w:rsidR="00963A55" w:rsidRPr="007B149F" w:rsidRDefault="00963A55" w:rsidP="00963A55">
      <w:pPr>
        <w:pStyle w:val="ListParagraph"/>
        <w:numPr>
          <w:ilvl w:val="0"/>
          <w:numId w:val="1"/>
        </w:numPr>
        <w:rPr>
          <w:rFonts w:ascii="Trebuchet MS" w:hAnsi="Trebuchet MS"/>
          <w:sz w:val="20"/>
          <w:szCs w:val="20"/>
        </w:rPr>
      </w:pPr>
      <w:r w:rsidRPr="007B149F">
        <w:rPr>
          <w:rFonts w:ascii="Trebuchet MS" w:hAnsi="Trebuchet MS"/>
          <w:sz w:val="20"/>
          <w:szCs w:val="20"/>
        </w:rPr>
        <w:t>If the temperature decreases, what can be said of the reaction?</w:t>
      </w:r>
    </w:p>
    <w:p w14:paraId="61C2245B" w14:textId="0E495AC2" w:rsidR="00963A55" w:rsidRPr="007B149F" w:rsidRDefault="00963A55" w:rsidP="00963A55">
      <w:pPr>
        <w:pStyle w:val="ListParagraph"/>
        <w:numPr>
          <w:ilvl w:val="0"/>
          <w:numId w:val="1"/>
        </w:numPr>
        <w:rPr>
          <w:rFonts w:ascii="Trebuchet MS" w:hAnsi="Trebuchet MS"/>
          <w:sz w:val="20"/>
          <w:szCs w:val="20"/>
        </w:rPr>
      </w:pPr>
      <w:r w:rsidRPr="007B149F">
        <w:rPr>
          <w:rFonts w:ascii="Trebuchet MS" w:hAnsi="Trebuchet MS"/>
          <w:sz w:val="20"/>
          <w:szCs w:val="20"/>
        </w:rPr>
        <w:t>Draw a fully labelled reaction profile for an exothermic reaction.</w:t>
      </w:r>
    </w:p>
    <w:p w14:paraId="2F2B6DEA" w14:textId="0B87484C" w:rsidR="00963A55" w:rsidRPr="007B149F" w:rsidRDefault="00963A55" w:rsidP="00963A55">
      <w:pPr>
        <w:pStyle w:val="ListParagraph"/>
        <w:numPr>
          <w:ilvl w:val="0"/>
          <w:numId w:val="1"/>
        </w:numPr>
        <w:rPr>
          <w:rFonts w:ascii="Trebuchet MS" w:hAnsi="Trebuchet MS"/>
          <w:sz w:val="20"/>
          <w:szCs w:val="20"/>
        </w:rPr>
      </w:pPr>
      <w:r w:rsidRPr="007B149F">
        <w:rPr>
          <w:rFonts w:ascii="Trebuchet MS" w:hAnsi="Trebuchet MS"/>
          <w:sz w:val="20"/>
          <w:szCs w:val="20"/>
        </w:rPr>
        <w:t xml:space="preserve">Draw a fully labelled reaction profile for an endothermic reaction. </w:t>
      </w:r>
    </w:p>
    <w:p w14:paraId="5FED472D" w14:textId="38645CAA" w:rsidR="00963A55" w:rsidRPr="007B149F" w:rsidRDefault="00963A55" w:rsidP="00963A55">
      <w:pPr>
        <w:pStyle w:val="ListParagraph"/>
        <w:numPr>
          <w:ilvl w:val="0"/>
          <w:numId w:val="1"/>
        </w:numPr>
        <w:rPr>
          <w:rFonts w:ascii="Trebuchet MS" w:hAnsi="Trebuchet MS"/>
          <w:sz w:val="20"/>
          <w:szCs w:val="20"/>
        </w:rPr>
      </w:pPr>
      <w:r w:rsidRPr="007B149F">
        <w:rPr>
          <w:rFonts w:ascii="Trebuchet MS" w:hAnsi="Trebuchet MS"/>
          <w:sz w:val="20"/>
          <w:szCs w:val="20"/>
        </w:rPr>
        <w:t>A student wishes to add samples of iron and magnesium to acid and see which one changes temperature by the greatest amount. Which variables will the student have to control?</w:t>
      </w:r>
    </w:p>
    <w:p w14:paraId="4E67C867" w14:textId="2CB32D89" w:rsidR="00963A55" w:rsidRPr="007B149F" w:rsidRDefault="00963A55" w:rsidP="00963A55">
      <w:pPr>
        <w:pStyle w:val="ListParagraph"/>
        <w:numPr>
          <w:ilvl w:val="0"/>
          <w:numId w:val="1"/>
        </w:numPr>
        <w:rPr>
          <w:rFonts w:ascii="Trebuchet MS" w:hAnsi="Trebuchet MS"/>
          <w:sz w:val="20"/>
          <w:szCs w:val="20"/>
        </w:rPr>
      </w:pPr>
      <w:r w:rsidRPr="007B149F">
        <w:rPr>
          <w:rFonts w:ascii="Trebuchet MS" w:hAnsi="Trebuchet MS"/>
          <w:sz w:val="20"/>
          <w:szCs w:val="20"/>
        </w:rPr>
        <w:t>Why must these variables be controlled?</w:t>
      </w:r>
    </w:p>
    <w:p w14:paraId="70E698BD" w14:textId="7B7F36CD" w:rsidR="00963A55" w:rsidRPr="007B149F" w:rsidRDefault="00963A55" w:rsidP="00963A55">
      <w:pPr>
        <w:pStyle w:val="ListParagraph"/>
        <w:numPr>
          <w:ilvl w:val="0"/>
          <w:numId w:val="1"/>
        </w:numPr>
        <w:rPr>
          <w:rFonts w:ascii="Trebuchet MS" w:hAnsi="Trebuchet MS"/>
          <w:sz w:val="20"/>
          <w:szCs w:val="20"/>
        </w:rPr>
      </w:pPr>
      <w:r w:rsidRPr="007B149F">
        <w:rPr>
          <w:rFonts w:ascii="Trebuchet MS" w:hAnsi="Trebuchet MS"/>
          <w:sz w:val="20"/>
          <w:szCs w:val="20"/>
        </w:rPr>
        <w:t>What is the independent variable in this experiment?</w:t>
      </w:r>
    </w:p>
    <w:p w14:paraId="1D5D413C" w14:textId="3BBB6AE0" w:rsidR="00963A55" w:rsidRPr="007B149F" w:rsidRDefault="00963A55" w:rsidP="00963A55">
      <w:pPr>
        <w:pStyle w:val="ListParagraph"/>
        <w:numPr>
          <w:ilvl w:val="0"/>
          <w:numId w:val="1"/>
        </w:numPr>
        <w:rPr>
          <w:rFonts w:ascii="Trebuchet MS" w:hAnsi="Trebuchet MS"/>
          <w:sz w:val="20"/>
          <w:szCs w:val="20"/>
        </w:rPr>
      </w:pPr>
      <w:r w:rsidRPr="007B149F">
        <w:rPr>
          <w:rFonts w:ascii="Trebuchet MS" w:hAnsi="Trebuchet MS"/>
          <w:sz w:val="20"/>
          <w:szCs w:val="20"/>
        </w:rPr>
        <w:t>What is the dependent variable in this experiment?</w:t>
      </w:r>
    </w:p>
    <w:p w14:paraId="72F133AE" w14:textId="106BF583" w:rsidR="00963A55" w:rsidRPr="007B149F" w:rsidRDefault="00963A55" w:rsidP="00963A55">
      <w:pPr>
        <w:pStyle w:val="ListParagraph"/>
        <w:numPr>
          <w:ilvl w:val="0"/>
          <w:numId w:val="1"/>
        </w:numPr>
        <w:rPr>
          <w:rFonts w:ascii="Trebuchet MS" w:hAnsi="Trebuchet MS"/>
          <w:sz w:val="20"/>
          <w:szCs w:val="20"/>
        </w:rPr>
      </w:pPr>
      <w:r w:rsidRPr="007B149F">
        <w:rPr>
          <w:rFonts w:ascii="Trebuchet MS" w:hAnsi="Trebuchet MS"/>
          <w:sz w:val="20"/>
          <w:szCs w:val="20"/>
        </w:rPr>
        <w:t xml:space="preserve">Predict which metal will give the greatest temperature change. Explain your answer. </w:t>
      </w:r>
    </w:p>
    <w:p w14:paraId="18B665E1" w14:textId="3C34D626" w:rsidR="00963A55" w:rsidRPr="007B149F" w:rsidRDefault="00963A55" w:rsidP="00963A55">
      <w:pPr>
        <w:rPr>
          <w:rFonts w:ascii="Trebuchet MS" w:hAnsi="Trebuchet MS"/>
          <w:b/>
          <w:bCs/>
          <w:sz w:val="20"/>
          <w:szCs w:val="20"/>
        </w:rPr>
      </w:pPr>
      <w:r w:rsidRPr="007B149F">
        <w:rPr>
          <w:rFonts w:ascii="Trebuchet MS" w:hAnsi="Trebuchet MS"/>
          <w:b/>
          <w:bCs/>
          <w:sz w:val="20"/>
          <w:szCs w:val="20"/>
        </w:rPr>
        <w:t>Method</w:t>
      </w:r>
      <w:r w:rsidR="00E2007D" w:rsidRPr="007B149F">
        <w:rPr>
          <w:rFonts w:ascii="Trebuchet MS" w:hAnsi="Trebuchet MS"/>
          <w:b/>
          <w:bCs/>
          <w:sz w:val="20"/>
          <w:szCs w:val="20"/>
        </w:rPr>
        <w:t xml:space="preserve"> for reactions of solutions with other solutions or solids</w:t>
      </w:r>
      <w:r w:rsidRPr="007B149F">
        <w:rPr>
          <w:rFonts w:ascii="Trebuchet MS" w:hAnsi="Trebuchet MS"/>
          <w:b/>
          <w:bCs/>
          <w:sz w:val="20"/>
          <w:szCs w:val="20"/>
        </w:rPr>
        <w:t>:</w:t>
      </w:r>
    </w:p>
    <w:p w14:paraId="5C182118" w14:textId="2CCD6B49" w:rsidR="00963A55" w:rsidRPr="007B149F" w:rsidRDefault="00963A55" w:rsidP="00963A55">
      <w:pPr>
        <w:rPr>
          <w:rFonts w:ascii="Trebuchet MS" w:hAnsi="Trebuchet MS"/>
          <w:sz w:val="20"/>
          <w:szCs w:val="20"/>
        </w:rPr>
      </w:pPr>
      <w:r w:rsidRPr="007B149F">
        <w:rPr>
          <w:rFonts w:ascii="Trebuchet MS" w:hAnsi="Trebuchet MS"/>
          <w:sz w:val="20"/>
          <w:szCs w:val="20"/>
        </w:rPr>
        <w:t xml:space="preserve">The method will vary depending on exactly what reaction you are going to be investigating. </w:t>
      </w:r>
      <w:r w:rsidR="00E2007D" w:rsidRPr="007B149F">
        <w:rPr>
          <w:rFonts w:ascii="Trebuchet MS" w:hAnsi="Trebuchet MS"/>
          <w:sz w:val="20"/>
          <w:szCs w:val="20"/>
        </w:rPr>
        <w:t>Often</w:t>
      </w:r>
      <w:r w:rsidRPr="007B149F">
        <w:rPr>
          <w:rFonts w:ascii="Trebuchet MS" w:hAnsi="Trebuchet MS"/>
          <w:sz w:val="20"/>
          <w:szCs w:val="20"/>
        </w:rPr>
        <w:t xml:space="preserve">, you will be using a solid and a solution or two solutions. The first step is therefore to measure out a precise volume of solution and mass of solid. </w:t>
      </w:r>
    </w:p>
    <w:p w14:paraId="3D4A6F7A" w14:textId="5454A886" w:rsidR="00963A55" w:rsidRPr="007B149F" w:rsidRDefault="00963A55" w:rsidP="00963A55">
      <w:pPr>
        <w:pStyle w:val="ListParagraph"/>
        <w:numPr>
          <w:ilvl w:val="0"/>
          <w:numId w:val="1"/>
        </w:numPr>
        <w:rPr>
          <w:rFonts w:ascii="Trebuchet MS" w:hAnsi="Trebuchet MS"/>
          <w:sz w:val="20"/>
          <w:szCs w:val="20"/>
        </w:rPr>
      </w:pPr>
      <w:r w:rsidRPr="007B149F">
        <w:rPr>
          <w:rFonts w:ascii="Trebuchet MS" w:hAnsi="Trebuchet MS"/>
          <w:sz w:val="20"/>
          <w:szCs w:val="20"/>
        </w:rPr>
        <w:t>What piece of equipment is used to measure mass?</w:t>
      </w:r>
    </w:p>
    <w:p w14:paraId="4ED20CD9" w14:textId="7D31B603" w:rsidR="00963A55" w:rsidRPr="007B149F" w:rsidRDefault="00963A55" w:rsidP="00963A55">
      <w:pPr>
        <w:pStyle w:val="ListParagraph"/>
        <w:numPr>
          <w:ilvl w:val="0"/>
          <w:numId w:val="1"/>
        </w:numPr>
        <w:rPr>
          <w:rFonts w:ascii="Trebuchet MS" w:hAnsi="Trebuchet MS"/>
          <w:sz w:val="20"/>
          <w:szCs w:val="20"/>
        </w:rPr>
      </w:pPr>
      <w:r w:rsidRPr="007B149F">
        <w:rPr>
          <w:rFonts w:ascii="Trebuchet MS" w:hAnsi="Trebuchet MS"/>
          <w:sz w:val="20"/>
          <w:szCs w:val="20"/>
        </w:rPr>
        <w:t>What piece of equipment is used to measure volume?</w:t>
      </w:r>
    </w:p>
    <w:p w14:paraId="77208AB2" w14:textId="1C7EB334" w:rsidR="00963A55" w:rsidRPr="007B149F" w:rsidRDefault="00963A55" w:rsidP="00963A55">
      <w:pPr>
        <w:pStyle w:val="ListParagraph"/>
        <w:numPr>
          <w:ilvl w:val="0"/>
          <w:numId w:val="1"/>
        </w:numPr>
        <w:rPr>
          <w:rFonts w:ascii="Trebuchet MS" w:hAnsi="Trebuchet MS"/>
          <w:sz w:val="20"/>
          <w:szCs w:val="20"/>
        </w:rPr>
      </w:pPr>
      <w:r w:rsidRPr="007B149F">
        <w:rPr>
          <w:rFonts w:ascii="Trebuchet MS" w:hAnsi="Trebuchet MS"/>
          <w:sz w:val="20"/>
          <w:szCs w:val="20"/>
        </w:rPr>
        <w:t>Explain why these pieces of equipment are used.</w:t>
      </w:r>
    </w:p>
    <w:p w14:paraId="43AD88F7" w14:textId="64492531" w:rsidR="00963A55" w:rsidRPr="007B149F" w:rsidRDefault="00963A55" w:rsidP="00963A55">
      <w:pPr>
        <w:pStyle w:val="ListParagraph"/>
        <w:numPr>
          <w:ilvl w:val="0"/>
          <w:numId w:val="1"/>
        </w:numPr>
        <w:rPr>
          <w:rFonts w:ascii="Trebuchet MS" w:hAnsi="Trebuchet MS"/>
          <w:sz w:val="20"/>
          <w:szCs w:val="20"/>
        </w:rPr>
      </w:pPr>
      <w:r w:rsidRPr="007B149F">
        <w:rPr>
          <w:rFonts w:ascii="Trebuchet MS" w:hAnsi="Trebuchet MS"/>
          <w:sz w:val="20"/>
          <w:szCs w:val="20"/>
        </w:rPr>
        <w:t>Why is it important to precisely measure the volume of acid or mass of solid?</w:t>
      </w:r>
    </w:p>
    <w:p w14:paraId="6F0E7DCF" w14:textId="1385969A" w:rsidR="00E2007D" w:rsidRPr="007B149F" w:rsidRDefault="00E2007D" w:rsidP="00E2007D">
      <w:pPr>
        <w:rPr>
          <w:rFonts w:ascii="Trebuchet MS" w:hAnsi="Trebuchet MS"/>
          <w:sz w:val="20"/>
          <w:szCs w:val="20"/>
        </w:rPr>
      </w:pPr>
      <w:r w:rsidRPr="007B149F">
        <w:rPr>
          <w:rFonts w:ascii="Trebuchet MS" w:hAnsi="Trebuchet MS"/>
          <w:sz w:val="20"/>
          <w:szCs w:val="20"/>
        </w:rPr>
        <w:t xml:space="preserve">A simple </w:t>
      </w:r>
      <w:r w:rsidRPr="007B149F">
        <w:rPr>
          <w:rFonts w:ascii="Trebuchet MS" w:hAnsi="Trebuchet MS"/>
          <w:i/>
          <w:iCs/>
          <w:sz w:val="20"/>
          <w:szCs w:val="20"/>
        </w:rPr>
        <w:t>calorimeter</w:t>
      </w:r>
      <w:r w:rsidRPr="007B149F">
        <w:rPr>
          <w:rFonts w:ascii="Trebuchet MS" w:hAnsi="Trebuchet MS"/>
          <w:sz w:val="20"/>
          <w:szCs w:val="20"/>
        </w:rPr>
        <w:t xml:space="preserve"> is set up. This usually involves a polystyrene cup placed in a beaker with a lid on top. A thermometer is pushed through the lid.</w:t>
      </w:r>
    </w:p>
    <w:p w14:paraId="06EF59A8" w14:textId="31CD2E4A" w:rsidR="00E2007D" w:rsidRPr="007B149F" w:rsidRDefault="00E2007D" w:rsidP="00E2007D">
      <w:pPr>
        <w:pStyle w:val="ListParagraph"/>
        <w:numPr>
          <w:ilvl w:val="0"/>
          <w:numId w:val="1"/>
        </w:numPr>
        <w:rPr>
          <w:rFonts w:ascii="Trebuchet MS" w:hAnsi="Trebuchet MS"/>
          <w:sz w:val="20"/>
          <w:szCs w:val="20"/>
        </w:rPr>
      </w:pPr>
      <w:r w:rsidRPr="007B149F">
        <w:rPr>
          <w:rFonts w:ascii="Trebuchet MS" w:hAnsi="Trebuchet MS"/>
          <w:sz w:val="20"/>
          <w:szCs w:val="20"/>
        </w:rPr>
        <w:t>Why is a polystyrene cup used?</w:t>
      </w:r>
    </w:p>
    <w:p w14:paraId="27759291" w14:textId="7C56D4B9" w:rsidR="00E2007D" w:rsidRPr="007B149F" w:rsidRDefault="00E2007D" w:rsidP="00E2007D">
      <w:pPr>
        <w:pStyle w:val="ListParagraph"/>
        <w:numPr>
          <w:ilvl w:val="0"/>
          <w:numId w:val="1"/>
        </w:numPr>
        <w:rPr>
          <w:rFonts w:ascii="Trebuchet MS" w:hAnsi="Trebuchet MS"/>
          <w:sz w:val="20"/>
          <w:szCs w:val="20"/>
        </w:rPr>
      </w:pPr>
      <w:r w:rsidRPr="007B149F">
        <w:rPr>
          <w:rFonts w:ascii="Trebuchet MS" w:hAnsi="Trebuchet MS"/>
          <w:sz w:val="20"/>
          <w:szCs w:val="20"/>
        </w:rPr>
        <w:t>Why is a lid used?</w:t>
      </w:r>
    </w:p>
    <w:p w14:paraId="2A2BA86E" w14:textId="520846AF" w:rsidR="00E2007D" w:rsidRPr="007B149F" w:rsidRDefault="00E2007D" w:rsidP="00E2007D">
      <w:pPr>
        <w:pStyle w:val="ListParagraph"/>
        <w:numPr>
          <w:ilvl w:val="0"/>
          <w:numId w:val="1"/>
        </w:numPr>
        <w:rPr>
          <w:rFonts w:ascii="Trebuchet MS" w:hAnsi="Trebuchet MS"/>
          <w:sz w:val="20"/>
          <w:szCs w:val="20"/>
        </w:rPr>
      </w:pPr>
      <w:r w:rsidRPr="007B149F">
        <w:rPr>
          <w:rFonts w:ascii="Trebuchet MS" w:hAnsi="Trebuchet MS"/>
          <w:sz w:val="20"/>
          <w:szCs w:val="20"/>
        </w:rPr>
        <w:t>Why is the cup placed in a beaker?</w:t>
      </w:r>
    </w:p>
    <w:p w14:paraId="228C85B0" w14:textId="0AA574B8" w:rsidR="00E2007D" w:rsidRPr="007B149F" w:rsidRDefault="00E2007D" w:rsidP="00E2007D">
      <w:pPr>
        <w:rPr>
          <w:rFonts w:ascii="Trebuchet MS" w:hAnsi="Trebuchet MS"/>
          <w:sz w:val="20"/>
          <w:szCs w:val="20"/>
        </w:rPr>
      </w:pPr>
      <w:r w:rsidRPr="007B149F">
        <w:rPr>
          <w:rFonts w:ascii="Trebuchet MS" w:hAnsi="Trebuchet MS"/>
          <w:sz w:val="20"/>
          <w:szCs w:val="20"/>
        </w:rPr>
        <w:t xml:space="preserve">The first solution is poured into the cup and left for a couple of minutes. Its temperature is then recorded. The second solution (or solid) is added to the cup, and the lid quickly placed on the cup. The reaction can then be stirred gently. You can then record the temperature every minute or just record the highest temperature reached. </w:t>
      </w:r>
    </w:p>
    <w:p w14:paraId="087B5F29" w14:textId="614977ED" w:rsidR="00E2007D" w:rsidRPr="007B149F" w:rsidRDefault="00E2007D" w:rsidP="00E2007D">
      <w:pPr>
        <w:pStyle w:val="ListParagraph"/>
        <w:numPr>
          <w:ilvl w:val="0"/>
          <w:numId w:val="1"/>
        </w:numPr>
        <w:rPr>
          <w:rFonts w:ascii="Trebuchet MS" w:hAnsi="Trebuchet MS"/>
          <w:sz w:val="20"/>
          <w:szCs w:val="20"/>
        </w:rPr>
      </w:pPr>
      <w:r w:rsidRPr="007B149F">
        <w:rPr>
          <w:rFonts w:ascii="Trebuchet MS" w:hAnsi="Trebuchet MS"/>
          <w:sz w:val="20"/>
          <w:szCs w:val="20"/>
        </w:rPr>
        <w:t>Why should the lid be returned quickly?</w:t>
      </w:r>
    </w:p>
    <w:p w14:paraId="7DE30CA7" w14:textId="49DF50FA" w:rsidR="00E2007D" w:rsidRPr="007B149F" w:rsidRDefault="00E2007D" w:rsidP="00E2007D">
      <w:pPr>
        <w:pStyle w:val="ListParagraph"/>
        <w:numPr>
          <w:ilvl w:val="0"/>
          <w:numId w:val="1"/>
        </w:numPr>
        <w:rPr>
          <w:rFonts w:ascii="Trebuchet MS" w:hAnsi="Trebuchet MS"/>
          <w:sz w:val="20"/>
          <w:szCs w:val="20"/>
        </w:rPr>
      </w:pPr>
      <w:r w:rsidRPr="007B149F">
        <w:rPr>
          <w:rFonts w:ascii="Trebuchet MS" w:hAnsi="Trebuchet MS"/>
          <w:sz w:val="20"/>
          <w:szCs w:val="20"/>
        </w:rPr>
        <w:t>What is the advantage of taking the temperature every minute?</w:t>
      </w:r>
    </w:p>
    <w:p w14:paraId="173264EF" w14:textId="7EA7957D" w:rsidR="00E2007D" w:rsidRPr="007B149F" w:rsidRDefault="00E2007D" w:rsidP="00E2007D">
      <w:pPr>
        <w:pStyle w:val="ListParagraph"/>
        <w:numPr>
          <w:ilvl w:val="0"/>
          <w:numId w:val="1"/>
        </w:numPr>
        <w:rPr>
          <w:rFonts w:ascii="Trebuchet MS" w:hAnsi="Trebuchet MS"/>
          <w:sz w:val="20"/>
          <w:szCs w:val="20"/>
        </w:rPr>
      </w:pPr>
      <w:r w:rsidRPr="007B149F">
        <w:rPr>
          <w:rFonts w:ascii="Trebuchet MS" w:hAnsi="Trebuchet MS"/>
          <w:sz w:val="20"/>
          <w:szCs w:val="20"/>
        </w:rPr>
        <w:t>Why is stirring a potential source of error?</w:t>
      </w:r>
    </w:p>
    <w:p w14:paraId="7E1EDC02" w14:textId="0FADB915" w:rsidR="00E2007D" w:rsidRPr="007B149F" w:rsidRDefault="00E2007D" w:rsidP="00E2007D">
      <w:pPr>
        <w:pStyle w:val="ListParagraph"/>
        <w:numPr>
          <w:ilvl w:val="0"/>
          <w:numId w:val="1"/>
        </w:numPr>
        <w:rPr>
          <w:rFonts w:ascii="Trebuchet MS" w:hAnsi="Trebuchet MS"/>
          <w:sz w:val="20"/>
          <w:szCs w:val="20"/>
        </w:rPr>
      </w:pPr>
      <w:r w:rsidRPr="007B149F">
        <w:rPr>
          <w:rFonts w:ascii="Trebuchet MS" w:hAnsi="Trebuchet MS"/>
          <w:sz w:val="20"/>
          <w:szCs w:val="20"/>
        </w:rPr>
        <w:t>An automatic stirrer can be placed inside the cup. How can this eliminate the error in question 92?</w:t>
      </w:r>
    </w:p>
    <w:p w14:paraId="16A21BF8" w14:textId="39F154C1" w:rsidR="00E2007D" w:rsidRPr="007B149F" w:rsidRDefault="00E2007D" w:rsidP="00E2007D">
      <w:pPr>
        <w:pStyle w:val="ListParagraph"/>
        <w:numPr>
          <w:ilvl w:val="0"/>
          <w:numId w:val="1"/>
        </w:numPr>
        <w:rPr>
          <w:rFonts w:ascii="Trebuchet MS" w:hAnsi="Trebuchet MS"/>
          <w:sz w:val="20"/>
          <w:szCs w:val="20"/>
        </w:rPr>
      </w:pPr>
      <w:r w:rsidRPr="007B149F">
        <w:rPr>
          <w:rFonts w:ascii="Trebuchet MS" w:hAnsi="Trebuchet MS"/>
          <w:sz w:val="20"/>
          <w:szCs w:val="20"/>
        </w:rPr>
        <w:t>What is the largest source of error in this reaction?</w:t>
      </w:r>
    </w:p>
    <w:p w14:paraId="7A4D4142" w14:textId="5924583D" w:rsidR="00E2007D" w:rsidRPr="007B149F" w:rsidRDefault="00E2007D" w:rsidP="00E2007D">
      <w:pPr>
        <w:rPr>
          <w:rFonts w:ascii="Trebuchet MS" w:hAnsi="Trebuchet MS"/>
          <w:b/>
          <w:bCs/>
          <w:sz w:val="20"/>
          <w:szCs w:val="20"/>
        </w:rPr>
      </w:pPr>
      <w:r w:rsidRPr="007B149F">
        <w:rPr>
          <w:rFonts w:ascii="Trebuchet MS" w:hAnsi="Trebuchet MS"/>
          <w:b/>
          <w:bCs/>
          <w:sz w:val="20"/>
          <w:szCs w:val="20"/>
        </w:rPr>
        <w:t>Summary method:</w:t>
      </w:r>
    </w:p>
    <w:p w14:paraId="6259FBB1" w14:textId="35C938F4" w:rsidR="00E2007D" w:rsidRPr="007B149F" w:rsidRDefault="00E2007D" w:rsidP="00E2007D">
      <w:pPr>
        <w:pStyle w:val="ListParagraph"/>
        <w:numPr>
          <w:ilvl w:val="0"/>
          <w:numId w:val="10"/>
        </w:numPr>
        <w:rPr>
          <w:rFonts w:ascii="Trebuchet MS" w:hAnsi="Trebuchet MS"/>
          <w:sz w:val="20"/>
          <w:szCs w:val="20"/>
        </w:rPr>
      </w:pPr>
      <w:r w:rsidRPr="007B149F">
        <w:rPr>
          <w:rFonts w:ascii="Trebuchet MS" w:hAnsi="Trebuchet MS"/>
          <w:sz w:val="20"/>
          <w:szCs w:val="20"/>
        </w:rPr>
        <w:t>Precisely measure out your reactants (solutions with measuring cylinder, solids with balance)</w:t>
      </w:r>
    </w:p>
    <w:p w14:paraId="320A964F" w14:textId="454A7B6D" w:rsidR="00E2007D" w:rsidRPr="007B149F" w:rsidRDefault="00E2007D" w:rsidP="00E2007D">
      <w:pPr>
        <w:pStyle w:val="ListParagraph"/>
        <w:numPr>
          <w:ilvl w:val="0"/>
          <w:numId w:val="10"/>
        </w:numPr>
        <w:rPr>
          <w:rFonts w:ascii="Trebuchet MS" w:hAnsi="Trebuchet MS"/>
          <w:sz w:val="20"/>
          <w:szCs w:val="20"/>
        </w:rPr>
      </w:pPr>
      <w:r w:rsidRPr="007B149F">
        <w:rPr>
          <w:rFonts w:ascii="Trebuchet MS" w:hAnsi="Trebuchet MS"/>
          <w:sz w:val="20"/>
          <w:szCs w:val="20"/>
        </w:rPr>
        <w:t>Place a polystyrene cup in a beaker</w:t>
      </w:r>
    </w:p>
    <w:p w14:paraId="556DF0B8" w14:textId="469997A0" w:rsidR="00E2007D" w:rsidRPr="007B149F" w:rsidRDefault="00E2007D" w:rsidP="00E2007D">
      <w:pPr>
        <w:pStyle w:val="ListParagraph"/>
        <w:numPr>
          <w:ilvl w:val="0"/>
          <w:numId w:val="10"/>
        </w:numPr>
        <w:rPr>
          <w:rFonts w:ascii="Trebuchet MS" w:hAnsi="Trebuchet MS"/>
          <w:sz w:val="20"/>
          <w:szCs w:val="20"/>
        </w:rPr>
      </w:pPr>
      <w:r w:rsidRPr="007B149F">
        <w:rPr>
          <w:rFonts w:ascii="Trebuchet MS" w:hAnsi="Trebuchet MS"/>
          <w:sz w:val="20"/>
          <w:szCs w:val="20"/>
        </w:rPr>
        <w:t>Prepare a lid with a thermometer</w:t>
      </w:r>
    </w:p>
    <w:p w14:paraId="0D5AB21D" w14:textId="12CB7FA9" w:rsidR="00E2007D" w:rsidRPr="007B149F" w:rsidRDefault="00E2007D" w:rsidP="00E2007D">
      <w:pPr>
        <w:pStyle w:val="ListParagraph"/>
        <w:numPr>
          <w:ilvl w:val="0"/>
          <w:numId w:val="10"/>
        </w:numPr>
        <w:rPr>
          <w:rFonts w:ascii="Trebuchet MS" w:hAnsi="Trebuchet MS"/>
          <w:sz w:val="20"/>
          <w:szCs w:val="20"/>
        </w:rPr>
      </w:pPr>
      <w:r w:rsidRPr="007B149F">
        <w:rPr>
          <w:rFonts w:ascii="Trebuchet MS" w:hAnsi="Trebuchet MS"/>
          <w:sz w:val="20"/>
          <w:szCs w:val="20"/>
        </w:rPr>
        <w:t>Add reactant 1 to cup and record temperature</w:t>
      </w:r>
    </w:p>
    <w:p w14:paraId="03CA3D68" w14:textId="6D10FF6F" w:rsidR="00E2007D" w:rsidRPr="007B149F" w:rsidRDefault="00E2007D" w:rsidP="00E2007D">
      <w:pPr>
        <w:pStyle w:val="ListParagraph"/>
        <w:numPr>
          <w:ilvl w:val="0"/>
          <w:numId w:val="10"/>
        </w:numPr>
        <w:rPr>
          <w:rFonts w:ascii="Trebuchet MS" w:hAnsi="Trebuchet MS"/>
          <w:sz w:val="20"/>
          <w:szCs w:val="20"/>
        </w:rPr>
      </w:pPr>
      <w:r w:rsidRPr="007B149F">
        <w:rPr>
          <w:rFonts w:ascii="Trebuchet MS" w:hAnsi="Trebuchet MS"/>
          <w:sz w:val="20"/>
          <w:szCs w:val="20"/>
        </w:rPr>
        <w:t>Add reactant 2 to cup</w:t>
      </w:r>
    </w:p>
    <w:p w14:paraId="4024295B" w14:textId="6F027365" w:rsidR="00E2007D" w:rsidRPr="007B149F" w:rsidRDefault="00E2007D" w:rsidP="00E2007D">
      <w:pPr>
        <w:pStyle w:val="ListParagraph"/>
        <w:numPr>
          <w:ilvl w:val="0"/>
          <w:numId w:val="10"/>
        </w:numPr>
        <w:rPr>
          <w:rFonts w:ascii="Trebuchet MS" w:hAnsi="Trebuchet MS"/>
          <w:sz w:val="20"/>
          <w:szCs w:val="20"/>
        </w:rPr>
      </w:pPr>
      <w:r w:rsidRPr="007B149F">
        <w:rPr>
          <w:rFonts w:ascii="Trebuchet MS" w:hAnsi="Trebuchet MS"/>
          <w:sz w:val="20"/>
          <w:szCs w:val="20"/>
        </w:rPr>
        <w:t>Quickly place lid on cup</w:t>
      </w:r>
    </w:p>
    <w:p w14:paraId="4C11E027" w14:textId="02D26191" w:rsidR="00E2007D" w:rsidRPr="007B149F" w:rsidRDefault="00E2007D" w:rsidP="00E2007D">
      <w:pPr>
        <w:pStyle w:val="ListParagraph"/>
        <w:numPr>
          <w:ilvl w:val="0"/>
          <w:numId w:val="10"/>
        </w:numPr>
        <w:rPr>
          <w:rFonts w:ascii="Trebuchet MS" w:hAnsi="Trebuchet MS"/>
          <w:sz w:val="20"/>
          <w:szCs w:val="20"/>
        </w:rPr>
      </w:pPr>
      <w:r w:rsidRPr="007B149F">
        <w:rPr>
          <w:rFonts w:ascii="Trebuchet MS" w:hAnsi="Trebuchet MS"/>
          <w:sz w:val="20"/>
          <w:szCs w:val="20"/>
        </w:rPr>
        <w:t>Stir gently</w:t>
      </w:r>
    </w:p>
    <w:p w14:paraId="5BF5AEF9" w14:textId="78ACA203" w:rsidR="00E2007D" w:rsidRPr="007B149F" w:rsidRDefault="00E2007D" w:rsidP="00E2007D">
      <w:pPr>
        <w:pStyle w:val="ListParagraph"/>
        <w:numPr>
          <w:ilvl w:val="0"/>
          <w:numId w:val="10"/>
        </w:numPr>
        <w:rPr>
          <w:rFonts w:ascii="Trebuchet MS" w:hAnsi="Trebuchet MS"/>
          <w:sz w:val="20"/>
          <w:szCs w:val="20"/>
        </w:rPr>
      </w:pPr>
      <w:r w:rsidRPr="007B149F">
        <w:rPr>
          <w:rFonts w:ascii="Trebuchet MS" w:hAnsi="Trebuchet MS"/>
          <w:sz w:val="20"/>
          <w:szCs w:val="20"/>
        </w:rPr>
        <w:t>Record highest temperature reached</w:t>
      </w:r>
    </w:p>
    <w:p w14:paraId="11D043DB" w14:textId="70251D5D" w:rsidR="008E3A7C" w:rsidRPr="007B149F" w:rsidRDefault="008E3A7C" w:rsidP="008E3A7C">
      <w:pPr>
        <w:rPr>
          <w:rFonts w:ascii="Trebuchet MS" w:hAnsi="Trebuchet MS"/>
          <w:b/>
          <w:bCs/>
          <w:sz w:val="20"/>
          <w:szCs w:val="20"/>
        </w:rPr>
      </w:pPr>
      <w:r w:rsidRPr="007B149F">
        <w:rPr>
          <w:rFonts w:ascii="Trebuchet MS" w:hAnsi="Trebuchet MS"/>
          <w:b/>
          <w:bCs/>
          <w:sz w:val="20"/>
          <w:szCs w:val="20"/>
        </w:rPr>
        <w:t>Summary questions</w:t>
      </w:r>
    </w:p>
    <w:p w14:paraId="16415106" w14:textId="60D38332" w:rsidR="00E2007D" w:rsidRPr="007B149F" w:rsidRDefault="008E3A7C" w:rsidP="00E2007D">
      <w:pPr>
        <w:pStyle w:val="ListParagraph"/>
        <w:numPr>
          <w:ilvl w:val="0"/>
          <w:numId w:val="1"/>
        </w:numPr>
        <w:rPr>
          <w:rFonts w:ascii="Trebuchet MS" w:hAnsi="Trebuchet MS"/>
          <w:sz w:val="20"/>
          <w:szCs w:val="20"/>
        </w:rPr>
      </w:pPr>
      <w:r w:rsidRPr="007B149F">
        <w:rPr>
          <w:rFonts w:ascii="Trebuchet MS" w:hAnsi="Trebuchet MS"/>
          <w:noProof/>
          <w:lang w:eastAsia="en-GB" w:bidi="he-IL"/>
        </w:rPr>
        <w:drawing>
          <wp:anchor distT="0" distB="0" distL="114300" distR="114300" simplePos="0" relativeHeight="251666432" behindDoc="0" locked="0" layoutInCell="1" allowOverlap="1" wp14:anchorId="0F0EC368" wp14:editId="61A8A6C4">
            <wp:simplePos x="0" y="0"/>
            <wp:positionH relativeFrom="margin">
              <wp:align>right</wp:align>
            </wp:positionH>
            <wp:positionV relativeFrom="paragraph">
              <wp:posOffset>339990</wp:posOffset>
            </wp:positionV>
            <wp:extent cx="3636645" cy="1701165"/>
            <wp:effectExtent l="0" t="0" r="1905" b="0"/>
            <wp:wrapSquare wrapText="bothSides"/>
            <wp:docPr id="9" name="Picture 9" descr="https://app.doublestruck.eu/content/AG_CHM/HTML/Q/Q15S3F03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app.doublestruck.eu/content/AG_CHM/HTML/Q/Q15S3F03_files/img01.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36645" cy="1701165"/>
                    </a:xfrm>
                    <a:prstGeom prst="rect">
                      <a:avLst/>
                    </a:prstGeom>
                    <a:noFill/>
                    <a:ln>
                      <a:noFill/>
                    </a:ln>
                  </pic:spPr>
                </pic:pic>
              </a:graphicData>
            </a:graphic>
          </wp:anchor>
        </w:drawing>
      </w:r>
      <w:r w:rsidRPr="007B149F">
        <w:rPr>
          <w:rFonts w:ascii="Trebuchet MS" w:hAnsi="Trebuchet MS"/>
          <w:sz w:val="20"/>
          <w:szCs w:val="20"/>
        </w:rPr>
        <w:t xml:space="preserve">A student wishes to investigate the temperature change when different volumes of sulphuric acid are added to sodium hydroxide solution. From memory, outline a method to carry out this investigation. </w:t>
      </w:r>
    </w:p>
    <w:p w14:paraId="27D33427" w14:textId="17D47194" w:rsidR="008E3A7C" w:rsidRPr="007B149F" w:rsidRDefault="008E3A7C" w:rsidP="00E2007D">
      <w:pPr>
        <w:pStyle w:val="ListParagraph"/>
        <w:numPr>
          <w:ilvl w:val="0"/>
          <w:numId w:val="1"/>
        </w:numPr>
        <w:rPr>
          <w:rFonts w:ascii="Trebuchet MS" w:hAnsi="Trebuchet MS"/>
          <w:sz w:val="20"/>
          <w:szCs w:val="20"/>
        </w:rPr>
      </w:pPr>
      <w:r w:rsidRPr="007B149F">
        <w:rPr>
          <w:rFonts w:ascii="Trebuchet MS" w:hAnsi="Trebuchet MS"/>
          <w:sz w:val="20"/>
          <w:szCs w:val="20"/>
        </w:rPr>
        <w:t xml:space="preserve">Predict how the volume of sulphuric acid will affect the temperature change. </w:t>
      </w:r>
    </w:p>
    <w:p w14:paraId="3D2BD915" w14:textId="574D26EF" w:rsidR="008E3A7C" w:rsidRPr="007B149F" w:rsidRDefault="008E3A7C" w:rsidP="00E2007D">
      <w:pPr>
        <w:pStyle w:val="ListParagraph"/>
        <w:numPr>
          <w:ilvl w:val="0"/>
          <w:numId w:val="1"/>
        </w:numPr>
        <w:rPr>
          <w:rFonts w:ascii="Trebuchet MS" w:hAnsi="Trebuchet MS"/>
          <w:sz w:val="20"/>
          <w:szCs w:val="20"/>
        </w:rPr>
      </w:pPr>
      <w:r w:rsidRPr="007B149F">
        <w:rPr>
          <w:rFonts w:ascii="Trebuchet MS" w:hAnsi="Trebuchet MS"/>
          <w:sz w:val="20"/>
          <w:szCs w:val="20"/>
        </w:rPr>
        <w:t xml:space="preserve">Discuss the sources of error in this practical, and how the method could be improved. </w:t>
      </w:r>
    </w:p>
    <w:p w14:paraId="3D1E6893" w14:textId="7148F470" w:rsidR="008E3A7C" w:rsidRPr="007B149F" w:rsidRDefault="008E3A7C" w:rsidP="008E3A7C">
      <w:pPr>
        <w:pStyle w:val="ListParagraph"/>
        <w:numPr>
          <w:ilvl w:val="0"/>
          <w:numId w:val="1"/>
        </w:numPr>
        <w:rPr>
          <w:rFonts w:ascii="Trebuchet MS" w:hAnsi="Trebuchet MS"/>
          <w:sz w:val="20"/>
          <w:szCs w:val="20"/>
        </w:rPr>
      </w:pPr>
      <w:r w:rsidRPr="007B149F">
        <w:rPr>
          <w:rFonts w:ascii="Trebuchet MS" w:hAnsi="Trebuchet MS"/>
          <w:sz w:val="20"/>
          <w:szCs w:val="20"/>
        </w:rPr>
        <w:t xml:space="preserve">A student investigates the energy released when zinc powder reacts with copper </w:t>
      </w:r>
      <w:proofErr w:type="spellStart"/>
      <w:r w:rsidRPr="007B149F">
        <w:rPr>
          <w:rFonts w:ascii="Trebuchet MS" w:hAnsi="Trebuchet MS"/>
          <w:sz w:val="20"/>
          <w:szCs w:val="20"/>
        </w:rPr>
        <w:t>sulfate</w:t>
      </w:r>
      <w:proofErr w:type="spellEnd"/>
      <w:r w:rsidRPr="007B149F">
        <w:rPr>
          <w:rFonts w:ascii="Trebuchet MS" w:hAnsi="Trebuchet MS"/>
          <w:sz w:val="20"/>
          <w:szCs w:val="20"/>
        </w:rPr>
        <w:t xml:space="preserve"> solution. The student uses the apparatus shown in Figure 1. The student:</w:t>
      </w:r>
    </w:p>
    <w:p w14:paraId="2D0E92D7" w14:textId="3B55F6CC" w:rsidR="008E3A7C" w:rsidRPr="007B149F" w:rsidRDefault="008E3A7C" w:rsidP="008E3A7C">
      <w:pPr>
        <w:pStyle w:val="ListParagraph"/>
        <w:numPr>
          <w:ilvl w:val="0"/>
          <w:numId w:val="11"/>
        </w:numPr>
        <w:rPr>
          <w:rFonts w:ascii="Trebuchet MS" w:hAnsi="Trebuchet MS"/>
          <w:sz w:val="20"/>
          <w:szCs w:val="20"/>
        </w:rPr>
      </w:pPr>
      <w:r w:rsidRPr="007B149F">
        <w:rPr>
          <w:rFonts w:ascii="Trebuchet MS" w:hAnsi="Trebuchet MS"/>
          <w:sz w:val="20"/>
          <w:szCs w:val="20"/>
        </w:rPr>
        <w:t xml:space="preserve">measures 100 cm3 copper </w:t>
      </w:r>
      <w:proofErr w:type="spellStart"/>
      <w:r w:rsidRPr="007B149F">
        <w:rPr>
          <w:rFonts w:ascii="Trebuchet MS" w:hAnsi="Trebuchet MS"/>
          <w:sz w:val="20"/>
          <w:szCs w:val="20"/>
        </w:rPr>
        <w:t>sulfate</w:t>
      </w:r>
      <w:proofErr w:type="spellEnd"/>
      <w:r w:rsidRPr="007B149F">
        <w:rPr>
          <w:rFonts w:ascii="Trebuchet MS" w:hAnsi="Trebuchet MS"/>
          <w:sz w:val="20"/>
          <w:szCs w:val="20"/>
        </w:rPr>
        <w:t xml:space="preserve"> solution into a beaker</w:t>
      </w:r>
    </w:p>
    <w:p w14:paraId="3BAFC052" w14:textId="3052ADB3" w:rsidR="008E3A7C" w:rsidRPr="007B149F" w:rsidRDefault="0020287D" w:rsidP="008E3A7C">
      <w:pPr>
        <w:pStyle w:val="ListParagraph"/>
        <w:numPr>
          <w:ilvl w:val="0"/>
          <w:numId w:val="11"/>
        </w:numPr>
        <w:rPr>
          <w:rFonts w:ascii="Trebuchet MS" w:hAnsi="Trebuchet MS"/>
          <w:sz w:val="20"/>
          <w:szCs w:val="20"/>
        </w:rPr>
      </w:pPr>
      <w:r w:rsidRPr="007B149F">
        <w:rPr>
          <w:rFonts w:ascii="Trebuchet MS" w:hAnsi="Trebuchet MS"/>
          <w:noProof/>
          <w:lang w:eastAsia="en-GB" w:bidi="he-IL"/>
        </w:rPr>
        <w:drawing>
          <wp:anchor distT="0" distB="0" distL="114300" distR="114300" simplePos="0" relativeHeight="251667456" behindDoc="0" locked="0" layoutInCell="1" allowOverlap="1" wp14:anchorId="07E02062" wp14:editId="218321E8">
            <wp:simplePos x="0" y="0"/>
            <wp:positionH relativeFrom="column">
              <wp:posOffset>3864610</wp:posOffset>
            </wp:positionH>
            <wp:positionV relativeFrom="paragraph">
              <wp:posOffset>262890</wp:posOffset>
            </wp:positionV>
            <wp:extent cx="2693117" cy="1952625"/>
            <wp:effectExtent l="0" t="0" r="0" b="0"/>
            <wp:wrapSquare wrapText="bothSides"/>
            <wp:docPr id="11" name="Picture 11" descr="https://app.doublestruck.eu/content/AG_CHM/HTML/Q/Q15S3F03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app.doublestruck.eu/content/AG_CHM/HTML/Q/Q15S3F03_files/img02.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93117" cy="1952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3A7C" w:rsidRPr="007B149F">
        <w:rPr>
          <w:rFonts w:ascii="Trebuchet MS" w:hAnsi="Trebuchet MS"/>
          <w:sz w:val="20"/>
          <w:szCs w:val="20"/>
        </w:rPr>
        <w:t xml:space="preserve">measures the temperature of the copper </w:t>
      </w:r>
      <w:proofErr w:type="spellStart"/>
      <w:r w:rsidR="008E3A7C" w:rsidRPr="007B149F">
        <w:rPr>
          <w:rFonts w:ascii="Trebuchet MS" w:hAnsi="Trebuchet MS"/>
          <w:sz w:val="20"/>
          <w:szCs w:val="20"/>
        </w:rPr>
        <w:t>sulfate</w:t>
      </w:r>
      <w:proofErr w:type="spellEnd"/>
      <w:r w:rsidR="008E3A7C" w:rsidRPr="007B149F">
        <w:rPr>
          <w:rFonts w:ascii="Trebuchet MS" w:hAnsi="Trebuchet MS"/>
          <w:sz w:val="20"/>
          <w:szCs w:val="20"/>
        </w:rPr>
        <w:t xml:space="preserve"> solution</w:t>
      </w:r>
    </w:p>
    <w:p w14:paraId="09032E06" w14:textId="6B3E7920" w:rsidR="008E3A7C" w:rsidRPr="007B149F" w:rsidRDefault="008E3A7C" w:rsidP="008E3A7C">
      <w:pPr>
        <w:pStyle w:val="ListParagraph"/>
        <w:numPr>
          <w:ilvl w:val="0"/>
          <w:numId w:val="11"/>
        </w:numPr>
        <w:rPr>
          <w:rFonts w:ascii="Trebuchet MS" w:hAnsi="Trebuchet MS"/>
          <w:sz w:val="20"/>
          <w:szCs w:val="20"/>
        </w:rPr>
      </w:pPr>
      <w:r w:rsidRPr="007B149F">
        <w:rPr>
          <w:rFonts w:ascii="Trebuchet MS" w:hAnsi="Trebuchet MS"/>
          <w:sz w:val="20"/>
          <w:szCs w:val="20"/>
        </w:rPr>
        <w:t>puts 1 g zinc powder into the beaker</w:t>
      </w:r>
    </w:p>
    <w:p w14:paraId="2FFA2BF5" w14:textId="7C608D25" w:rsidR="008E3A7C" w:rsidRPr="007B149F" w:rsidRDefault="008E3A7C" w:rsidP="008E3A7C">
      <w:pPr>
        <w:pStyle w:val="ListParagraph"/>
        <w:numPr>
          <w:ilvl w:val="0"/>
          <w:numId w:val="11"/>
        </w:numPr>
        <w:rPr>
          <w:rFonts w:ascii="Trebuchet MS" w:hAnsi="Trebuchet MS"/>
          <w:sz w:val="20"/>
          <w:szCs w:val="20"/>
        </w:rPr>
      </w:pPr>
      <w:r w:rsidRPr="007B149F">
        <w:rPr>
          <w:rFonts w:ascii="Trebuchet MS" w:hAnsi="Trebuchet MS"/>
          <w:sz w:val="20"/>
          <w:szCs w:val="20"/>
        </w:rPr>
        <w:t>stirs the mixture with a thermometer</w:t>
      </w:r>
    </w:p>
    <w:p w14:paraId="488B70B8" w14:textId="57ECBE70" w:rsidR="008E3A7C" w:rsidRPr="007B149F" w:rsidRDefault="008E3A7C" w:rsidP="008E3A7C">
      <w:pPr>
        <w:pStyle w:val="ListParagraph"/>
        <w:numPr>
          <w:ilvl w:val="0"/>
          <w:numId w:val="11"/>
        </w:numPr>
        <w:rPr>
          <w:rFonts w:ascii="Trebuchet MS" w:hAnsi="Trebuchet MS"/>
          <w:sz w:val="20"/>
          <w:szCs w:val="20"/>
        </w:rPr>
      </w:pPr>
      <w:proofErr w:type="gramStart"/>
      <w:r w:rsidRPr="007B149F">
        <w:rPr>
          <w:rFonts w:ascii="Trebuchet MS" w:hAnsi="Trebuchet MS"/>
          <w:sz w:val="20"/>
          <w:szCs w:val="20"/>
        </w:rPr>
        <w:t>measures</w:t>
      </w:r>
      <w:proofErr w:type="gramEnd"/>
      <w:r w:rsidRPr="007B149F">
        <w:rPr>
          <w:rFonts w:ascii="Trebuchet MS" w:hAnsi="Trebuchet MS"/>
          <w:sz w:val="20"/>
          <w:szCs w:val="20"/>
        </w:rPr>
        <w:t xml:space="preserve"> the highest temperature.</w:t>
      </w:r>
    </w:p>
    <w:p w14:paraId="3047F04C" w14:textId="1784F95C" w:rsidR="008E3A7C" w:rsidRPr="007B149F" w:rsidRDefault="008E3A7C" w:rsidP="008E3A7C">
      <w:pPr>
        <w:rPr>
          <w:rFonts w:ascii="Trebuchet MS" w:hAnsi="Trebuchet MS"/>
          <w:sz w:val="20"/>
          <w:szCs w:val="20"/>
        </w:rPr>
      </w:pPr>
      <w:r w:rsidRPr="007B149F">
        <w:rPr>
          <w:rFonts w:ascii="Trebuchet MS" w:hAnsi="Trebuchet MS"/>
          <w:sz w:val="20"/>
          <w:szCs w:val="20"/>
        </w:rPr>
        <w:t>The student’s results were:</w:t>
      </w:r>
    </w:p>
    <w:p w14:paraId="2B6FA8FB" w14:textId="0C694A0F" w:rsidR="008E3A7C" w:rsidRPr="0020287D" w:rsidRDefault="008E3A7C" w:rsidP="008E3A7C">
      <w:pPr>
        <w:rPr>
          <w:rFonts w:ascii="Trebuchet MS" w:hAnsi="Trebuchet MS"/>
          <w:sz w:val="20"/>
          <w:szCs w:val="20"/>
        </w:rPr>
      </w:pPr>
      <w:r w:rsidRPr="0020287D">
        <w:rPr>
          <w:rFonts w:ascii="Trebuchet MS" w:hAnsi="Trebuchet MS"/>
          <w:sz w:val="20"/>
          <w:szCs w:val="20"/>
        </w:rPr>
        <w:t>Starting temperature = 21 °C</w:t>
      </w:r>
      <w:r w:rsidRPr="0020287D">
        <w:rPr>
          <w:rFonts w:ascii="Trebuchet MS" w:hAnsi="Trebuchet MS"/>
          <w:sz w:val="20"/>
          <w:szCs w:val="20"/>
        </w:rPr>
        <w:br/>
        <w:t>Highest temperature = 32 °C</w:t>
      </w:r>
    </w:p>
    <w:p w14:paraId="588CAE62" w14:textId="2FE281E4" w:rsidR="008E3A7C" w:rsidRPr="007B149F" w:rsidRDefault="008E3A7C" w:rsidP="008E3A7C">
      <w:pPr>
        <w:rPr>
          <w:rFonts w:ascii="Trebuchet MS" w:hAnsi="Trebuchet MS"/>
          <w:sz w:val="20"/>
          <w:szCs w:val="20"/>
        </w:rPr>
      </w:pPr>
      <w:r w:rsidRPr="007B149F">
        <w:rPr>
          <w:rFonts w:ascii="Trebuchet MS" w:hAnsi="Trebuchet MS"/>
          <w:sz w:val="20"/>
          <w:szCs w:val="20"/>
        </w:rPr>
        <w:t xml:space="preserve">Calculate the change in temperature. </w:t>
      </w:r>
    </w:p>
    <w:p w14:paraId="0BF1F678" w14:textId="77777777" w:rsidR="008E3A7C" w:rsidRPr="007B149F" w:rsidRDefault="008E3A7C" w:rsidP="008E3A7C">
      <w:pPr>
        <w:pStyle w:val="ListParagraph"/>
        <w:numPr>
          <w:ilvl w:val="0"/>
          <w:numId w:val="1"/>
        </w:numPr>
        <w:rPr>
          <w:rFonts w:ascii="Trebuchet MS" w:hAnsi="Trebuchet MS"/>
          <w:sz w:val="20"/>
          <w:szCs w:val="20"/>
        </w:rPr>
      </w:pPr>
      <w:r w:rsidRPr="007B149F">
        <w:rPr>
          <w:rFonts w:ascii="Trebuchet MS" w:hAnsi="Trebuchet MS"/>
          <w:sz w:val="20"/>
          <w:szCs w:val="20"/>
        </w:rPr>
        <w:t xml:space="preserve">The reaction of zinc with copper </w:t>
      </w:r>
      <w:proofErr w:type="spellStart"/>
      <w:r w:rsidRPr="007B149F">
        <w:rPr>
          <w:rFonts w:ascii="Trebuchet MS" w:hAnsi="Trebuchet MS"/>
          <w:sz w:val="20"/>
          <w:szCs w:val="20"/>
        </w:rPr>
        <w:t>sulfate</w:t>
      </w:r>
      <w:proofErr w:type="spellEnd"/>
      <w:r w:rsidRPr="007B149F">
        <w:rPr>
          <w:rFonts w:ascii="Trebuchet MS" w:hAnsi="Trebuchet MS"/>
          <w:sz w:val="20"/>
          <w:szCs w:val="20"/>
        </w:rPr>
        <w:t xml:space="preserve"> is exothermic. How can you tell from the student’s results that the reaction is exothermic?</w:t>
      </w:r>
    </w:p>
    <w:p w14:paraId="0AE37F96" w14:textId="77777777" w:rsidR="008E3A7C" w:rsidRPr="007B149F" w:rsidRDefault="008E3A7C" w:rsidP="008E3A7C">
      <w:pPr>
        <w:pStyle w:val="ListParagraph"/>
        <w:numPr>
          <w:ilvl w:val="0"/>
          <w:numId w:val="1"/>
        </w:numPr>
        <w:rPr>
          <w:rFonts w:ascii="Trebuchet MS" w:hAnsi="Trebuchet MS"/>
          <w:sz w:val="20"/>
          <w:szCs w:val="20"/>
        </w:rPr>
      </w:pPr>
      <w:r w:rsidRPr="007B149F">
        <w:rPr>
          <w:rFonts w:ascii="Trebuchet MS" w:hAnsi="Trebuchet MS"/>
          <w:sz w:val="20"/>
          <w:szCs w:val="20"/>
        </w:rPr>
        <w:t>The energy diagram for the reaction is shown in Figure 2.</w:t>
      </w:r>
      <w:r w:rsidRPr="007B149F">
        <w:rPr>
          <w:rFonts w:ascii="Trebuchet MS" w:hAnsi="Trebuchet MS"/>
        </w:rPr>
        <w:t xml:space="preserve"> </w:t>
      </w:r>
      <w:r w:rsidRPr="007B149F">
        <w:rPr>
          <w:rFonts w:ascii="Trebuchet MS" w:hAnsi="Trebuchet MS"/>
          <w:sz w:val="20"/>
          <w:szCs w:val="20"/>
        </w:rPr>
        <w:t>How can you tell from the energy diagram that the reaction is exothermic?</w:t>
      </w:r>
    </w:p>
    <w:p w14:paraId="77207D27" w14:textId="31C143AE" w:rsidR="00963A55" w:rsidRPr="007B149F" w:rsidRDefault="0020287D" w:rsidP="008E3A7C">
      <w:pPr>
        <w:pStyle w:val="ListParagraph"/>
        <w:numPr>
          <w:ilvl w:val="0"/>
          <w:numId w:val="1"/>
        </w:numPr>
        <w:rPr>
          <w:rFonts w:ascii="Trebuchet MS" w:hAnsi="Trebuchet MS"/>
          <w:sz w:val="20"/>
          <w:szCs w:val="20"/>
        </w:rPr>
      </w:pPr>
      <w:r w:rsidRPr="007B149F">
        <w:rPr>
          <w:rFonts w:ascii="Trebuchet MS" w:hAnsi="Trebuchet MS"/>
          <w:noProof/>
          <w:lang w:eastAsia="en-GB" w:bidi="he-IL"/>
        </w:rPr>
        <w:drawing>
          <wp:anchor distT="0" distB="0" distL="114300" distR="114300" simplePos="0" relativeHeight="251668480" behindDoc="0" locked="0" layoutInCell="1" allowOverlap="1" wp14:anchorId="17C9541B" wp14:editId="30E7A2D9">
            <wp:simplePos x="0" y="0"/>
            <wp:positionH relativeFrom="margin">
              <wp:align>right</wp:align>
            </wp:positionH>
            <wp:positionV relativeFrom="paragraph">
              <wp:posOffset>6350</wp:posOffset>
            </wp:positionV>
            <wp:extent cx="1656080" cy="1721485"/>
            <wp:effectExtent l="0" t="0" r="127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1656080" cy="1721485"/>
                    </a:xfrm>
                    <a:prstGeom prst="rect">
                      <a:avLst/>
                    </a:prstGeom>
                  </pic:spPr>
                </pic:pic>
              </a:graphicData>
            </a:graphic>
            <wp14:sizeRelH relativeFrom="margin">
              <wp14:pctWidth>0</wp14:pctWidth>
            </wp14:sizeRelH>
            <wp14:sizeRelV relativeFrom="margin">
              <wp14:pctHeight>0</wp14:pctHeight>
            </wp14:sizeRelV>
          </wp:anchor>
        </w:drawing>
      </w:r>
      <w:r w:rsidR="008E3A7C" w:rsidRPr="007B149F">
        <w:rPr>
          <w:rFonts w:ascii="Trebuchet MS" w:hAnsi="Trebuchet MS"/>
          <w:sz w:val="20"/>
          <w:szCs w:val="20"/>
        </w:rPr>
        <w:t xml:space="preserve">Which arrow shows the activation energy in Figure 2? </w:t>
      </w:r>
    </w:p>
    <w:p w14:paraId="4BD6C307" w14:textId="6ED9B9FE" w:rsidR="008E3A7C" w:rsidRPr="007B149F" w:rsidRDefault="008E3A7C" w:rsidP="008E3A7C">
      <w:pPr>
        <w:pStyle w:val="ListParagraph"/>
        <w:numPr>
          <w:ilvl w:val="0"/>
          <w:numId w:val="1"/>
        </w:numPr>
        <w:rPr>
          <w:rFonts w:ascii="Trebuchet MS" w:hAnsi="Trebuchet MS"/>
          <w:sz w:val="20"/>
          <w:szCs w:val="20"/>
        </w:rPr>
      </w:pPr>
      <w:r w:rsidRPr="007B149F">
        <w:rPr>
          <w:rFonts w:ascii="Trebuchet MS" w:hAnsi="Trebuchet MS"/>
          <w:sz w:val="20"/>
          <w:szCs w:val="20"/>
        </w:rPr>
        <w:t xml:space="preserve">A student investigated displacement reactions of metals. The student added different metals to copper </w:t>
      </w:r>
      <w:proofErr w:type="spellStart"/>
      <w:r w:rsidRPr="007B149F">
        <w:rPr>
          <w:rFonts w:ascii="Trebuchet MS" w:hAnsi="Trebuchet MS"/>
          <w:sz w:val="20"/>
          <w:szCs w:val="20"/>
        </w:rPr>
        <w:t>sulfate</w:t>
      </w:r>
      <w:proofErr w:type="spellEnd"/>
      <w:r w:rsidRPr="007B149F">
        <w:rPr>
          <w:rFonts w:ascii="Trebuchet MS" w:hAnsi="Trebuchet MS"/>
          <w:sz w:val="20"/>
          <w:szCs w:val="20"/>
        </w:rPr>
        <w:t xml:space="preserve"> solution and measured the temperature change. The more reactive the metal is compared with copper, the bigger the temperature change. The apparatus the student used is shown</w:t>
      </w:r>
      <w:r w:rsidR="007C1FDD" w:rsidRPr="007B149F">
        <w:rPr>
          <w:rFonts w:ascii="Trebuchet MS" w:hAnsi="Trebuchet MS"/>
          <w:sz w:val="20"/>
          <w:szCs w:val="20"/>
        </w:rPr>
        <w:t>.</w:t>
      </w:r>
    </w:p>
    <w:p w14:paraId="11CE28A3" w14:textId="77777777" w:rsidR="007C1FDD" w:rsidRPr="007B149F" w:rsidRDefault="008E3A7C" w:rsidP="007C1FDD">
      <w:pPr>
        <w:pStyle w:val="ListParagraph"/>
        <w:ind w:left="360"/>
        <w:rPr>
          <w:rFonts w:ascii="Trebuchet MS" w:hAnsi="Trebuchet MS"/>
          <w:sz w:val="20"/>
          <w:szCs w:val="20"/>
        </w:rPr>
      </w:pPr>
      <w:r w:rsidRPr="007B149F">
        <w:rPr>
          <w:rFonts w:ascii="Trebuchet MS" w:hAnsi="Trebuchet MS"/>
          <w:sz w:val="20"/>
          <w:szCs w:val="20"/>
        </w:rPr>
        <w:t>State three variables that the student must control to make his investigation a fair test.</w:t>
      </w:r>
    </w:p>
    <w:p w14:paraId="4B14A384" w14:textId="6F516101" w:rsidR="008E3A7C" w:rsidRPr="007B149F" w:rsidRDefault="008E3A7C" w:rsidP="005023B5">
      <w:pPr>
        <w:pStyle w:val="ListParagraph"/>
        <w:numPr>
          <w:ilvl w:val="0"/>
          <w:numId w:val="1"/>
        </w:numPr>
        <w:rPr>
          <w:rFonts w:ascii="Trebuchet MS" w:hAnsi="Trebuchet MS"/>
          <w:sz w:val="20"/>
          <w:szCs w:val="20"/>
        </w:rPr>
      </w:pPr>
      <w:r w:rsidRPr="007B149F">
        <w:rPr>
          <w:rFonts w:ascii="Trebuchet MS" w:hAnsi="Trebuchet MS"/>
          <w:sz w:val="20"/>
          <w:szCs w:val="20"/>
        </w:rPr>
        <w:t xml:space="preserve">Figure 2 shows the thermometer in one experiment before and after the student added a metal to the copper </w:t>
      </w:r>
      <w:proofErr w:type="spellStart"/>
      <w:r w:rsidRPr="007B149F">
        <w:rPr>
          <w:rFonts w:ascii="Trebuchet MS" w:hAnsi="Trebuchet MS"/>
          <w:sz w:val="20"/>
          <w:szCs w:val="20"/>
        </w:rPr>
        <w:t>sulfate</w:t>
      </w:r>
      <w:proofErr w:type="spellEnd"/>
      <w:r w:rsidRPr="007B149F">
        <w:rPr>
          <w:rFonts w:ascii="Trebuchet MS" w:hAnsi="Trebuchet MS"/>
          <w:sz w:val="20"/>
          <w:szCs w:val="20"/>
        </w:rPr>
        <w:t xml:space="preserve"> solution.</w:t>
      </w:r>
      <w:r w:rsidR="007C1FDD" w:rsidRPr="007B149F">
        <w:rPr>
          <w:rFonts w:ascii="Trebuchet MS" w:hAnsi="Trebuchet MS"/>
          <w:sz w:val="20"/>
          <w:szCs w:val="20"/>
        </w:rPr>
        <w:t xml:space="preserve"> </w:t>
      </w:r>
      <w:r w:rsidRPr="007B149F">
        <w:rPr>
          <w:rFonts w:ascii="Trebuchet MS" w:hAnsi="Trebuchet MS"/>
          <w:sz w:val="20"/>
          <w:szCs w:val="20"/>
        </w:rPr>
        <w:t>Use Figure 2 to complete Table 1.</w:t>
      </w:r>
    </w:p>
    <w:p w14:paraId="1116E8C2" w14:textId="20035615" w:rsidR="008E3A7C" w:rsidRPr="007B149F" w:rsidRDefault="0020287D" w:rsidP="007C1FDD">
      <w:pPr>
        <w:rPr>
          <w:rFonts w:ascii="Trebuchet MS" w:hAnsi="Trebuchet MS"/>
          <w:sz w:val="20"/>
          <w:szCs w:val="20"/>
        </w:rPr>
      </w:pPr>
      <w:r w:rsidRPr="007B149F">
        <w:rPr>
          <w:rFonts w:ascii="Trebuchet MS" w:hAnsi="Trebuchet MS"/>
          <w:noProof/>
          <w:lang w:eastAsia="en-GB" w:bidi="he-IL"/>
        </w:rPr>
        <w:drawing>
          <wp:anchor distT="0" distB="0" distL="114300" distR="114300" simplePos="0" relativeHeight="251670528" behindDoc="0" locked="0" layoutInCell="1" allowOverlap="1" wp14:anchorId="471BA995" wp14:editId="55EF7A2D">
            <wp:simplePos x="0" y="0"/>
            <wp:positionH relativeFrom="margin">
              <wp:posOffset>381000</wp:posOffset>
            </wp:positionH>
            <wp:positionV relativeFrom="paragraph">
              <wp:posOffset>83820</wp:posOffset>
            </wp:positionV>
            <wp:extent cx="3333750" cy="1363980"/>
            <wp:effectExtent l="0" t="0" r="0" b="762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extLst>
                        <a:ext uri="{28A0092B-C50C-407E-A947-70E740481C1C}">
                          <a14:useLocalDpi xmlns:a14="http://schemas.microsoft.com/office/drawing/2010/main" val="0"/>
                        </a:ext>
                      </a:extLst>
                    </a:blip>
                    <a:srcRect l="47385" t="46404" r="24223" b="32932"/>
                    <a:stretch/>
                  </pic:blipFill>
                  <pic:spPr bwMode="auto">
                    <a:xfrm>
                      <a:off x="0" y="0"/>
                      <a:ext cx="3333750" cy="13639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C1FDD" w:rsidRPr="007B149F">
        <w:rPr>
          <w:rFonts w:ascii="Trebuchet MS" w:hAnsi="Trebuchet MS"/>
          <w:noProof/>
          <w:lang w:eastAsia="en-GB" w:bidi="he-IL"/>
        </w:rPr>
        <w:drawing>
          <wp:anchor distT="0" distB="0" distL="114300" distR="114300" simplePos="0" relativeHeight="251669504" behindDoc="0" locked="0" layoutInCell="1" allowOverlap="1" wp14:anchorId="7678DEA0" wp14:editId="7F6FF6C8">
            <wp:simplePos x="0" y="0"/>
            <wp:positionH relativeFrom="margin">
              <wp:align>right</wp:align>
            </wp:positionH>
            <wp:positionV relativeFrom="paragraph">
              <wp:posOffset>5715</wp:posOffset>
            </wp:positionV>
            <wp:extent cx="2635885" cy="236982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extLst>
                        <a:ext uri="{28A0092B-C50C-407E-A947-70E740481C1C}">
                          <a14:useLocalDpi xmlns:a14="http://schemas.microsoft.com/office/drawing/2010/main" val="0"/>
                        </a:ext>
                      </a:extLst>
                    </a:blip>
                    <a:srcRect l="47008" t="35279" r="24770" b="19585"/>
                    <a:stretch/>
                  </pic:blipFill>
                  <pic:spPr bwMode="auto">
                    <a:xfrm>
                      <a:off x="0" y="0"/>
                      <a:ext cx="2635885" cy="2369820"/>
                    </a:xfrm>
                    <a:prstGeom prst="rect">
                      <a:avLst/>
                    </a:prstGeom>
                    <a:ln>
                      <a:noFill/>
                    </a:ln>
                    <a:extLst>
                      <a:ext uri="{53640926-AAD7-44D8-BBD7-CCE9431645EC}">
                        <a14:shadowObscured xmlns:a14="http://schemas.microsoft.com/office/drawing/2010/main"/>
                      </a:ext>
                    </a:extLst>
                  </pic:spPr>
                </pic:pic>
              </a:graphicData>
            </a:graphic>
          </wp:anchor>
        </w:drawing>
      </w:r>
    </w:p>
    <w:p w14:paraId="36EC0436" w14:textId="4AAB69F3" w:rsidR="008E3A7C" w:rsidRDefault="008E3A7C" w:rsidP="008E3A7C">
      <w:pPr>
        <w:rPr>
          <w:rFonts w:ascii="Trebuchet MS" w:hAnsi="Trebuchet MS"/>
          <w:sz w:val="20"/>
          <w:szCs w:val="20"/>
        </w:rPr>
      </w:pPr>
    </w:p>
    <w:p w14:paraId="2D0C6766" w14:textId="3C6BEA56" w:rsidR="0020287D" w:rsidRDefault="0020287D" w:rsidP="008E3A7C">
      <w:pPr>
        <w:rPr>
          <w:rFonts w:ascii="Trebuchet MS" w:hAnsi="Trebuchet MS"/>
          <w:sz w:val="20"/>
          <w:szCs w:val="20"/>
        </w:rPr>
      </w:pPr>
    </w:p>
    <w:p w14:paraId="1309AD54" w14:textId="544F569E" w:rsidR="0020287D" w:rsidRDefault="0020287D" w:rsidP="008E3A7C">
      <w:pPr>
        <w:rPr>
          <w:rFonts w:ascii="Trebuchet MS" w:hAnsi="Trebuchet MS"/>
          <w:sz w:val="20"/>
          <w:szCs w:val="20"/>
        </w:rPr>
      </w:pPr>
    </w:p>
    <w:p w14:paraId="02BADCB2" w14:textId="5D0C24A0" w:rsidR="0020287D" w:rsidRDefault="0020287D" w:rsidP="008E3A7C">
      <w:pPr>
        <w:rPr>
          <w:rFonts w:ascii="Trebuchet MS" w:hAnsi="Trebuchet MS"/>
          <w:sz w:val="20"/>
          <w:szCs w:val="20"/>
        </w:rPr>
      </w:pPr>
    </w:p>
    <w:p w14:paraId="35E5F9CC" w14:textId="49814C68" w:rsidR="0020287D" w:rsidRDefault="0020287D" w:rsidP="008E3A7C">
      <w:pPr>
        <w:rPr>
          <w:rFonts w:ascii="Trebuchet MS" w:hAnsi="Trebuchet MS"/>
          <w:sz w:val="20"/>
          <w:szCs w:val="20"/>
        </w:rPr>
      </w:pPr>
    </w:p>
    <w:p w14:paraId="005D0422" w14:textId="2C2EF657" w:rsidR="0020287D" w:rsidRDefault="0020287D" w:rsidP="008E3A7C">
      <w:pPr>
        <w:rPr>
          <w:rFonts w:ascii="Trebuchet MS" w:hAnsi="Trebuchet MS"/>
          <w:sz w:val="20"/>
          <w:szCs w:val="20"/>
        </w:rPr>
      </w:pPr>
    </w:p>
    <w:p w14:paraId="20AD444B" w14:textId="1B995368" w:rsidR="0020287D" w:rsidRDefault="0020287D" w:rsidP="008E3A7C">
      <w:pPr>
        <w:rPr>
          <w:rFonts w:ascii="Trebuchet MS" w:hAnsi="Trebuchet MS"/>
          <w:sz w:val="20"/>
          <w:szCs w:val="20"/>
        </w:rPr>
      </w:pPr>
    </w:p>
    <w:p w14:paraId="64218ED3" w14:textId="7EE145B1" w:rsidR="0020287D" w:rsidRDefault="0020287D" w:rsidP="008E3A7C">
      <w:pPr>
        <w:rPr>
          <w:rFonts w:ascii="Trebuchet MS" w:hAnsi="Trebuchet MS"/>
          <w:sz w:val="20"/>
          <w:szCs w:val="20"/>
        </w:rPr>
      </w:pPr>
    </w:p>
    <w:p w14:paraId="233B97CE" w14:textId="4842FE5D" w:rsidR="0020287D" w:rsidRDefault="0020287D" w:rsidP="008E3A7C">
      <w:pPr>
        <w:rPr>
          <w:rFonts w:ascii="Trebuchet MS" w:hAnsi="Trebuchet MS"/>
          <w:sz w:val="20"/>
          <w:szCs w:val="20"/>
        </w:rPr>
      </w:pPr>
    </w:p>
    <w:p w14:paraId="4D25123F" w14:textId="456AEA71" w:rsidR="0020287D" w:rsidRDefault="0020287D" w:rsidP="008E3A7C">
      <w:pPr>
        <w:rPr>
          <w:rFonts w:ascii="Trebuchet MS" w:hAnsi="Trebuchet MS"/>
          <w:sz w:val="20"/>
          <w:szCs w:val="20"/>
        </w:rPr>
      </w:pPr>
    </w:p>
    <w:p w14:paraId="31B0BEAD" w14:textId="60DC1075" w:rsidR="0020287D" w:rsidRDefault="0020287D" w:rsidP="008E3A7C">
      <w:pPr>
        <w:rPr>
          <w:rFonts w:ascii="Trebuchet MS" w:hAnsi="Trebuchet MS"/>
          <w:sz w:val="20"/>
          <w:szCs w:val="20"/>
        </w:rPr>
      </w:pPr>
    </w:p>
    <w:p w14:paraId="75704B97" w14:textId="77777777" w:rsidR="0020287D" w:rsidRPr="007B149F" w:rsidRDefault="0020287D" w:rsidP="008E3A7C">
      <w:pPr>
        <w:rPr>
          <w:rFonts w:ascii="Trebuchet MS" w:hAnsi="Trebuchet MS"/>
          <w:sz w:val="20"/>
          <w:szCs w:val="20"/>
        </w:rPr>
      </w:pPr>
    </w:p>
    <w:p w14:paraId="170B6702" w14:textId="637549CC" w:rsidR="008E3A7C" w:rsidRPr="007B149F" w:rsidRDefault="008E3A7C" w:rsidP="005023B5">
      <w:pPr>
        <w:pStyle w:val="ListParagraph"/>
        <w:numPr>
          <w:ilvl w:val="0"/>
          <w:numId w:val="1"/>
        </w:numPr>
        <w:rPr>
          <w:rFonts w:ascii="Trebuchet MS" w:hAnsi="Trebuchet MS"/>
          <w:sz w:val="20"/>
          <w:szCs w:val="20"/>
        </w:rPr>
      </w:pPr>
      <w:r w:rsidRPr="007B149F">
        <w:rPr>
          <w:rFonts w:ascii="Trebuchet MS" w:hAnsi="Trebuchet MS"/>
          <w:sz w:val="20"/>
          <w:szCs w:val="20"/>
        </w:rPr>
        <w:t xml:space="preserve">     The student repeated the experiment three times with each metal.</w:t>
      </w:r>
      <w:r w:rsidR="007C1FDD" w:rsidRPr="007B149F">
        <w:rPr>
          <w:rFonts w:ascii="Trebuchet MS" w:hAnsi="Trebuchet MS"/>
          <w:sz w:val="20"/>
          <w:szCs w:val="20"/>
        </w:rPr>
        <w:t xml:space="preserve"> The table </w:t>
      </w:r>
      <w:r w:rsidRPr="007B149F">
        <w:rPr>
          <w:rFonts w:ascii="Trebuchet MS" w:hAnsi="Trebuchet MS"/>
          <w:sz w:val="20"/>
          <w:szCs w:val="20"/>
        </w:rPr>
        <w:t>shows the mean temperature change for each metal.</w:t>
      </w:r>
    </w:p>
    <w:p w14:paraId="17838A15" w14:textId="77777777" w:rsidR="007C1FDD" w:rsidRPr="007B149F" w:rsidRDefault="007C1FDD" w:rsidP="007C1FDD">
      <w:pPr>
        <w:pStyle w:val="ListParagraph"/>
        <w:shd w:val="clear" w:color="auto" w:fill="FFFFFF"/>
        <w:spacing w:after="0" w:line="240" w:lineRule="auto"/>
        <w:ind w:left="360"/>
        <w:outlineLvl w:val="4"/>
        <w:rPr>
          <w:rFonts w:ascii="Trebuchet MS" w:eastAsia="Times New Roman" w:hAnsi="Trebuchet MS" w:cs="Arial"/>
          <w:color w:val="222222"/>
          <w:lang w:eastAsia="en-GB" w:bidi="he-IL"/>
        </w:rPr>
      </w:pPr>
    </w:p>
    <w:tbl>
      <w:tblPr>
        <w:tblW w:w="0" w:type="auto"/>
        <w:tblInd w:w="2800" w:type="dxa"/>
        <w:tblCellMar>
          <w:top w:w="75" w:type="dxa"/>
          <w:left w:w="75" w:type="dxa"/>
          <w:bottom w:w="75" w:type="dxa"/>
          <w:right w:w="75" w:type="dxa"/>
        </w:tblCellMar>
        <w:tblLook w:val="04A0" w:firstRow="1" w:lastRow="0" w:firstColumn="1" w:lastColumn="0" w:noHBand="0" w:noVBand="1"/>
      </w:tblPr>
      <w:tblGrid>
        <w:gridCol w:w="1159"/>
        <w:gridCol w:w="2694"/>
      </w:tblGrid>
      <w:tr w:rsidR="007C1FDD" w:rsidRPr="007B149F" w14:paraId="25E0B0CB" w14:textId="77777777" w:rsidTr="007D081E">
        <w:tc>
          <w:tcPr>
            <w:tcW w:w="11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C5514A8" w14:textId="77777777" w:rsidR="007C1FDD" w:rsidRPr="007B149F" w:rsidRDefault="007C1FDD" w:rsidP="007C1FDD">
            <w:pPr>
              <w:spacing w:before="120" w:after="120" w:line="240" w:lineRule="auto"/>
              <w:rPr>
                <w:rFonts w:ascii="Trebuchet MS" w:eastAsia="Times New Roman" w:hAnsi="Trebuchet MS" w:cs="Arial"/>
                <w:sz w:val="16"/>
                <w:szCs w:val="16"/>
                <w:lang w:eastAsia="en-GB" w:bidi="he-IL"/>
              </w:rPr>
            </w:pPr>
            <w:r w:rsidRPr="007B149F">
              <w:rPr>
                <w:rFonts w:ascii="Trebuchet MS" w:eastAsia="Times New Roman" w:hAnsi="Trebuchet MS" w:cs="Arial"/>
                <w:b/>
                <w:bCs/>
                <w:sz w:val="16"/>
                <w:szCs w:val="16"/>
                <w:lang w:eastAsia="en-GB" w:bidi="he-IL"/>
              </w:rPr>
              <w:t>Metal</w:t>
            </w:r>
          </w:p>
        </w:tc>
        <w:tc>
          <w:tcPr>
            <w:tcW w:w="26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7064061" w14:textId="77777777" w:rsidR="007C1FDD" w:rsidRPr="007B149F" w:rsidRDefault="007C1FDD" w:rsidP="007C1FDD">
            <w:pPr>
              <w:spacing w:before="120" w:after="120" w:line="240" w:lineRule="auto"/>
              <w:jc w:val="center"/>
              <w:rPr>
                <w:rFonts w:ascii="Trebuchet MS" w:eastAsia="Times New Roman" w:hAnsi="Trebuchet MS" w:cs="Arial"/>
                <w:sz w:val="16"/>
                <w:szCs w:val="16"/>
                <w:lang w:eastAsia="en-GB" w:bidi="he-IL"/>
              </w:rPr>
            </w:pPr>
            <w:r w:rsidRPr="007B149F">
              <w:rPr>
                <w:rFonts w:ascii="Trebuchet MS" w:eastAsia="Times New Roman" w:hAnsi="Trebuchet MS" w:cs="Arial"/>
                <w:b/>
                <w:bCs/>
                <w:sz w:val="16"/>
                <w:szCs w:val="16"/>
                <w:lang w:eastAsia="en-GB" w:bidi="he-IL"/>
              </w:rPr>
              <w:t>Mean temperature change in °C</w:t>
            </w:r>
          </w:p>
        </w:tc>
      </w:tr>
      <w:tr w:rsidR="007C1FDD" w:rsidRPr="007B149F" w14:paraId="48016019" w14:textId="77777777" w:rsidTr="007D081E">
        <w:tc>
          <w:tcPr>
            <w:tcW w:w="11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7EB1046" w14:textId="77777777" w:rsidR="007C1FDD" w:rsidRPr="007B149F" w:rsidRDefault="007C1FDD" w:rsidP="007C1FDD">
            <w:pPr>
              <w:spacing w:before="120" w:after="120" w:line="240" w:lineRule="auto"/>
              <w:rPr>
                <w:rFonts w:ascii="Trebuchet MS" w:eastAsia="Times New Roman" w:hAnsi="Trebuchet MS" w:cs="Arial"/>
                <w:sz w:val="16"/>
                <w:szCs w:val="16"/>
                <w:lang w:eastAsia="en-GB" w:bidi="he-IL"/>
              </w:rPr>
            </w:pPr>
            <w:r w:rsidRPr="007B149F">
              <w:rPr>
                <w:rFonts w:ascii="Trebuchet MS" w:eastAsia="Times New Roman" w:hAnsi="Trebuchet MS" w:cs="Arial"/>
                <w:sz w:val="16"/>
                <w:szCs w:val="16"/>
                <w:lang w:eastAsia="en-GB" w:bidi="he-IL"/>
              </w:rPr>
              <w:t>Cobalt</w:t>
            </w:r>
          </w:p>
        </w:tc>
        <w:tc>
          <w:tcPr>
            <w:tcW w:w="26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FDC0D91" w14:textId="77777777" w:rsidR="007C1FDD" w:rsidRPr="007B149F" w:rsidRDefault="007C1FDD" w:rsidP="007C1FDD">
            <w:pPr>
              <w:spacing w:before="120" w:after="120" w:line="240" w:lineRule="auto"/>
              <w:jc w:val="center"/>
              <w:rPr>
                <w:rFonts w:ascii="Trebuchet MS" w:eastAsia="Times New Roman" w:hAnsi="Trebuchet MS" w:cs="Arial"/>
                <w:sz w:val="16"/>
                <w:szCs w:val="16"/>
                <w:lang w:eastAsia="en-GB" w:bidi="he-IL"/>
              </w:rPr>
            </w:pPr>
            <w:r w:rsidRPr="007B149F">
              <w:rPr>
                <w:rFonts w:ascii="Trebuchet MS" w:eastAsia="Times New Roman" w:hAnsi="Trebuchet MS" w:cs="Arial"/>
                <w:sz w:val="16"/>
                <w:szCs w:val="16"/>
                <w:lang w:eastAsia="en-GB" w:bidi="he-IL"/>
              </w:rPr>
              <w:t>4.5</w:t>
            </w:r>
          </w:p>
        </w:tc>
      </w:tr>
      <w:tr w:rsidR="007C1FDD" w:rsidRPr="007B149F" w14:paraId="087C918B" w14:textId="77777777" w:rsidTr="007D081E">
        <w:tc>
          <w:tcPr>
            <w:tcW w:w="11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7D0728D" w14:textId="77777777" w:rsidR="007C1FDD" w:rsidRPr="007B149F" w:rsidRDefault="007C1FDD" w:rsidP="007C1FDD">
            <w:pPr>
              <w:spacing w:before="120" w:after="120" w:line="240" w:lineRule="auto"/>
              <w:rPr>
                <w:rFonts w:ascii="Trebuchet MS" w:eastAsia="Times New Roman" w:hAnsi="Trebuchet MS" w:cs="Arial"/>
                <w:sz w:val="16"/>
                <w:szCs w:val="16"/>
                <w:lang w:eastAsia="en-GB" w:bidi="he-IL"/>
              </w:rPr>
            </w:pPr>
            <w:r w:rsidRPr="007B149F">
              <w:rPr>
                <w:rFonts w:ascii="Trebuchet MS" w:eastAsia="Times New Roman" w:hAnsi="Trebuchet MS" w:cs="Arial"/>
                <w:sz w:val="16"/>
                <w:szCs w:val="16"/>
                <w:lang w:eastAsia="en-GB" w:bidi="he-IL"/>
              </w:rPr>
              <w:t>Gold</w:t>
            </w:r>
          </w:p>
        </w:tc>
        <w:tc>
          <w:tcPr>
            <w:tcW w:w="26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2C77267" w14:textId="77777777" w:rsidR="007C1FDD" w:rsidRPr="007B149F" w:rsidRDefault="007C1FDD" w:rsidP="007C1FDD">
            <w:pPr>
              <w:spacing w:before="120" w:after="120" w:line="240" w:lineRule="auto"/>
              <w:jc w:val="center"/>
              <w:rPr>
                <w:rFonts w:ascii="Trebuchet MS" w:eastAsia="Times New Roman" w:hAnsi="Trebuchet MS" w:cs="Arial"/>
                <w:sz w:val="16"/>
                <w:szCs w:val="16"/>
                <w:lang w:eastAsia="en-GB" w:bidi="he-IL"/>
              </w:rPr>
            </w:pPr>
            <w:r w:rsidRPr="007B149F">
              <w:rPr>
                <w:rFonts w:ascii="Trebuchet MS" w:eastAsia="Times New Roman" w:hAnsi="Trebuchet MS" w:cs="Arial"/>
                <w:sz w:val="16"/>
                <w:szCs w:val="16"/>
                <w:lang w:eastAsia="en-GB" w:bidi="he-IL"/>
              </w:rPr>
              <w:t>0.0</w:t>
            </w:r>
          </w:p>
        </w:tc>
      </w:tr>
      <w:tr w:rsidR="007C1FDD" w:rsidRPr="007B149F" w14:paraId="77E950A4" w14:textId="77777777" w:rsidTr="007D081E">
        <w:tc>
          <w:tcPr>
            <w:tcW w:w="11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DE836D9" w14:textId="77777777" w:rsidR="007C1FDD" w:rsidRPr="007B149F" w:rsidRDefault="007C1FDD" w:rsidP="007C1FDD">
            <w:pPr>
              <w:spacing w:before="120" w:after="120" w:line="240" w:lineRule="auto"/>
              <w:rPr>
                <w:rFonts w:ascii="Trebuchet MS" w:eastAsia="Times New Roman" w:hAnsi="Trebuchet MS" w:cs="Arial"/>
                <w:sz w:val="16"/>
                <w:szCs w:val="16"/>
                <w:lang w:eastAsia="en-GB" w:bidi="he-IL"/>
              </w:rPr>
            </w:pPr>
            <w:r w:rsidRPr="007B149F">
              <w:rPr>
                <w:rFonts w:ascii="Trebuchet MS" w:eastAsia="Times New Roman" w:hAnsi="Trebuchet MS" w:cs="Arial"/>
                <w:sz w:val="16"/>
                <w:szCs w:val="16"/>
                <w:lang w:eastAsia="en-GB" w:bidi="he-IL"/>
              </w:rPr>
              <w:t>Magnesium</w:t>
            </w:r>
          </w:p>
        </w:tc>
        <w:tc>
          <w:tcPr>
            <w:tcW w:w="26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08CE2E5" w14:textId="77777777" w:rsidR="007C1FDD" w:rsidRPr="007B149F" w:rsidRDefault="007C1FDD" w:rsidP="007C1FDD">
            <w:pPr>
              <w:spacing w:before="120" w:after="120" w:line="240" w:lineRule="auto"/>
              <w:jc w:val="center"/>
              <w:rPr>
                <w:rFonts w:ascii="Trebuchet MS" w:eastAsia="Times New Roman" w:hAnsi="Trebuchet MS" w:cs="Arial"/>
                <w:sz w:val="16"/>
                <w:szCs w:val="16"/>
                <w:lang w:eastAsia="en-GB" w:bidi="he-IL"/>
              </w:rPr>
            </w:pPr>
            <w:r w:rsidRPr="007B149F">
              <w:rPr>
                <w:rFonts w:ascii="Trebuchet MS" w:eastAsia="Times New Roman" w:hAnsi="Trebuchet MS" w:cs="Arial"/>
                <w:sz w:val="16"/>
                <w:szCs w:val="16"/>
                <w:lang w:eastAsia="en-GB" w:bidi="he-IL"/>
              </w:rPr>
              <w:t>10.0</w:t>
            </w:r>
          </w:p>
        </w:tc>
      </w:tr>
      <w:tr w:rsidR="007C1FDD" w:rsidRPr="007B149F" w14:paraId="3079440F" w14:textId="77777777" w:rsidTr="007D081E">
        <w:tc>
          <w:tcPr>
            <w:tcW w:w="11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CC7A188" w14:textId="77777777" w:rsidR="007C1FDD" w:rsidRPr="007B149F" w:rsidRDefault="007C1FDD" w:rsidP="007C1FDD">
            <w:pPr>
              <w:spacing w:before="120" w:after="120" w:line="240" w:lineRule="auto"/>
              <w:rPr>
                <w:rFonts w:ascii="Trebuchet MS" w:eastAsia="Times New Roman" w:hAnsi="Trebuchet MS" w:cs="Arial"/>
                <w:sz w:val="16"/>
                <w:szCs w:val="16"/>
                <w:lang w:eastAsia="en-GB" w:bidi="he-IL"/>
              </w:rPr>
            </w:pPr>
            <w:r w:rsidRPr="007B149F">
              <w:rPr>
                <w:rFonts w:ascii="Trebuchet MS" w:eastAsia="Times New Roman" w:hAnsi="Trebuchet MS" w:cs="Arial"/>
                <w:sz w:val="16"/>
                <w:szCs w:val="16"/>
                <w:lang w:eastAsia="en-GB" w:bidi="he-IL"/>
              </w:rPr>
              <w:t>Nickel</w:t>
            </w:r>
          </w:p>
        </w:tc>
        <w:tc>
          <w:tcPr>
            <w:tcW w:w="26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18CC549" w14:textId="77777777" w:rsidR="007C1FDD" w:rsidRPr="007B149F" w:rsidRDefault="007C1FDD" w:rsidP="007C1FDD">
            <w:pPr>
              <w:spacing w:before="120" w:after="120" w:line="240" w:lineRule="auto"/>
              <w:jc w:val="center"/>
              <w:rPr>
                <w:rFonts w:ascii="Trebuchet MS" w:eastAsia="Times New Roman" w:hAnsi="Trebuchet MS" w:cs="Arial"/>
                <w:sz w:val="16"/>
                <w:szCs w:val="16"/>
                <w:lang w:eastAsia="en-GB" w:bidi="he-IL"/>
              </w:rPr>
            </w:pPr>
            <w:r w:rsidRPr="007B149F">
              <w:rPr>
                <w:rFonts w:ascii="Trebuchet MS" w:eastAsia="Times New Roman" w:hAnsi="Trebuchet MS" w:cs="Arial"/>
                <w:sz w:val="16"/>
                <w:szCs w:val="16"/>
                <w:lang w:eastAsia="en-GB" w:bidi="he-IL"/>
              </w:rPr>
              <w:t>3.0</w:t>
            </w:r>
          </w:p>
        </w:tc>
      </w:tr>
      <w:tr w:rsidR="007C1FDD" w:rsidRPr="007B149F" w14:paraId="330A7556" w14:textId="77777777" w:rsidTr="007D081E">
        <w:tc>
          <w:tcPr>
            <w:tcW w:w="11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734B251" w14:textId="77777777" w:rsidR="007C1FDD" w:rsidRPr="007B149F" w:rsidRDefault="007C1FDD" w:rsidP="007C1FDD">
            <w:pPr>
              <w:spacing w:before="120" w:after="120" w:line="240" w:lineRule="auto"/>
              <w:rPr>
                <w:rFonts w:ascii="Trebuchet MS" w:eastAsia="Times New Roman" w:hAnsi="Trebuchet MS" w:cs="Arial"/>
                <w:sz w:val="16"/>
                <w:szCs w:val="16"/>
                <w:lang w:eastAsia="en-GB" w:bidi="he-IL"/>
              </w:rPr>
            </w:pPr>
            <w:r w:rsidRPr="007B149F">
              <w:rPr>
                <w:rFonts w:ascii="Trebuchet MS" w:eastAsia="Times New Roman" w:hAnsi="Trebuchet MS" w:cs="Arial"/>
                <w:sz w:val="16"/>
                <w:szCs w:val="16"/>
                <w:lang w:eastAsia="en-GB" w:bidi="he-IL"/>
              </w:rPr>
              <w:t>Silver</w:t>
            </w:r>
          </w:p>
        </w:tc>
        <w:tc>
          <w:tcPr>
            <w:tcW w:w="26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BA9901C" w14:textId="77777777" w:rsidR="007C1FDD" w:rsidRPr="007B149F" w:rsidRDefault="007C1FDD" w:rsidP="007C1FDD">
            <w:pPr>
              <w:spacing w:before="120" w:after="120" w:line="240" w:lineRule="auto"/>
              <w:jc w:val="center"/>
              <w:rPr>
                <w:rFonts w:ascii="Trebuchet MS" w:eastAsia="Times New Roman" w:hAnsi="Trebuchet MS" w:cs="Arial"/>
                <w:sz w:val="16"/>
                <w:szCs w:val="16"/>
                <w:lang w:eastAsia="en-GB" w:bidi="he-IL"/>
              </w:rPr>
            </w:pPr>
            <w:r w:rsidRPr="007B149F">
              <w:rPr>
                <w:rFonts w:ascii="Trebuchet MS" w:eastAsia="Times New Roman" w:hAnsi="Trebuchet MS" w:cs="Arial"/>
                <w:sz w:val="16"/>
                <w:szCs w:val="16"/>
                <w:lang w:eastAsia="en-GB" w:bidi="he-IL"/>
              </w:rPr>
              <w:t>0.0</w:t>
            </w:r>
          </w:p>
        </w:tc>
      </w:tr>
      <w:tr w:rsidR="007C1FDD" w:rsidRPr="007B149F" w14:paraId="30C4AE16" w14:textId="77777777" w:rsidTr="007D081E">
        <w:tc>
          <w:tcPr>
            <w:tcW w:w="11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3444520" w14:textId="77777777" w:rsidR="007C1FDD" w:rsidRPr="007B149F" w:rsidRDefault="007C1FDD" w:rsidP="007C1FDD">
            <w:pPr>
              <w:spacing w:before="120" w:after="120" w:line="240" w:lineRule="auto"/>
              <w:rPr>
                <w:rFonts w:ascii="Trebuchet MS" w:eastAsia="Times New Roman" w:hAnsi="Trebuchet MS" w:cs="Arial"/>
                <w:sz w:val="16"/>
                <w:szCs w:val="16"/>
                <w:lang w:eastAsia="en-GB" w:bidi="he-IL"/>
              </w:rPr>
            </w:pPr>
            <w:r w:rsidRPr="007B149F">
              <w:rPr>
                <w:rFonts w:ascii="Trebuchet MS" w:eastAsia="Times New Roman" w:hAnsi="Trebuchet MS" w:cs="Arial"/>
                <w:sz w:val="16"/>
                <w:szCs w:val="16"/>
                <w:lang w:eastAsia="en-GB" w:bidi="he-IL"/>
              </w:rPr>
              <w:t>Tin</w:t>
            </w:r>
          </w:p>
        </w:tc>
        <w:tc>
          <w:tcPr>
            <w:tcW w:w="26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D1CB125" w14:textId="77777777" w:rsidR="007C1FDD" w:rsidRPr="007B149F" w:rsidRDefault="007C1FDD" w:rsidP="007C1FDD">
            <w:pPr>
              <w:spacing w:before="120" w:after="120" w:line="240" w:lineRule="auto"/>
              <w:jc w:val="center"/>
              <w:rPr>
                <w:rFonts w:ascii="Trebuchet MS" w:eastAsia="Times New Roman" w:hAnsi="Trebuchet MS" w:cs="Arial"/>
                <w:sz w:val="16"/>
                <w:szCs w:val="16"/>
                <w:lang w:eastAsia="en-GB" w:bidi="he-IL"/>
              </w:rPr>
            </w:pPr>
            <w:r w:rsidRPr="007B149F">
              <w:rPr>
                <w:rFonts w:ascii="Trebuchet MS" w:eastAsia="Times New Roman" w:hAnsi="Trebuchet MS" w:cs="Arial"/>
                <w:sz w:val="16"/>
                <w:szCs w:val="16"/>
                <w:lang w:eastAsia="en-GB" w:bidi="he-IL"/>
              </w:rPr>
              <w:t>1.5</w:t>
            </w:r>
          </w:p>
        </w:tc>
      </w:tr>
    </w:tbl>
    <w:p w14:paraId="481E7AA7" w14:textId="77777777" w:rsidR="008E3A7C" w:rsidRPr="007B149F" w:rsidRDefault="008E3A7C" w:rsidP="008E3A7C">
      <w:pPr>
        <w:rPr>
          <w:rFonts w:ascii="Trebuchet MS" w:hAnsi="Trebuchet MS"/>
          <w:sz w:val="20"/>
          <w:szCs w:val="20"/>
        </w:rPr>
      </w:pPr>
    </w:p>
    <w:p w14:paraId="11D3C19A" w14:textId="77777777" w:rsidR="007C1FDD" w:rsidRPr="007B149F" w:rsidRDefault="008E3A7C" w:rsidP="007C1FDD">
      <w:pPr>
        <w:rPr>
          <w:rFonts w:ascii="Trebuchet MS" w:hAnsi="Trebuchet MS"/>
          <w:sz w:val="20"/>
          <w:szCs w:val="20"/>
        </w:rPr>
      </w:pPr>
      <w:r w:rsidRPr="007B149F">
        <w:rPr>
          <w:rFonts w:ascii="Trebuchet MS" w:hAnsi="Trebuchet MS"/>
          <w:sz w:val="20"/>
          <w:szCs w:val="20"/>
        </w:rPr>
        <w:t>Why is a line graph not a suitable way of showing the results</w:t>
      </w:r>
      <w:r w:rsidR="007C1FDD" w:rsidRPr="007B149F">
        <w:rPr>
          <w:rFonts w:ascii="Trebuchet MS" w:hAnsi="Trebuchet MS"/>
          <w:sz w:val="20"/>
          <w:szCs w:val="20"/>
        </w:rPr>
        <w:t>?</w:t>
      </w:r>
    </w:p>
    <w:p w14:paraId="5959709B" w14:textId="77777777" w:rsidR="007C1FDD" w:rsidRPr="007B149F" w:rsidRDefault="008E3A7C" w:rsidP="005023B5">
      <w:pPr>
        <w:pStyle w:val="ListParagraph"/>
        <w:numPr>
          <w:ilvl w:val="0"/>
          <w:numId w:val="1"/>
        </w:numPr>
        <w:rPr>
          <w:rFonts w:ascii="Trebuchet MS" w:hAnsi="Trebuchet MS"/>
          <w:sz w:val="20"/>
          <w:szCs w:val="20"/>
        </w:rPr>
      </w:pPr>
      <w:r w:rsidRPr="007B149F">
        <w:rPr>
          <w:rFonts w:ascii="Trebuchet MS" w:hAnsi="Trebuchet MS"/>
          <w:sz w:val="20"/>
          <w:szCs w:val="20"/>
        </w:rPr>
        <w:t>Use the results to work out which metal is the most reactive.</w:t>
      </w:r>
      <w:r w:rsidR="007C1FDD" w:rsidRPr="007B149F">
        <w:rPr>
          <w:rFonts w:ascii="Trebuchet MS" w:hAnsi="Trebuchet MS"/>
          <w:sz w:val="20"/>
          <w:szCs w:val="20"/>
        </w:rPr>
        <w:t xml:space="preserve"> </w:t>
      </w:r>
      <w:r w:rsidRPr="007B149F">
        <w:rPr>
          <w:rFonts w:ascii="Trebuchet MS" w:hAnsi="Trebuchet MS"/>
          <w:sz w:val="20"/>
          <w:szCs w:val="20"/>
        </w:rPr>
        <w:t>Give a reason for your answer.</w:t>
      </w:r>
    </w:p>
    <w:p w14:paraId="01DD0957" w14:textId="77777777" w:rsidR="007C1FDD" w:rsidRPr="007B149F" w:rsidRDefault="008E3A7C" w:rsidP="007C1FDD">
      <w:pPr>
        <w:pStyle w:val="ListParagraph"/>
        <w:numPr>
          <w:ilvl w:val="0"/>
          <w:numId w:val="1"/>
        </w:numPr>
        <w:rPr>
          <w:rFonts w:ascii="Trebuchet MS" w:hAnsi="Trebuchet MS"/>
          <w:sz w:val="20"/>
          <w:szCs w:val="20"/>
        </w:rPr>
      </w:pPr>
      <w:r w:rsidRPr="007B149F">
        <w:rPr>
          <w:rFonts w:ascii="Trebuchet MS" w:hAnsi="Trebuchet MS"/>
          <w:sz w:val="20"/>
          <w:szCs w:val="20"/>
        </w:rPr>
        <w:t xml:space="preserve">Explain why there was no temperature change when silver metal was added to the copper </w:t>
      </w:r>
      <w:proofErr w:type="spellStart"/>
      <w:r w:rsidRPr="007B149F">
        <w:rPr>
          <w:rFonts w:ascii="Trebuchet MS" w:hAnsi="Trebuchet MS"/>
          <w:sz w:val="20"/>
          <w:szCs w:val="20"/>
        </w:rPr>
        <w:t>sulfate</w:t>
      </w:r>
      <w:proofErr w:type="spellEnd"/>
      <w:r w:rsidRPr="007B149F">
        <w:rPr>
          <w:rFonts w:ascii="Trebuchet MS" w:hAnsi="Trebuchet MS"/>
          <w:sz w:val="20"/>
          <w:szCs w:val="20"/>
        </w:rPr>
        <w:t xml:space="preserve"> solution.</w:t>
      </w:r>
    </w:p>
    <w:p w14:paraId="36B045C1" w14:textId="55C02C16" w:rsidR="008E3A7C" w:rsidRPr="007B149F" w:rsidRDefault="008E3A7C" w:rsidP="007C1FDD">
      <w:pPr>
        <w:pStyle w:val="ListParagraph"/>
        <w:numPr>
          <w:ilvl w:val="0"/>
          <w:numId w:val="1"/>
        </w:numPr>
        <w:rPr>
          <w:rFonts w:ascii="Trebuchet MS" w:hAnsi="Trebuchet MS"/>
          <w:b/>
          <w:bCs/>
          <w:sz w:val="20"/>
          <w:szCs w:val="20"/>
        </w:rPr>
      </w:pPr>
      <w:r w:rsidRPr="007B149F">
        <w:rPr>
          <w:rFonts w:ascii="Trebuchet MS" w:hAnsi="Trebuchet MS"/>
          <w:sz w:val="20"/>
          <w:szCs w:val="20"/>
        </w:rPr>
        <w:t>It is not possible to put all six metals in order of reactivity using these results.</w:t>
      </w:r>
      <w:r w:rsidR="007C1FDD" w:rsidRPr="007B149F">
        <w:rPr>
          <w:rFonts w:ascii="Trebuchet MS" w:hAnsi="Trebuchet MS"/>
          <w:sz w:val="20"/>
          <w:szCs w:val="20"/>
        </w:rPr>
        <w:t xml:space="preserve"> </w:t>
      </w:r>
      <w:r w:rsidRPr="007B149F">
        <w:rPr>
          <w:rFonts w:ascii="Trebuchet MS" w:hAnsi="Trebuchet MS"/>
          <w:sz w:val="20"/>
          <w:szCs w:val="20"/>
        </w:rPr>
        <w:t>Suggest how you could change the experiment to be able to put all six metals into order of reactivity.</w:t>
      </w:r>
      <w:r w:rsidR="007C1FDD" w:rsidRPr="007B149F">
        <w:rPr>
          <w:rFonts w:ascii="Trebuchet MS" w:hAnsi="Trebuchet MS"/>
          <w:b/>
          <w:bCs/>
          <w:sz w:val="20"/>
          <w:szCs w:val="20"/>
        </w:rPr>
        <w:t xml:space="preserve"> </w:t>
      </w:r>
    </w:p>
    <w:p w14:paraId="7E75E1F1" w14:textId="77777777" w:rsidR="00847DE2" w:rsidRDefault="00847DE2">
      <w:pPr>
        <w:rPr>
          <w:rFonts w:ascii="Trebuchet MS" w:eastAsiaTheme="majorEastAsia" w:hAnsi="Trebuchet MS" w:cstheme="majorBidi"/>
          <w:color w:val="2E74B5" w:themeColor="accent1" w:themeShade="BF"/>
          <w:sz w:val="26"/>
          <w:szCs w:val="26"/>
        </w:rPr>
      </w:pPr>
      <w:r>
        <w:rPr>
          <w:rFonts w:ascii="Trebuchet MS" w:hAnsi="Trebuchet MS"/>
        </w:rPr>
        <w:br w:type="page"/>
      </w:r>
    </w:p>
    <w:p w14:paraId="30BAD6AA" w14:textId="613D0F03" w:rsidR="00DF110D" w:rsidRPr="007B149F" w:rsidRDefault="00DF110D" w:rsidP="007A7DE6">
      <w:pPr>
        <w:pStyle w:val="Heading2"/>
        <w:rPr>
          <w:rFonts w:ascii="Trebuchet MS" w:hAnsi="Trebuchet MS"/>
        </w:rPr>
      </w:pPr>
      <w:r w:rsidRPr="007B149F">
        <w:rPr>
          <w:rFonts w:ascii="Trebuchet MS" w:hAnsi="Trebuchet MS"/>
        </w:rPr>
        <w:t>Handling data and interpreting results</w:t>
      </w:r>
    </w:p>
    <w:p w14:paraId="46C5505A" w14:textId="1455E2CC" w:rsidR="00DF110D" w:rsidRPr="007B149F" w:rsidRDefault="00E94315" w:rsidP="00DF110D">
      <w:pPr>
        <w:rPr>
          <w:rFonts w:ascii="Trebuchet MS" w:hAnsi="Trebuchet MS"/>
          <w:sz w:val="20"/>
          <w:szCs w:val="20"/>
        </w:rPr>
      </w:pPr>
      <w:r w:rsidRPr="007B149F">
        <w:rPr>
          <w:rFonts w:ascii="Trebuchet MS" w:hAnsi="Trebuchet MS"/>
          <w:sz w:val="20"/>
          <w:szCs w:val="20"/>
        </w:rPr>
        <w:t xml:space="preserve">We have now covered three </w:t>
      </w:r>
      <w:proofErr w:type="spellStart"/>
      <w:r w:rsidRPr="007B149F">
        <w:rPr>
          <w:rFonts w:ascii="Trebuchet MS" w:hAnsi="Trebuchet MS"/>
          <w:sz w:val="20"/>
          <w:szCs w:val="20"/>
        </w:rPr>
        <w:t>practicals</w:t>
      </w:r>
      <w:proofErr w:type="spellEnd"/>
      <w:r w:rsidRPr="007B149F">
        <w:rPr>
          <w:rFonts w:ascii="Trebuchet MS" w:hAnsi="Trebuchet MS"/>
          <w:sz w:val="20"/>
          <w:szCs w:val="20"/>
        </w:rPr>
        <w:t xml:space="preserve"> and know enough content to be able to look at data handling and interpreting results. There are a number of concepts to be aware of here which are summarised in the table below.</w:t>
      </w:r>
    </w:p>
    <w:tbl>
      <w:tblPr>
        <w:tblStyle w:val="TableGrid"/>
        <w:tblW w:w="0" w:type="auto"/>
        <w:tblLook w:val="04A0" w:firstRow="1" w:lastRow="0" w:firstColumn="1" w:lastColumn="0" w:noHBand="0" w:noVBand="1"/>
      </w:tblPr>
      <w:tblGrid>
        <w:gridCol w:w="2263"/>
        <w:gridCol w:w="3828"/>
        <w:gridCol w:w="4365"/>
      </w:tblGrid>
      <w:tr w:rsidR="00E94315" w:rsidRPr="007B149F" w14:paraId="7AEE2D0E" w14:textId="77777777" w:rsidTr="00B3260F">
        <w:tc>
          <w:tcPr>
            <w:tcW w:w="2263" w:type="dxa"/>
          </w:tcPr>
          <w:p w14:paraId="192C8E22" w14:textId="0ADC5A23" w:rsidR="00E94315" w:rsidRPr="007B149F" w:rsidRDefault="00E94315" w:rsidP="00DF110D">
            <w:pPr>
              <w:rPr>
                <w:rFonts w:ascii="Trebuchet MS" w:hAnsi="Trebuchet MS"/>
                <w:b/>
                <w:bCs/>
                <w:sz w:val="18"/>
                <w:szCs w:val="18"/>
              </w:rPr>
            </w:pPr>
            <w:r w:rsidRPr="007B149F">
              <w:rPr>
                <w:rFonts w:ascii="Trebuchet MS" w:hAnsi="Trebuchet MS"/>
                <w:b/>
                <w:bCs/>
                <w:sz w:val="18"/>
                <w:szCs w:val="18"/>
              </w:rPr>
              <w:t>Concept</w:t>
            </w:r>
          </w:p>
        </w:tc>
        <w:tc>
          <w:tcPr>
            <w:tcW w:w="3828" w:type="dxa"/>
          </w:tcPr>
          <w:p w14:paraId="5D557741" w14:textId="496D977C" w:rsidR="00E94315" w:rsidRPr="007B149F" w:rsidRDefault="00E94315" w:rsidP="00DF110D">
            <w:pPr>
              <w:rPr>
                <w:rFonts w:ascii="Trebuchet MS" w:hAnsi="Trebuchet MS"/>
                <w:b/>
                <w:bCs/>
                <w:sz w:val="18"/>
                <w:szCs w:val="18"/>
              </w:rPr>
            </w:pPr>
            <w:r w:rsidRPr="007B149F">
              <w:rPr>
                <w:rFonts w:ascii="Trebuchet MS" w:hAnsi="Trebuchet MS"/>
                <w:b/>
                <w:bCs/>
                <w:sz w:val="18"/>
                <w:szCs w:val="18"/>
              </w:rPr>
              <w:t>Definition</w:t>
            </w:r>
          </w:p>
        </w:tc>
        <w:tc>
          <w:tcPr>
            <w:tcW w:w="4365" w:type="dxa"/>
          </w:tcPr>
          <w:p w14:paraId="32CCEEB4" w14:textId="1AEA7030" w:rsidR="00E94315" w:rsidRPr="007B149F" w:rsidRDefault="00E94315" w:rsidP="00DF110D">
            <w:pPr>
              <w:rPr>
                <w:rFonts w:ascii="Trebuchet MS" w:hAnsi="Trebuchet MS"/>
                <w:b/>
                <w:bCs/>
                <w:sz w:val="18"/>
                <w:szCs w:val="18"/>
              </w:rPr>
            </w:pPr>
            <w:r w:rsidRPr="007B149F">
              <w:rPr>
                <w:rFonts w:ascii="Trebuchet MS" w:hAnsi="Trebuchet MS"/>
                <w:b/>
                <w:bCs/>
                <w:sz w:val="18"/>
                <w:szCs w:val="18"/>
              </w:rPr>
              <w:t>Example</w:t>
            </w:r>
          </w:p>
        </w:tc>
      </w:tr>
      <w:tr w:rsidR="00E94315" w:rsidRPr="007B149F" w14:paraId="498555E8" w14:textId="77777777" w:rsidTr="00B3260F">
        <w:tc>
          <w:tcPr>
            <w:tcW w:w="2263" w:type="dxa"/>
          </w:tcPr>
          <w:p w14:paraId="1E435EBC" w14:textId="378E7729" w:rsidR="00E94315" w:rsidRPr="007B149F" w:rsidRDefault="00E94315" w:rsidP="00DF110D">
            <w:pPr>
              <w:rPr>
                <w:rFonts w:ascii="Trebuchet MS" w:hAnsi="Trebuchet MS"/>
                <w:sz w:val="18"/>
                <w:szCs w:val="18"/>
              </w:rPr>
            </w:pPr>
            <w:r w:rsidRPr="007B149F">
              <w:rPr>
                <w:rFonts w:ascii="Trebuchet MS" w:hAnsi="Trebuchet MS"/>
                <w:sz w:val="18"/>
                <w:szCs w:val="18"/>
              </w:rPr>
              <w:t>Variable</w:t>
            </w:r>
          </w:p>
        </w:tc>
        <w:tc>
          <w:tcPr>
            <w:tcW w:w="3828" w:type="dxa"/>
          </w:tcPr>
          <w:p w14:paraId="19961476" w14:textId="6D23BCC7" w:rsidR="00E94315" w:rsidRPr="007B149F" w:rsidRDefault="00E94315" w:rsidP="00DF110D">
            <w:pPr>
              <w:rPr>
                <w:rFonts w:ascii="Trebuchet MS" w:hAnsi="Trebuchet MS"/>
                <w:sz w:val="18"/>
                <w:szCs w:val="18"/>
              </w:rPr>
            </w:pPr>
            <w:r w:rsidRPr="007B149F">
              <w:rPr>
                <w:rFonts w:ascii="Trebuchet MS" w:hAnsi="Trebuchet MS"/>
                <w:sz w:val="18"/>
                <w:szCs w:val="18"/>
              </w:rPr>
              <w:t>Something which can be changed in a practical</w:t>
            </w:r>
          </w:p>
        </w:tc>
        <w:tc>
          <w:tcPr>
            <w:tcW w:w="4365" w:type="dxa"/>
          </w:tcPr>
          <w:p w14:paraId="2D9BB541" w14:textId="2BB5E9A5" w:rsidR="00E94315" w:rsidRPr="007B149F" w:rsidRDefault="00E94315" w:rsidP="00DF110D">
            <w:pPr>
              <w:rPr>
                <w:rFonts w:ascii="Trebuchet MS" w:hAnsi="Trebuchet MS"/>
                <w:sz w:val="18"/>
                <w:szCs w:val="18"/>
              </w:rPr>
            </w:pPr>
            <w:r w:rsidRPr="007B149F">
              <w:rPr>
                <w:rFonts w:ascii="Trebuchet MS" w:hAnsi="Trebuchet MS"/>
                <w:sz w:val="18"/>
                <w:szCs w:val="18"/>
              </w:rPr>
              <w:t>Mass of substance, volume of solution, temperature</w:t>
            </w:r>
          </w:p>
        </w:tc>
      </w:tr>
      <w:tr w:rsidR="00E94315" w:rsidRPr="007B149F" w14:paraId="13EB96DC" w14:textId="77777777" w:rsidTr="00B3260F">
        <w:tc>
          <w:tcPr>
            <w:tcW w:w="2263" w:type="dxa"/>
          </w:tcPr>
          <w:p w14:paraId="1B3D7036" w14:textId="48778C0F" w:rsidR="00E94315" w:rsidRPr="007B149F" w:rsidRDefault="00E94315" w:rsidP="00DF110D">
            <w:pPr>
              <w:rPr>
                <w:rFonts w:ascii="Trebuchet MS" w:hAnsi="Trebuchet MS"/>
                <w:sz w:val="18"/>
                <w:szCs w:val="18"/>
              </w:rPr>
            </w:pPr>
            <w:r w:rsidRPr="007B149F">
              <w:rPr>
                <w:rFonts w:ascii="Trebuchet MS" w:hAnsi="Trebuchet MS"/>
                <w:sz w:val="18"/>
                <w:szCs w:val="18"/>
              </w:rPr>
              <w:t>Independent variable</w:t>
            </w:r>
          </w:p>
        </w:tc>
        <w:tc>
          <w:tcPr>
            <w:tcW w:w="3828" w:type="dxa"/>
          </w:tcPr>
          <w:p w14:paraId="1F0693AC" w14:textId="1BDC042D" w:rsidR="00E94315" w:rsidRPr="007B149F" w:rsidRDefault="00E94315" w:rsidP="00DF110D">
            <w:pPr>
              <w:rPr>
                <w:rFonts w:ascii="Trebuchet MS" w:hAnsi="Trebuchet MS"/>
                <w:sz w:val="18"/>
                <w:szCs w:val="18"/>
              </w:rPr>
            </w:pPr>
            <w:r w:rsidRPr="007B149F">
              <w:rPr>
                <w:rFonts w:ascii="Trebuchet MS" w:hAnsi="Trebuchet MS"/>
                <w:sz w:val="18"/>
                <w:szCs w:val="18"/>
              </w:rPr>
              <w:t>The variable which is changed by the person carrying out the practical</w:t>
            </w:r>
          </w:p>
        </w:tc>
        <w:tc>
          <w:tcPr>
            <w:tcW w:w="4365" w:type="dxa"/>
          </w:tcPr>
          <w:p w14:paraId="5A5BEEF8" w14:textId="3F8A8CCA" w:rsidR="00E94315" w:rsidRPr="007B149F" w:rsidRDefault="00E94315" w:rsidP="00DF110D">
            <w:pPr>
              <w:rPr>
                <w:rFonts w:ascii="Trebuchet MS" w:hAnsi="Trebuchet MS"/>
                <w:sz w:val="18"/>
                <w:szCs w:val="18"/>
              </w:rPr>
            </w:pPr>
            <w:r w:rsidRPr="007B149F">
              <w:rPr>
                <w:rFonts w:ascii="Trebuchet MS" w:hAnsi="Trebuchet MS"/>
                <w:sz w:val="18"/>
                <w:szCs w:val="18"/>
              </w:rPr>
              <w:t>Mass of zinc added to copper sulphate when investigating temperature change</w:t>
            </w:r>
          </w:p>
        </w:tc>
      </w:tr>
      <w:tr w:rsidR="00E94315" w:rsidRPr="007B149F" w14:paraId="3D86C040" w14:textId="77777777" w:rsidTr="00B3260F">
        <w:tc>
          <w:tcPr>
            <w:tcW w:w="2263" w:type="dxa"/>
          </w:tcPr>
          <w:p w14:paraId="50072593" w14:textId="316FDECE" w:rsidR="00E94315" w:rsidRPr="007B149F" w:rsidRDefault="00E94315" w:rsidP="00DF110D">
            <w:pPr>
              <w:rPr>
                <w:rFonts w:ascii="Trebuchet MS" w:hAnsi="Trebuchet MS"/>
                <w:sz w:val="18"/>
                <w:szCs w:val="18"/>
              </w:rPr>
            </w:pPr>
            <w:r w:rsidRPr="007B149F">
              <w:rPr>
                <w:rFonts w:ascii="Trebuchet MS" w:hAnsi="Trebuchet MS"/>
                <w:sz w:val="18"/>
                <w:szCs w:val="18"/>
              </w:rPr>
              <w:t>Dependent variable</w:t>
            </w:r>
          </w:p>
        </w:tc>
        <w:tc>
          <w:tcPr>
            <w:tcW w:w="3828" w:type="dxa"/>
          </w:tcPr>
          <w:p w14:paraId="3D396653" w14:textId="1DB4B854" w:rsidR="00E94315" w:rsidRPr="007B149F" w:rsidRDefault="00E94315" w:rsidP="00DF110D">
            <w:pPr>
              <w:rPr>
                <w:rFonts w:ascii="Trebuchet MS" w:hAnsi="Trebuchet MS"/>
                <w:sz w:val="18"/>
                <w:szCs w:val="18"/>
              </w:rPr>
            </w:pPr>
            <w:r w:rsidRPr="007B149F">
              <w:rPr>
                <w:rFonts w:ascii="Trebuchet MS" w:hAnsi="Trebuchet MS"/>
                <w:sz w:val="18"/>
                <w:szCs w:val="18"/>
              </w:rPr>
              <w:t>The variable which is the “result” of the practical</w:t>
            </w:r>
          </w:p>
        </w:tc>
        <w:tc>
          <w:tcPr>
            <w:tcW w:w="4365" w:type="dxa"/>
          </w:tcPr>
          <w:p w14:paraId="5E174389" w14:textId="75D6D587" w:rsidR="00E94315" w:rsidRPr="007B149F" w:rsidRDefault="00E94315" w:rsidP="00DF110D">
            <w:pPr>
              <w:rPr>
                <w:rFonts w:ascii="Trebuchet MS" w:hAnsi="Trebuchet MS"/>
                <w:sz w:val="18"/>
                <w:szCs w:val="18"/>
              </w:rPr>
            </w:pPr>
            <w:r w:rsidRPr="007B149F">
              <w:rPr>
                <w:rFonts w:ascii="Trebuchet MS" w:hAnsi="Trebuchet MS"/>
                <w:sz w:val="18"/>
                <w:szCs w:val="18"/>
              </w:rPr>
              <w:t>The temperature change when zinc is added to copper sulphate</w:t>
            </w:r>
          </w:p>
        </w:tc>
      </w:tr>
      <w:tr w:rsidR="00E94315" w:rsidRPr="007B149F" w14:paraId="35307991" w14:textId="77777777" w:rsidTr="00B3260F">
        <w:tc>
          <w:tcPr>
            <w:tcW w:w="2263" w:type="dxa"/>
          </w:tcPr>
          <w:p w14:paraId="758A3D26" w14:textId="04A47AD6" w:rsidR="00E94315" w:rsidRPr="007B149F" w:rsidRDefault="00E94315" w:rsidP="00DF110D">
            <w:pPr>
              <w:rPr>
                <w:rFonts w:ascii="Trebuchet MS" w:hAnsi="Trebuchet MS"/>
                <w:sz w:val="18"/>
                <w:szCs w:val="18"/>
              </w:rPr>
            </w:pPr>
            <w:r w:rsidRPr="007B149F">
              <w:rPr>
                <w:rFonts w:ascii="Trebuchet MS" w:hAnsi="Trebuchet MS"/>
                <w:sz w:val="18"/>
                <w:szCs w:val="18"/>
              </w:rPr>
              <w:t>Repeatability</w:t>
            </w:r>
          </w:p>
        </w:tc>
        <w:tc>
          <w:tcPr>
            <w:tcW w:w="3828" w:type="dxa"/>
          </w:tcPr>
          <w:p w14:paraId="5358DC34" w14:textId="692E3CA9" w:rsidR="00E94315" w:rsidRPr="007B149F" w:rsidRDefault="00E94315" w:rsidP="00DF110D">
            <w:pPr>
              <w:rPr>
                <w:rFonts w:ascii="Trebuchet MS" w:hAnsi="Trebuchet MS"/>
                <w:sz w:val="18"/>
                <w:szCs w:val="18"/>
              </w:rPr>
            </w:pPr>
            <w:r w:rsidRPr="007B149F">
              <w:rPr>
                <w:rFonts w:ascii="Trebuchet MS" w:hAnsi="Trebuchet MS"/>
                <w:sz w:val="18"/>
                <w:szCs w:val="18"/>
              </w:rPr>
              <w:t>Whether you repeating the experiment under the same conditions gets the same results</w:t>
            </w:r>
          </w:p>
        </w:tc>
        <w:tc>
          <w:tcPr>
            <w:tcW w:w="4365" w:type="dxa"/>
          </w:tcPr>
          <w:p w14:paraId="1304AB68" w14:textId="3559067F" w:rsidR="00E94315" w:rsidRPr="007B149F" w:rsidRDefault="00E94315" w:rsidP="00DF110D">
            <w:pPr>
              <w:rPr>
                <w:rFonts w:ascii="Trebuchet MS" w:hAnsi="Trebuchet MS"/>
                <w:sz w:val="18"/>
                <w:szCs w:val="18"/>
              </w:rPr>
            </w:pPr>
            <w:r w:rsidRPr="007B149F">
              <w:rPr>
                <w:rFonts w:ascii="Trebuchet MS" w:hAnsi="Trebuchet MS"/>
                <w:sz w:val="18"/>
                <w:szCs w:val="18"/>
              </w:rPr>
              <w:t>If you add the same mass of zinc to a fresh sample of copper sulphate, do you get the same result?</w:t>
            </w:r>
          </w:p>
        </w:tc>
      </w:tr>
      <w:tr w:rsidR="00E94315" w:rsidRPr="007B149F" w14:paraId="5B2E50D1" w14:textId="77777777" w:rsidTr="00B3260F">
        <w:tc>
          <w:tcPr>
            <w:tcW w:w="2263" w:type="dxa"/>
          </w:tcPr>
          <w:p w14:paraId="1FB47FC7" w14:textId="71C7D811" w:rsidR="00E94315" w:rsidRPr="007B149F" w:rsidRDefault="00E94315" w:rsidP="00DF110D">
            <w:pPr>
              <w:rPr>
                <w:rFonts w:ascii="Trebuchet MS" w:hAnsi="Trebuchet MS"/>
                <w:sz w:val="18"/>
                <w:szCs w:val="18"/>
              </w:rPr>
            </w:pPr>
            <w:r w:rsidRPr="007B149F">
              <w:rPr>
                <w:rFonts w:ascii="Trebuchet MS" w:hAnsi="Trebuchet MS"/>
                <w:sz w:val="18"/>
                <w:szCs w:val="18"/>
              </w:rPr>
              <w:t xml:space="preserve">Reproducibility </w:t>
            </w:r>
          </w:p>
        </w:tc>
        <w:tc>
          <w:tcPr>
            <w:tcW w:w="3828" w:type="dxa"/>
          </w:tcPr>
          <w:p w14:paraId="6A96AF6F" w14:textId="17A3651B" w:rsidR="00E94315" w:rsidRPr="007B149F" w:rsidRDefault="00E94315" w:rsidP="00DF110D">
            <w:pPr>
              <w:rPr>
                <w:rFonts w:ascii="Trebuchet MS" w:hAnsi="Trebuchet MS"/>
                <w:sz w:val="18"/>
                <w:szCs w:val="18"/>
              </w:rPr>
            </w:pPr>
            <w:r w:rsidRPr="007B149F">
              <w:rPr>
                <w:rFonts w:ascii="Trebuchet MS" w:hAnsi="Trebuchet MS"/>
                <w:sz w:val="18"/>
                <w:szCs w:val="18"/>
              </w:rPr>
              <w:t>Whether someone else repeating the experiment under the same conditions gets the same results</w:t>
            </w:r>
          </w:p>
        </w:tc>
        <w:tc>
          <w:tcPr>
            <w:tcW w:w="4365" w:type="dxa"/>
          </w:tcPr>
          <w:p w14:paraId="31D533BB" w14:textId="0BBCFC3F" w:rsidR="00E94315" w:rsidRPr="007B149F" w:rsidRDefault="00E94315" w:rsidP="00DF110D">
            <w:pPr>
              <w:rPr>
                <w:rFonts w:ascii="Trebuchet MS" w:hAnsi="Trebuchet MS"/>
                <w:sz w:val="18"/>
                <w:szCs w:val="18"/>
              </w:rPr>
            </w:pPr>
            <w:r w:rsidRPr="007B149F">
              <w:rPr>
                <w:rFonts w:ascii="Trebuchet MS" w:hAnsi="Trebuchet MS"/>
                <w:sz w:val="18"/>
                <w:szCs w:val="18"/>
              </w:rPr>
              <w:t>If your classmate does the same practical and gets the same results</w:t>
            </w:r>
          </w:p>
        </w:tc>
      </w:tr>
      <w:tr w:rsidR="00E94315" w:rsidRPr="007B149F" w14:paraId="7239613A" w14:textId="77777777" w:rsidTr="00B3260F">
        <w:tc>
          <w:tcPr>
            <w:tcW w:w="2263" w:type="dxa"/>
          </w:tcPr>
          <w:p w14:paraId="1ADF517F" w14:textId="65B592C2" w:rsidR="00E94315" w:rsidRPr="007B149F" w:rsidRDefault="00E94315" w:rsidP="00DF110D">
            <w:pPr>
              <w:rPr>
                <w:rFonts w:ascii="Trebuchet MS" w:hAnsi="Trebuchet MS"/>
                <w:sz w:val="18"/>
                <w:szCs w:val="18"/>
              </w:rPr>
            </w:pPr>
            <w:r w:rsidRPr="007B149F">
              <w:rPr>
                <w:rFonts w:ascii="Trebuchet MS" w:hAnsi="Trebuchet MS"/>
                <w:sz w:val="18"/>
                <w:szCs w:val="18"/>
              </w:rPr>
              <w:t>Accuracy</w:t>
            </w:r>
          </w:p>
        </w:tc>
        <w:tc>
          <w:tcPr>
            <w:tcW w:w="3828" w:type="dxa"/>
          </w:tcPr>
          <w:p w14:paraId="04463A60" w14:textId="2014B1F1" w:rsidR="00E94315" w:rsidRPr="007B149F" w:rsidRDefault="00E94315" w:rsidP="00DF110D">
            <w:pPr>
              <w:rPr>
                <w:rFonts w:ascii="Trebuchet MS" w:hAnsi="Trebuchet MS"/>
                <w:sz w:val="18"/>
                <w:szCs w:val="18"/>
              </w:rPr>
            </w:pPr>
            <w:r w:rsidRPr="007B149F">
              <w:rPr>
                <w:rFonts w:ascii="Trebuchet MS" w:hAnsi="Trebuchet MS"/>
                <w:sz w:val="18"/>
                <w:szCs w:val="18"/>
              </w:rPr>
              <w:t>If your results are close to the true value</w:t>
            </w:r>
          </w:p>
        </w:tc>
        <w:tc>
          <w:tcPr>
            <w:tcW w:w="4365" w:type="dxa"/>
          </w:tcPr>
          <w:p w14:paraId="153A220F" w14:textId="11BFABF7" w:rsidR="00E94315" w:rsidRPr="007B149F" w:rsidRDefault="00E94315" w:rsidP="00DF110D">
            <w:pPr>
              <w:rPr>
                <w:rFonts w:ascii="Trebuchet MS" w:hAnsi="Trebuchet MS"/>
                <w:sz w:val="18"/>
                <w:szCs w:val="18"/>
              </w:rPr>
            </w:pPr>
            <w:r w:rsidRPr="007B149F">
              <w:rPr>
                <w:rFonts w:ascii="Trebuchet MS" w:hAnsi="Trebuchet MS"/>
                <w:sz w:val="18"/>
                <w:szCs w:val="18"/>
              </w:rPr>
              <w:t>If using a pH probe to measure pH, if the probe has not been calibrated properly it will not give you an accurate result</w:t>
            </w:r>
          </w:p>
        </w:tc>
      </w:tr>
      <w:tr w:rsidR="00E94315" w:rsidRPr="007B149F" w14:paraId="48D5A772" w14:textId="77777777" w:rsidTr="00B3260F">
        <w:tc>
          <w:tcPr>
            <w:tcW w:w="2263" w:type="dxa"/>
          </w:tcPr>
          <w:p w14:paraId="42FB7BCA" w14:textId="11AC1CA3" w:rsidR="00E94315" w:rsidRPr="007B149F" w:rsidRDefault="00E94315" w:rsidP="00DF110D">
            <w:pPr>
              <w:rPr>
                <w:rFonts w:ascii="Trebuchet MS" w:hAnsi="Trebuchet MS"/>
                <w:sz w:val="18"/>
                <w:szCs w:val="18"/>
              </w:rPr>
            </w:pPr>
            <w:r w:rsidRPr="007B149F">
              <w:rPr>
                <w:rFonts w:ascii="Trebuchet MS" w:hAnsi="Trebuchet MS"/>
                <w:sz w:val="18"/>
                <w:szCs w:val="18"/>
              </w:rPr>
              <w:t>Precision</w:t>
            </w:r>
          </w:p>
        </w:tc>
        <w:tc>
          <w:tcPr>
            <w:tcW w:w="3828" w:type="dxa"/>
          </w:tcPr>
          <w:p w14:paraId="44C8BD37" w14:textId="295D33BE" w:rsidR="00E94315" w:rsidRPr="007B149F" w:rsidRDefault="00E94315" w:rsidP="00DF110D">
            <w:pPr>
              <w:rPr>
                <w:rFonts w:ascii="Trebuchet MS" w:hAnsi="Trebuchet MS"/>
                <w:sz w:val="18"/>
                <w:szCs w:val="18"/>
              </w:rPr>
            </w:pPr>
            <w:r w:rsidRPr="007B149F">
              <w:rPr>
                <w:rFonts w:ascii="Trebuchet MS" w:hAnsi="Trebuchet MS"/>
                <w:sz w:val="18"/>
                <w:szCs w:val="18"/>
              </w:rPr>
              <w:t>Whether measurements “cluster closely”</w:t>
            </w:r>
          </w:p>
        </w:tc>
        <w:tc>
          <w:tcPr>
            <w:tcW w:w="4365" w:type="dxa"/>
          </w:tcPr>
          <w:p w14:paraId="640FAFBC" w14:textId="3F03B26E" w:rsidR="00E94315" w:rsidRPr="007B149F" w:rsidRDefault="00E94315" w:rsidP="00DF110D">
            <w:pPr>
              <w:rPr>
                <w:rFonts w:ascii="Trebuchet MS" w:hAnsi="Trebuchet MS"/>
                <w:sz w:val="18"/>
                <w:szCs w:val="18"/>
              </w:rPr>
            </w:pPr>
            <w:r w:rsidRPr="007B149F">
              <w:rPr>
                <w:rFonts w:ascii="Trebuchet MS" w:hAnsi="Trebuchet MS"/>
                <w:sz w:val="18"/>
                <w:szCs w:val="18"/>
              </w:rPr>
              <w:t>When applied to equipment usually refers to how closely you can measure, e.g. a measuring cylinder is more precise than a beaker. When applied to results usually means if your repeats are close to each other.</w:t>
            </w:r>
          </w:p>
        </w:tc>
      </w:tr>
      <w:tr w:rsidR="00E94315" w:rsidRPr="007B149F" w14:paraId="5C7F288D" w14:textId="77777777" w:rsidTr="00B3260F">
        <w:tc>
          <w:tcPr>
            <w:tcW w:w="2263" w:type="dxa"/>
          </w:tcPr>
          <w:p w14:paraId="773418D2" w14:textId="7895E59B" w:rsidR="00E94315" w:rsidRPr="007B149F" w:rsidRDefault="00E94315" w:rsidP="00DF110D">
            <w:pPr>
              <w:rPr>
                <w:rFonts w:ascii="Trebuchet MS" w:hAnsi="Trebuchet MS"/>
                <w:sz w:val="18"/>
                <w:szCs w:val="18"/>
              </w:rPr>
            </w:pPr>
            <w:r w:rsidRPr="007B149F">
              <w:rPr>
                <w:rFonts w:ascii="Trebuchet MS" w:hAnsi="Trebuchet MS"/>
                <w:sz w:val="18"/>
                <w:szCs w:val="18"/>
              </w:rPr>
              <w:t>Random error</w:t>
            </w:r>
          </w:p>
        </w:tc>
        <w:tc>
          <w:tcPr>
            <w:tcW w:w="3828" w:type="dxa"/>
          </w:tcPr>
          <w:p w14:paraId="24A9397C" w14:textId="08DE3E10" w:rsidR="00E94315" w:rsidRPr="007B149F" w:rsidRDefault="00E94315" w:rsidP="00DF110D">
            <w:pPr>
              <w:rPr>
                <w:rFonts w:ascii="Trebuchet MS" w:hAnsi="Trebuchet MS"/>
                <w:sz w:val="18"/>
                <w:szCs w:val="18"/>
              </w:rPr>
            </w:pPr>
            <w:r w:rsidRPr="007B149F">
              <w:rPr>
                <w:rFonts w:ascii="Trebuchet MS" w:hAnsi="Trebuchet MS"/>
                <w:sz w:val="18"/>
                <w:szCs w:val="18"/>
              </w:rPr>
              <w:t xml:space="preserve">Issues affecting measurement that cannot be predicted. Take repeats and </w:t>
            </w:r>
            <w:r w:rsidR="0068167F" w:rsidRPr="007B149F">
              <w:rPr>
                <w:rFonts w:ascii="Trebuchet MS" w:hAnsi="Trebuchet MS"/>
                <w:sz w:val="18"/>
                <w:szCs w:val="18"/>
              </w:rPr>
              <w:t xml:space="preserve">calculate </w:t>
            </w:r>
            <w:r w:rsidRPr="007B149F">
              <w:rPr>
                <w:rFonts w:ascii="Trebuchet MS" w:hAnsi="Trebuchet MS"/>
                <w:sz w:val="18"/>
                <w:szCs w:val="18"/>
              </w:rPr>
              <w:t>means to eliminate this error.</w:t>
            </w:r>
          </w:p>
        </w:tc>
        <w:tc>
          <w:tcPr>
            <w:tcW w:w="4365" w:type="dxa"/>
          </w:tcPr>
          <w:p w14:paraId="0B0F1401" w14:textId="3858784F" w:rsidR="00E94315" w:rsidRPr="007B149F" w:rsidRDefault="0068167F" w:rsidP="00DF110D">
            <w:pPr>
              <w:rPr>
                <w:rFonts w:ascii="Trebuchet MS" w:hAnsi="Trebuchet MS"/>
                <w:sz w:val="18"/>
                <w:szCs w:val="18"/>
              </w:rPr>
            </w:pPr>
            <w:r w:rsidRPr="007B149F">
              <w:rPr>
                <w:rFonts w:ascii="Trebuchet MS" w:hAnsi="Trebuchet MS"/>
                <w:sz w:val="18"/>
                <w:szCs w:val="18"/>
              </w:rPr>
              <w:t xml:space="preserve">A draft in a room may cool down an experiment, giving you different readings. </w:t>
            </w:r>
          </w:p>
        </w:tc>
      </w:tr>
      <w:tr w:rsidR="00E94315" w:rsidRPr="007B149F" w14:paraId="4F6164D4" w14:textId="77777777" w:rsidTr="00B3260F">
        <w:tc>
          <w:tcPr>
            <w:tcW w:w="2263" w:type="dxa"/>
          </w:tcPr>
          <w:p w14:paraId="4B5579FE" w14:textId="773A2055" w:rsidR="00E94315" w:rsidRPr="007B149F" w:rsidRDefault="00E94315" w:rsidP="00DF110D">
            <w:pPr>
              <w:rPr>
                <w:rFonts w:ascii="Trebuchet MS" w:hAnsi="Trebuchet MS"/>
                <w:sz w:val="18"/>
                <w:szCs w:val="18"/>
              </w:rPr>
            </w:pPr>
            <w:r w:rsidRPr="007B149F">
              <w:rPr>
                <w:rFonts w:ascii="Trebuchet MS" w:hAnsi="Trebuchet MS"/>
                <w:sz w:val="18"/>
                <w:szCs w:val="18"/>
              </w:rPr>
              <w:t>Systematic error</w:t>
            </w:r>
          </w:p>
        </w:tc>
        <w:tc>
          <w:tcPr>
            <w:tcW w:w="3828" w:type="dxa"/>
          </w:tcPr>
          <w:p w14:paraId="2935D8D2" w14:textId="3BA30DDD" w:rsidR="00E94315" w:rsidRPr="007B149F" w:rsidRDefault="00E94315" w:rsidP="00DF110D">
            <w:pPr>
              <w:rPr>
                <w:rFonts w:ascii="Trebuchet MS" w:hAnsi="Trebuchet MS"/>
                <w:sz w:val="18"/>
                <w:szCs w:val="18"/>
              </w:rPr>
            </w:pPr>
            <w:r w:rsidRPr="007B149F">
              <w:rPr>
                <w:rFonts w:ascii="Trebuchet MS" w:hAnsi="Trebuchet MS"/>
                <w:sz w:val="18"/>
                <w:szCs w:val="18"/>
              </w:rPr>
              <w:t>An issue affecting your measurement by the same amount each time</w:t>
            </w:r>
          </w:p>
        </w:tc>
        <w:tc>
          <w:tcPr>
            <w:tcW w:w="4365" w:type="dxa"/>
          </w:tcPr>
          <w:p w14:paraId="11CBB813" w14:textId="7DCA50C6" w:rsidR="00E94315" w:rsidRPr="007B149F" w:rsidRDefault="00E94315" w:rsidP="00DF110D">
            <w:pPr>
              <w:rPr>
                <w:rFonts w:ascii="Trebuchet MS" w:hAnsi="Trebuchet MS"/>
                <w:sz w:val="18"/>
                <w:szCs w:val="18"/>
              </w:rPr>
            </w:pPr>
            <w:r w:rsidRPr="007B149F">
              <w:rPr>
                <w:rFonts w:ascii="Trebuchet MS" w:hAnsi="Trebuchet MS"/>
                <w:sz w:val="18"/>
                <w:szCs w:val="18"/>
              </w:rPr>
              <w:t>If there is a problem with a balance that causes it to read 5g over the true value each time (someone may have left some powder on it)</w:t>
            </w:r>
          </w:p>
        </w:tc>
      </w:tr>
      <w:tr w:rsidR="00E94315" w:rsidRPr="007B149F" w14:paraId="6D5E0661" w14:textId="77777777" w:rsidTr="00B3260F">
        <w:tc>
          <w:tcPr>
            <w:tcW w:w="2263" w:type="dxa"/>
          </w:tcPr>
          <w:p w14:paraId="1A9F5541" w14:textId="3501849C" w:rsidR="00E94315" w:rsidRPr="007B149F" w:rsidRDefault="0068167F" w:rsidP="00DF110D">
            <w:pPr>
              <w:rPr>
                <w:rFonts w:ascii="Trebuchet MS" w:hAnsi="Trebuchet MS"/>
                <w:sz w:val="18"/>
                <w:szCs w:val="18"/>
              </w:rPr>
            </w:pPr>
            <w:r w:rsidRPr="007B149F">
              <w:rPr>
                <w:rFonts w:ascii="Trebuchet MS" w:hAnsi="Trebuchet MS"/>
                <w:sz w:val="18"/>
                <w:szCs w:val="18"/>
              </w:rPr>
              <w:t>Anomalies</w:t>
            </w:r>
          </w:p>
        </w:tc>
        <w:tc>
          <w:tcPr>
            <w:tcW w:w="3828" w:type="dxa"/>
          </w:tcPr>
          <w:p w14:paraId="6D966FFC" w14:textId="79C7C5AF" w:rsidR="00E94315" w:rsidRPr="007B149F" w:rsidRDefault="0068167F" w:rsidP="00DF110D">
            <w:pPr>
              <w:rPr>
                <w:rFonts w:ascii="Trebuchet MS" w:hAnsi="Trebuchet MS"/>
                <w:sz w:val="18"/>
                <w:szCs w:val="18"/>
              </w:rPr>
            </w:pPr>
            <w:r w:rsidRPr="007B149F">
              <w:rPr>
                <w:rFonts w:ascii="Trebuchet MS" w:hAnsi="Trebuchet MS"/>
                <w:sz w:val="18"/>
                <w:szCs w:val="18"/>
              </w:rPr>
              <w:t xml:space="preserve">Individual results which do not fit with the others. These should be ignored. </w:t>
            </w:r>
          </w:p>
        </w:tc>
        <w:tc>
          <w:tcPr>
            <w:tcW w:w="4365" w:type="dxa"/>
          </w:tcPr>
          <w:p w14:paraId="3F52FA6D" w14:textId="18BBC9E9" w:rsidR="00E94315" w:rsidRPr="007B149F" w:rsidRDefault="0068167F" w:rsidP="00DF110D">
            <w:pPr>
              <w:rPr>
                <w:rFonts w:ascii="Trebuchet MS" w:hAnsi="Trebuchet MS"/>
                <w:sz w:val="18"/>
                <w:szCs w:val="18"/>
              </w:rPr>
            </w:pPr>
            <w:r w:rsidRPr="007B149F">
              <w:rPr>
                <w:rFonts w:ascii="Trebuchet MS" w:hAnsi="Trebuchet MS"/>
                <w:sz w:val="18"/>
                <w:szCs w:val="18"/>
              </w:rPr>
              <w:t>If you repeat and experiment and get 10g, 11g, and 25g, it is likely that your last result is an anomaly.</w:t>
            </w:r>
          </w:p>
        </w:tc>
      </w:tr>
      <w:tr w:rsidR="00E94315" w:rsidRPr="007B149F" w14:paraId="57227084" w14:textId="77777777" w:rsidTr="00B3260F">
        <w:tc>
          <w:tcPr>
            <w:tcW w:w="2263" w:type="dxa"/>
          </w:tcPr>
          <w:p w14:paraId="581F117D" w14:textId="3C524E79" w:rsidR="00E94315" w:rsidRPr="007B149F" w:rsidRDefault="0068167F" w:rsidP="00DF110D">
            <w:pPr>
              <w:rPr>
                <w:rFonts w:ascii="Trebuchet MS" w:hAnsi="Trebuchet MS"/>
                <w:sz w:val="18"/>
                <w:szCs w:val="18"/>
              </w:rPr>
            </w:pPr>
            <w:r w:rsidRPr="007B149F">
              <w:rPr>
                <w:rFonts w:ascii="Trebuchet MS" w:hAnsi="Trebuchet MS"/>
                <w:sz w:val="18"/>
                <w:szCs w:val="18"/>
              </w:rPr>
              <w:t>Trend</w:t>
            </w:r>
          </w:p>
        </w:tc>
        <w:tc>
          <w:tcPr>
            <w:tcW w:w="3828" w:type="dxa"/>
          </w:tcPr>
          <w:p w14:paraId="3AEEC985" w14:textId="73F54752" w:rsidR="00E94315" w:rsidRPr="007B149F" w:rsidRDefault="0068167F" w:rsidP="00DF110D">
            <w:pPr>
              <w:rPr>
                <w:rFonts w:ascii="Trebuchet MS" w:hAnsi="Trebuchet MS"/>
                <w:sz w:val="18"/>
                <w:szCs w:val="18"/>
              </w:rPr>
            </w:pPr>
            <w:r w:rsidRPr="007B149F">
              <w:rPr>
                <w:rFonts w:ascii="Trebuchet MS" w:hAnsi="Trebuchet MS"/>
                <w:sz w:val="18"/>
                <w:szCs w:val="18"/>
              </w:rPr>
              <w:t>How one variable affects another</w:t>
            </w:r>
          </w:p>
        </w:tc>
        <w:tc>
          <w:tcPr>
            <w:tcW w:w="4365" w:type="dxa"/>
          </w:tcPr>
          <w:p w14:paraId="75B5B660" w14:textId="187C11E1" w:rsidR="00E94315" w:rsidRPr="007B149F" w:rsidRDefault="0068167F" w:rsidP="00DF110D">
            <w:pPr>
              <w:rPr>
                <w:rFonts w:ascii="Trebuchet MS" w:hAnsi="Trebuchet MS"/>
                <w:sz w:val="18"/>
                <w:szCs w:val="18"/>
              </w:rPr>
            </w:pPr>
            <w:r w:rsidRPr="007B149F">
              <w:rPr>
                <w:rFonts w:ascii="Trebuchet MS" w:hAnsi="Trebuchet MS"/>
                <w:sz w:val="18"/>
                <w:szCs w:val="18"/>
              </w:rPr>
              <w:t>“As you add a greater mass of metal, the temperature change increases”</w:t>
            </w:r>
          </w:p>
        </w:tc>
      </w:tr>
      <w:tr w:rsidR="00E94315" w:rsidRPr="007B149F" w14:paraId="0D3E0839" w14:textId="77777777" w:rsidTr="00B3260F">
        <w:tc>
          <w:tcPr>
            <w:tcW w:w="2263" w:type="dxa"/>
          </w:tcPr>
          <w:p w14:paraId="7FAD6FE1" w14:textId="74D2317D" w:rsidR="00E94315" w:rsidRPr="007B149F" w:rsidRDefault="0068167F" w:rsidP="00DF110D">
            <w:pPr>
              <w:rPr>
                <w:rFonts w:ascii="Trebuchet MS" w:hAnsi="Trebuchet MS"/>
                <w:sz w:val="18"/>
                <w:szCs w:val="18"/>
              </w:rPr>
            </w:pPr>
            <w:r w:rsidRPr="007B149F">
              <w:rPr>
                <w:rFonts w:ascii="Trebuchet MS" w:hAnsi="Trebuchet MS"/>
                <w:sz w:val="18"/>
                <w:szCs w:val="18"/>
              </w:rPr>
              <w:t>Directly proportional</w:t>
            </w:r>
          </w:p>
        </w:tc>
        <w:tc>
          <w:tcPr>
            <w:tcW w:w="3828" w:type="dxa"/>
          </w:tcPr>
          <w:p w14:paraId="3BAA10EF" w14:textId="75A2F1C1" w:rsidR="00E94315" w:rsidRPr="007B149F" w:rsidRDefault="0068167F" w:rsidP="00DF110D">
            <w:pPr>
              <w:rPr>
                <w:rFonts w:ascii="Trebuchet MS" w:hAnsi="Trebuchet MS"/>
                <w:sz w:val="18"/>
                <w:szCs w:val="18"/>
              </w:rPr>
            </w:pPr>
            <w:r w:rsidRPr="007B149F">
              <w:rPr>
                <w:rFonts w:ascii="Trebuchet MS" w:hAnsi="Trebuchet MS"/>
                <w:sz w:val="18"/>
                <w:szCs w:val="18"/>
              </w:rPr>
              <w:t>If you plot your graph and the line of best fit is straight. It means that as x increases by a set amount, y also increases by a set amount</w:t>
            </w:r>
          </w:p>
        </w:tc>
        <w:tc>
          <w:tcPr>
            <w:tcW w:w="4365" w:type="dxa"/>
          </w:tcPr>
          <w:p w14:paraId="065886F5" w14:textId="321518DE" w:rsidR="00E94315" w:rsidRPr="007B149F" w:rsidRDefault="0068167F" w:rsidP="00DF110D">
            <w:pPr>
              <w:rPr>
                <w:rFonts w:ascii="Trebuchet MS" w:hAnsi="Trebuchet MS"/>
                <w:sz w:val="18"/>
                <w:szCs w:val="18"/>
              </w:rPr>
            </w:pPr>
            <w:r w:rsidRPr="007B149F">
              <w:rPr>
                <w:rFonts w:ascii="Trebuchet MS" w:hAnsi="Trebuchet MS"/>
                <w:sz w:val="18"/>
                <w:szCs w:val="18"/>
              </w:rPr>
              <w:t>Results like:</w:t>
            </w:r>
            <w:r w:rsidRPr="007B149F">
              <w:rPr>
                <w:rFonts w:ascii="Trebuchet MS" w:hAnsi="Trebuchet MS"/>
                <w:sz w:val="18"/>
                <w:szCs w:val="18"/>
              </w:rPr>
              <w:br/>
              <w:t xml:space="preserve">x   1 2 3 4   5  6   7  </w:t>
            </w:r>
            <w:r w:rsidRPr="007B149F">
              <w:rPr>
                <w:rFonts w:ascii="Trebuchet MS" w:hAnsi="Trebuchet MS"/>
                <w:sz w:val="18"/>
                <w:szCs w:val="18"/>
              </w:rPr>
              <w:br/>
              <w:t>y   2 4 6 8 10 12 14</w:t>
            </w:r>
          </w:p>
        </w:tc>
      </w:tr>
      <w:tr w:rsidR="00E94315" w:rsidRPr="007B149F" w14:paraId="69CC902E" w14:textId="77777777" w:rsidTr="00B3260F">
        <w:tc>
          <w:tcPr>
            <w:tcW w:w="2263" w:type="dxa"/>
          </w:tcPr>
          <w:p w14:paraId="2269390C" w14:textId="3A2A480F" w:rsidR="00E94315" w:rsidRPr="007B149F" w:rsidRDefault="0068167F" w:rsidP="00DF110D">
            <w:pPr>
              <w:rPr>
                <w:rFonts w:ascii="Trebuchet MS" w:hAnsi="Trebuchet MS"/>
                <w:sz w:val="18"/>
                <w:szCs w:val="18"/>
              </w:rPr>
            </w:pPr>
            <w:r w:rsidRPr="007B149F">
              <w:rPr>
                <w:rFonts w:ascii="Trebuchet MS" w:hAnsi="Trebuchet MS"/>
                <w:sz w:val="18"/>
                <w:szCs w:val="18"/>
              </w:rPr>
              <w:t>Uncertainty</w:t>
            </w:r>
          </w:p>
        </w:tc>
        <w:tc>
          <w:tcPr>
            <w:tcW w:w="3828" w:type="dxa"/>
          </w:tcPr>
          <w:p w14:paraId="39BE3C2E" w14:textId="085183AA" w:rsidR="00E94315" w:rsidRPr="007B149F" w:rsidRDefault="0068167F" w:rsidP="00DF110D">
            <w:pPr>
              <w:rPr>
                <w:rFonts w:ascii="Trebuchet MS" w:hAnsi="Trebuchet MS"/>
                <w:sz w:val="18"/>
                <w:szCs w:val="18"/>
              </w:rPr>
            </w:pPr>
            <w:r w:rsidRPr="007B149F">
              <w:rPr>
                <w:rFonts w:ascii="Trebuchet MS" w:hAnsi="Trebuchet MS"/>
                <w:sz w:val="18"/>
                <w:szCs w:val="18"/>
              </w:rPr>
              <w:t>How sure you are that your result is correct</w:t>
            </w:r>
          </w:p>
        </w:tc>
        <w:tc>
          <w:tcPr>
            <w:tcW w:w="4365" w:type="dxa"/>
          </w:tcPr>
          <w:p w14:paraId="52177ABD" w14:textId="14D8DF6B" w:rsidR="00E94315" w:rsidRPr="007B149F" w:rsidRDefault="0068167F" w:rsidP="00DF110D">
            <w:pPr>
              <w:rPr>
                <w:rFonts w:ascii="Trebuchet MS" w:hAnsi="Trebuchet MS"/>
                <w:sz w:val="18"/>
                <w:szCs w:val="18"/>
              </w:rPr>
            </w:pPr>
            <w:r w:rsidRPr="007B149F">
              <w:rPr>
                <w:rFonts w:ascii="Trebuchet MS" w:hAnsi="Trebuchet MS"/>
                <w:sz w:val="18"/>
                <w:szCs w:val="18"/>
              </w:rPr>
              <w:t>The range of your measurements is a good way to establish your uncertainty. If your results are 4</w:t>
            </w:r>
            <w:proofErr w:type="gramStart"/>
            <w:r w:rsidRPr="007B149F">
              <w:rPr>
                <w:rFonts w:ascii="Trebuchet MS" w:hAnsi="Trebuchet MS"/>
                <w:sz w:val="18"/>
                <w:szCs w:val="18"/>
              </w:rPr>
              <w:t>,4,4</w:t>
            </w:r>
            <w:proofErr w:type="gramEnd"/>
            <w:r w:rsidRPr="007B149F">
              <w:rPr>
                <w:rFonts w:ascii="Trebuchet MS" w:hAnsi="Trebuchet MS"/>
                <w:sz w:val="18"/>
                <w:szCs w:val="18"/>
              </w:rPr>
              <w:t xml:space="preserve"> that is more certain than 3,5,4, despite the mean being the same for both. </w:t>
            </w:r>
          </w:p>
        </w:tc>
      </w:tr>
    </w:tbl>
    <w:p w14:paraId="3DEA6970" w14:textId="77777777" w:rsidR="00E94315" w:rsidRPr="007B149F" w:rsidRDefault="00E94315" w:rsidP="00DF110D">
      <w:pPr>
        <w:rPr>
          <w:rFonts w:ascii="Trebuchet MS" w:hAnsi="Trebuchet MS"/>
          <w:sz w:val="20"/>
          <w:szCs w:val="20"/>
        </w:rPr>
      </w:pPr>
    </w:p>
    <w:p w14:paraId="5482027E" w14:textId="29E81438" w:rsidR="005E1EB7" w:rsidRPr="007B149F" w:rsidRDefault="0068167F" w:rsidP="0068167F">
      <w:pPr>
        <w:pStyle w:val="ListParagraph"/>
        <w:numPr>
          <w:ilvl w:val="0"/>
          <w:numId w:val="1"/>
        </w:numPr>
        <w:rPr>
          <w:rFonts w:ascii="Trebuchet MS" w:hAnsi="Trebuchet MS"/>
          <w:sz w:val="20"/>
          <w:szCs w:val="20"/>
        </w:rPr>
      </w:pPr>
      <w:r w:rsidRPr="007B149F">
        <w:rPr>
          <w:rFonts w:ascii="Trebuchet MS" w:hAnsi="Trebuchet MS"/>
          <w:sz w:val="20"/>
          <w:szCs w:val="20"/>
        </w:rPr>
        <w:t>A student investigates how the mass of iron added to copper sulphate affects the temperature change. What are the dependent and independent variables?</w:t>
      </w:r>
    </w:p>
    <w:p w14:paraId="475C66BD" w14:textId="5A592CE1" w:rsidR="0068167F" w:rsidRPr="007B149F" w:rsidRDefault="0068167F" w:rsidP="0068167F">
      <w:pPr>
        <w:pStyle w:val="ListParagraph"/>
        <w:numPr>
          <w:ilvl w:val="0"/>
          <w:numId w:val="1"/>
        </w:numPr>
        <w:rPr>
          <w:rFonts w:ascii="Trebuchet MS" w:hAnsi="Trebuchet MS"/>
          <w:sz w:val="20"/>
          <w:szCs w:val="20"/>
        </w:rPr>
      </w:pPr>
      <w:r w:rsidRPr="007B149F">
        <w:rPr>
          <w:rFonts w:ascii="Trebuchet MS" w:hAnsi="Trebuchet MS"/>
          <w:sz w:val="20"/>
          <w:szCs w:val="20"/>
        </w:rPr>
        <w:t>Which variables must be controlled?</w:t>
      </w:r>
    </w:p>
    <w:p w14:paraId="2A1B99DE" w14:textId="5C49DE77" w:rsidR="0068167F" w:rsidRPr="007B149F" w:rsidRDefault="0068167F" w:rsidP="0068167F">
      <w:pPr>
        <w:pStyle w:val="ListParagraph"/>
        <w:numPr>
          <w:ilvl w:val="0"/>
          <w:numId w:val="1"/>
        </w:numPr>
        <w:rPr>
          <w:rFonts w:ascii="Trebuchet MS" w:hAnsi="Trebuchet MS"/>
          <w:sz w:val="20"/>
          <w:szCs w:val="20"/>
        </w:rPr>
      </w:pPr>
      <w:r w:rsidRPr="007B149F">
        <w:rPr>
          <w:rFonts w:ascii="Trebuchet MS" w:hAnsi="Trebuchet MS"/>
          <w:sz w:val="20"/>
          <w:szCs w:val="20"/>
        </w:rPr>
        <w:t>The student chooses to use the masses 1g, 2g, 3g, 4g and 5g. Explain why the student should repeat the experiment for each mass.</w:t>
      </w:r>
    </w:p>
    <w:p w14:paraId="18E86A80" w14:textId="335BF674" w:rsidR="0068167F" w:rsidRPr="007B149F" w:rsidRDefault="0068167F" w:rsidP="0068167F">
      <w:pPr>
        <w:pStyle w:val="ListParagraph"/>
        <w:numPr>
          <w:ilvl w:val="0"/>
          <w:numId w:val="1"/>
        </w:numPr>
        <w:rPr>
          <w:rFonts w:ascii="Trebuchet MS" w:hAnsi="Trebuchet MS"/>
          <w:sz w:val="20"/>
          <w:szCs w:val="20"/>
        </w:rPr>
      </w:pPr>
      <w:r w:rsidRPr="007B149F">
        <w:rPr>
          <w:rFonts w:ascii="Trebuchet MS" w:hAnsi="Trebuchet MS"/>
          <w:sz w:val="20"/>
          <w:szCs w:val="20"/>
        </w:rPr>
        <w:t>Why is it important for the student to compare their results with other students’ results?</w:t>
      </w:r>
    </w:p>
    <w:p w14:paraId="6A0AA13F" w14:textId="2BFC5214" w:rsidR="0068167F" w:rsidRPr="007B149F" w:rsidRDefault="0068167F" w:rsidP="0068167F">
      <w:pPr>
        <w:pStyle w:val="ListParagraph"/>
        <w:numPr>
          <w:ilvl w:val="0"/>
          <w:numId w:val="1"/>
        </w:numPr>
        <w:rPr>
          <w:rFonts w:ascii="Trebuchet MS" w:hAnsi="Trebuchet MS"/>
          <w:sz w:val="20"/>
          <w:szCs w:val="20"/>
        </w:rPr>
      </w:pPr>
      <w:r w:rsidRPr="007B149F">
        <w:rPr>
          <w:rFonts w:ascii="Trebuchet MS" w:hAnsi="Trebuchet MS"/>
          <w:sz w:val="20"/>
          <w:szCs w:val="20"/>
        </w:rPr>
        <w:t>After the experiment, the student realised that the thermometer was giving readings that were “out” by 6°C each time. What type of error is this?</w:t>
      </w:r>
    </w:p>
    <w:p w14:paraId="09E59745" w14:textId="6929D768" w:rsidR="0068167F" w:rsidRPr="007B149F" w:rsidRDefault="00A31760" w:rsidP="0068167F">
      <w:pPr>
        <w:pStyle w:val="ListParagraph"/>
        <w:numPr>
          <w:ilvl w:val="0"/>
          <w:numId w:val="1"/>
        </w:numPr>
        <w:rPr>
          <w:rFonts w:ascii="Trebuchet MS" w:hAnsi="Trebuchet MS"/>
          <w:sz w:val="20"/>
          <w:szCs w:val="20"/>
        </w:rPr>
      </w:pPr>
      <w:r w:rsidRPr="007B149F">
        <w:rPr>
          <w:rFonts w:ascii="Trebuchet MS" w:hAnsi="Trebuchet MS"/>
          <w:sz w:val="20"/>
          <w:szCs w:val="20"/>
        </w:rPr>
        <w:t>Why is it important that the student uses a measuring cylinder and not a beaker to measure the volume of solution used?</w:t>
      </w:r>
    </w:p>
    <w:p w14:paraId="27255060" w14:textId="3B39FEE9" w:rsidR="00A31760" w:rsidRPr="007B149F" w:rsidRDefault="00A31760" w:rsidP="005023B5">
      <w:pPr>
        <w:pStyle w:val="ListParagraph"/>
        <w:numPr>
          <w:ilvl w:val="0"/>
          <w:numId w:val="1"/>
        </w:numPr>
        <w:rPr>
          <w:rFonts w:ascii="Trebuchet MS" w:hAnsi="Trebuchet MS"/>
          <w:sz w:val="20"/>
          <w:szCs w:val="20"/>
        </w:rPr>
      </w:pPr>
      <w:r w:rsidRPr="007B149F">
        <w:rPr>
          <w:rFonts w:ascii="Trebuchet MS" w:hAnsi="Trebuchet MS"/>
          <w:noProof/>
          <w:lang w:eastAsia="en-GB" w:bidi="he-IL"/>
        </w:rPr>
        <w:drawing>
          <wp:anchor distT="0" distB="0" distL="114300" distR="114300" simplePos="0" relativeHeight="251671552" behindDoc="0" locked="0" layoutInCell="1" allowOverlap="1" wp14:anchorId="02A7666D" wp14:editId="3AF50EAE">
            <wp:simplePos x="0" y="0"/>
            <wp:positionH relativeFrom="margin">
              <wp:align>right</wp:align>
            </wp:positionH>
            <wp:positionV relativeFrom="paragraph">
              <wp:posOffset>180332</wp:posOffset>
            </wp:positionV>
            <wp:extent cx="3313215" cy="2123003"/>
            <wp:effectExtent l="0" t="0" r="1905" b="0"/>
            <wp:wrapSquare wrapText="bothSides"/>
            <wp:docPr id="16" name="Picture 16" descr="https://app.doublestruck.eu/content/AG_CHM/HTML/Q/Q11WY2F06_files/13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app.doublestruck.eu/content/AG_CHM/HTML/Q/Q11WY2F06_files/13_img01.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313215" cy="2123003"/>
                    </a:xfrm>
                    <a:prstGeom prst="rect">
                      <a:avLst/>
                    </a:prstGeom>
                    <a:noFill/>
                    <a:ln>
                      <a:noFill/>
                    </a:ln>
                  </pic:spPr>
                </pic:pic>
              </a:graphicData>
            </a:graphic>
          </wp:anchor>
        </w:drawing>
      </w:r>
      <w:r w:rsidRPr="007B149F">
        <w:rPr>
          <w:rFonts w:ascii="Trebuchet MS" w:hAnsi="Trebuchet MS"/>
          <w:sz w:val="20"/>
          <w:szCs w:val="20"/>
        </w:rPr>
        <w:t>A student investigated the electrolysis of sodium chloride solution. Five sodium chloride solutions were made. Each solution had a different concentration. To make each solution the student:</w:t>
      </w:r>
    </w:p>
    <w:p w14:paraId="3F2227BE" w14:textId="77777777" w:rsidR="00A31760" w:rsidRPr="007B149F" w:rsidRDefault="00A31760" w:rsidP="00A31760">
      <w:pPr>
        <w:pStyle w:val="ListParagraph"/>
        <w:numPr>
          <w:ilvl w:val="0"/>
          <w:numId w:val="12"/>
        </w:numPr>
        <w:rPr>
          <w:rFonts w:ascii="Trebuchet MS" w:hAnsi="Trebuchet MS"/>
          <w:sz w:val="20"/>
          <w:szCs w:val="20"/>
        </w:rPr>
      </w:pPr>
      <w:r w:rsidRPr="007B149F">
        <w:rPr>
          <w:rFonts w:ascii="Trebuchet MS" w:hAnsi="Trebuchet MS"/>
          <w:sz w:val="20"/>
          <w:szCs w:val="20"/>
        </w:rPr>
        <w:t>weighed the amount of sodium chloride needed</w:t>
      </w:r>
    </w:p>
    <w:p w14:paraId="29D81710" w14:textId="77777777" w:rsidR="00A31760" w:rsidRPr="007B149F" w:rsidRDefault="00A31760" w:rsidP="00A31760">
      <w:pPr>
        <w:pStyle w:val="ListParagraph"/>
        <w:numPr>
          <w:ilvl w:val="0"/>
          <w:numId w:val="12"/>
        </w:numPr>
        <w:rPr>
          <w:rFonts w:ascii="Trebuchet MS" w:hAnsi="Trebuchet MS"/>
          <w:sz w:val="20"/>
          <w:szCs w:val="20"/>
        </w:rPr>
      </w:pPr>
      <w:r w:rsidRPr="007B149F">
        <w:rPr>
          <w:rFonts w:ascii="Trebuchet MS" w:hAnsi="Trebuchet MS"/>
          <w:sz w:val="20"/>
          <w:szCs w:val="20"/>
        </w:rPr>
        <w:t>dissolved it in water</w:t>
      </w:r>
    </w:p>
    <w:p w14:paraId="0447105C" w14:textId="042D6B83" w:rsidR="00A31760" w:rsidRPr="007B149F" w:rsidRDefault="00A31760" w:rsidP="00A31760">
      <w:pPr>
        <w:pStyle w:val="ListParagraph"/>
        <w:numPr>
          <w:ilvl w:val="0"/>
          <w:numId w:val="12"/>
        </w:numPr>
        <w:rPr>
          <w:rFonts w:ascii="Trebuchet MS" w:hAnsi="Trebuchet MS"/>
          <w:sz w:val="20"/>
          <w:szCs w:val="20"/>
        </w:rPr>
      </w:pPr>
      <w:proofErr w:type="gramStart"/>
      <w:r w:rsidRPr="007B149F">
        <w:rPr>
          <w:rFonts w:ascii="Trebuchet MS" w:hAnsi="Trebuchet MS"/>
          <w:sz w:val="20"/>
          <w:szCs w:val="20"/>
        </w:rPr>
        <w:t>added</w:t>
      </w:r>
      <w:proofErr w:type="gramEnd"/>
      <w:r w:rsidRPr="007B149F">
        <w:rPr>
          <w:rFonts w:ascii="Trebuchet MS" w:hAnsi="Trebuchet MS"/>
          <w:sz w:val="20"/>
          <w:szCs w:val="20"/>
        </w:rPr>
        <w:t xml:space="preserve"> more water until the total volume was one cubic decimetre (1 dm3).</w:t>
      </w:r>
    </w:p>
    <w:p w14:paraId="21F0578F" w14:textId="36A38D12" w:rsidR="00A31760" w:rsidRPr="007B149F" w:rsidRDefault="00A31760" w:rsidP="00A31760">
      <w:pPr>
        <w:rPr>
          <w:rFonts w:ascii="Trebuchet MS" w:hAnsi="Trebuchet MS"/>
          <w:sz w:val="20"/>
          <w:szCs w:val="20"/>
        </w:rPr>
      </w:pPr>
      <w:r w:rsidRPr="007B149F">
        <w:rPr>
          <w:rFonts w:ascii="Trebuchet MS" w:hAnsi="Trebuchet MS"/>
          <w:sz w:val="20"/>
          <w:szCs w:val="20"/>
        </w:rPr>
        <w:t>The solutions were placed one at a time in the apparatus shown. The student measured the volume of hydrogen gas produced in ten minutes. The results are shown on the graph below. Draw a line of best fit on the graph.</w:t>
      </w:r>
    </w:p>
    <w:p w14:paraId="76E42DD6" w14:textId="57EFEDE1" w:rsidR="00A31760" w:rsidRPr="007B149F" w:rsidRDefault="00A31760" w:rsidP="005023B5">
      <w:pPr>
        <w:pStyle w:val="ListParagraph"/>
        <w:numPr>
          <w:ilvl w:val="0"/>
          <w:numId w:val="1"/>
        </w:numPr>
        <w:rPr>
          <w:rFonts w:ascii="Trebuchet MS" w:hAnsi="Trebuchet MS"/>
          <w:sz w:val="20"/>
          <w:szCs w:val="20"/>
        </w:rPr>
      </w:pPr>
      <w:r w:rsidRPr="007B149F">
        <w:rPr>
          <w:rFonts w:ascii="Trebuchet MS" w:hAnsi="Trebuchet MS"/>
          <w:sz w:val="20"/>
          <w:szCs w:val="20"/>
        </w:rPr>
        <w:t>The result for one concentration is anomalous. Which result is anomalous?</w:t>
      </w:r>
    </w:p>
    <w:p w14:paraId="46A07221" w14:textId="3B5F8829" w:rsidR="00A31760" w:rsidRPr="007B149F" w:rsidRDefault="00A31760" w:rsidP="00A31760">
      <w:pPr>
        <w:pStyle w:val="ListParagraph"/>
        <w:numPr>
          <w:ilvl w:val="0"/>
          <w:numId w:val="1"/>
        </w:numPr>
        <w:rPr>
          <w:rFonts w:ascii="Trebuchet MS" w:hAnsi="Trebuchet MS"/>
          <w:sz w:val="20"/>
          <w:szCs w:val="20"/>
        </w:rPr>
      </w:pPr>
      <w:r w:rsidRPr="007B149F">
        <w:rPr>
          <w:rFonts w:ascii="Trebuchet MS" w:hAnsi="Trebuchet MS"/>
          <w:sz w:val="20"/>
          <w:szCs w:val="20"/>
        </w:rPr>
        <w:t>Suggest two possible causes of this anomalous result.</w:t>
      </w:r>
    </w:p>
    <w:p w14:paraId="3B67BC9D" w14:textId="4FE8C04B" w:rsidR="00A31760" w:rsidRPr="007B149F" w:rsidRDefault="0020287D" w:rsidP="00A31760">
      <w:pPr>
        <w:pStyle w:val="ListParagraph"/>
        <w:numPr>
          <w:ilvl w:val="0"/>
          <w:numId w:val="1"/>
        </w:numPr>
        <w:rPr>
          <w:rFonts w:ascii="Trebuchet MS" w:hAnsi="Trebuchet MS"/>
          <w:sz w:val="20"/>
          <w:szCs w:val="20"/>
        </w:rPr>
      </w:pPr>
      <w:r w:rsidRPr="007B149F">
        <w:rPr>
          <w:rFonts w:ascii="Trebuchet MS" w:hAnsi="Trebuchet MS"/>
          <w:noProof/>
          <w:lang w:eastAsia="en-GB" w:bidi="he-IL"/>
        </w:rPr>
        <w:drawing>
          <wp:anchor distT="0" distB="0" distL="114300" distR="114300" simplePos="0" relativeHeight="251672576" behindDoc="0" locked="0" layoutInCell="1" allowOverlap="1" wp14:anchorId="21CFF2AB" wp14:editId="38917E18">
            <wp:simplePos x="0" y="0"/>
            <wp:positionH relativeFrom="margin">
              <wp:align>right</wp:align>
            </wp:positionH>
            <wp:positionV relativeFrom="paragraph">
              <wp:posOffset>9525</wp:posOffset>
            </wp:positionV>
            <wp:extent cx="3990109" cy="4588416"/>
            <wp:effectExtent l="0" t="0" r="0" b="3175"/>
            <wp:wrapSquare wrapText="bothSides"/>
            <wp:docPr id="17" name="Picture 17" descr="https://app.doublestruck.eu/content/AG_CHM/HTML/Q/Q11WY2F06_files/14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app.doublestruck.eu/content/AG_CHM/HTML/Q/Q11WY2F06_files/14_img01.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90109" cy="4588416"/>
                    </a:xfrm>
                    <a:prstGeom prst="rect">
                      <a:avLst/>
                    </a:prstGeom>
                    <a:noFill/>
                    <a:ln>
                      <a:noFill/>
                    </a:ln>
                  </pic:spPr>
                </pic:pic>
              </a:graphicData>
            </a:graphic>
          </wp:anchor>
        </w:drawing>
      </w:r>
      <w:r w:rsidR="00A31760" w:rsidRPr="007B149F">
        <w:rPr>
          <w:rFonts w:ascii="Trebuchet MS" w:hAnsi="Trebuchet MS"/>
          <w:sz w:val="20"/>
          <w:szCs w:val="20"/>
        </w:rPr>
        <w:t>Suggest how the student could check the repeatability of this experiment.</w:t>
      </w:r>
    </w:p>
    <w:p w14:paraId="0CD0DBB6" w14:textId="372A5660" w:rsidR="00A31760" w:rsidRPr="007B149F" w:rsidRDefault="00A31760" w:rsidP="005023B5">
      <w:pPr>
        <w:pStyle w:val="ListParagraph"/>
        <w:numPr>
          <w:ilvl w:val="0"/>
          <w:numId w:val="1"/>
        </w:numPr>
        <w:rPr>
          <w:rFonts w:ascii="Trebuchet MS" w:hAnsi="Trebuchet MS"/>
          <w:sz w:val="20"/>
          <w:szCs w:val="20"/>
        </w:rPr>
      </w:pPr>
      <w:r w:rsidRPr="007B149F">
        <w:rPr>
          <w:rFonts w:ascii="Trebuchet MS" w:hAnsi="Trebuchet MS"/>
          <w:sz w:val="20"/>
          <w:szCs w:val="20"/>
        </w:rPr>
        <w:t>Suggest how the student could check the reproducibility of this experiment.</w:t>
      </w:r>
    </w:p>
    <w:p w14:paraId="20EF58ED" w14:textId="49DD7545" w:rsidR="00A31760" w:rsidRPr="007B149F" w:rsidRDefault="00A31760" w:rsidP="005023B5">
      <w:pPr>
        <w:pStyle w:val="ListParagraph"/>
        <w:numPr>
          <w:ilvl w:val="0"/>
          <w:numId w:val="1"/>
        </w:numPr>
        <w:rPr>
          <w:rFonts w:ascii="Trebuchet MS" w:hAnsi="Trebuchet MS"/>
          <w:sz w:val="20"/>
          <w:szCs w:val="20"/>
        </w:rPr>
      </w:pPr>
      <w:r w:rsidRPr="007B149F">
        <w:rPr>
          <w:rFonts w:ascii="Trebuchet MS" w:hAnsi="Trebuchet MS"/>
          <w:sz w:val="20"/>
          <w:szCs w:val="20"/>
        </w:rPr>
        <w:t>How did an increase in the concentration of the sodium chloride solution affect the volume of hydrogen gas produced in ten minutes?</w:t>
      </w:r>
    </w:p>
    <w:p w14:paraId="7ED2D33C" w14:textId="5CBD602D" w:rsidR="00A31760" w:rsidRPr="007B149F" w:rsidRDefault="00A31760" w:rsidP="005023B5">
      <w:pPr>
        <w:pStyle w:val="ListParagraph"/>
        <w:numPr>
          <w:ilvl w:val="0"/>
          <w:numId w:val="1"/>
        </w:numPr>
        <w:rPr>
          <w:rFonts w:ascii="Trebuchet MS" w:hAnsi="Trebuchet MS"/>
          <w:sz w:val="20"/>
          <w:szCs w:val="20"/>
        </w:rPr>
      </w:pPr>
      <w:r w:rsidRPr="007B149F">
        <w:rPr>
          <w:rFonts w:ascii="Trebuchet MS" w:hAnsi="Trebuchet MS"/>
          <w:sz w:val="20"/>
          <w:szCs w:val="20"/>
        </w:rPr>
        <w:t>Are these results directly proportional? Explain your answer.</w:t>
      </w:r>
    </w:p>
    <w:p w14:paraId="681F7C3B" w14:textId="6954565C" w:rsidR="00A31760" w:rsidRPr="007B149F" w:rsidRDefault="00A31760" w:rsidP="005023B5">
      <w:pPr>
        <w:pStyle w:val="ListParagraph"/>
        <w:numPr>
          <w:ilvl w:val="0"/>
          <w:numId w:val="1"/>
        </w:numPr>
        <w:rPr>
          <w:rFonts w:ascii="Trebuchet MS" w:hAnsi="Trebuchet MS"/>
          <w:sz w:val="20"/>
          <w:szCs w:val="20"/>
        </w:rPr>
      </w:pPr>
      <w:r w:rsidRPr="007B149F">
        <w:rPr>
          <w:rFonts w:ascii="Trebuchet MS" w:hAnsi="Trebuchet MS"/>
          <w:sz w:val="20"/>
          <w:szCs w:val="20"/>
        </w:rPr>
        <w:t>Why is it important that the student records the volume produced in ten minutes exactly each time?</w:t>
      </w:r>
    </w:p>
    <w:p w14:paraId="6381F497" w14:textId="749C2F8A" w:rsidR="00A31760" w:rsidRPr="007B149F" w:rsidRDefault="00A31760" w:rsidP="005023B5">
      <w:pPr>
        <w:pStyle w:val="ListParagraph"/>
        <w:numPr>
          <w:ilvl w:val="0"/>
          <w:numId w:val="1"/>
        </w:numPr>
        <w:rPr>
          <w:rFonts w:ascii="Trebuchet MS" w:hAnsi="Trebuchet MS"/>
          <w:sz w:val="20"/>
          <w:szCs w:val="20"/>
        </w:rPr>
      </w:pPr>
      <w:r w:rsidRPr="007B149F">
        <w:rPr>
          <w:rFonts w:ascii="Trebuchet MS" w:hAnsi="Trebuchet MS"/>
          <w:sz w:val="20"/>
          <w:szCs w:val="20"/>
        </w:rPr>
        <w:t>At the end of the experiment, the student notices that the stopwatch being used has a delay between the button being pushed and the stopwatch starting. What type of error is this?</w:t>
      </w:r>
    </w:p>
    <w:p w14:paraId="26D8ACE2" w14:textId="48AA657E" w:rsidR="00A31760" w:rsidRPr="007B149F" w:rsidRDefault="00A31760" w:rsidP="005023B5">
      <w:pPr>
        <w:pStyle w:val="ListParagraph"/>
        <w:numPr>
          <w:ilvl w:val="0"/>
          <w:numId w:val="1"/>
        </w:numPr>
        <w:rPr>
          <w:rFonts w:ascii="Trebuchet MS" w:hAnsi="Trebuchet MS"/>
          <w:sz w:val="20"/>
          <w:szCs w:val="20"/>
        </w:rPr>
      </w:pPr>
      <w:r w:rsidRPr="007B149F">
        <w:rPr>
          <w:rFonts w:ascii="Trebuchet MS" w:hAnsi="Trebuchet MS"/>
          <w:sz w:val="20"/>
          <w:szCs w:val="20"/>
        </w:rPr>
        <w:t>In this case, what should the student do?</w:t>
      </w:r>
    </w:p>
    <w:p w14:paraId="1601347F" w14:textId="77777777" w:rsidR="00A31760" w:rsidRPr="007B149F" w:rsidRDefault="00A31760" w:rsidP="00A31760">
      <w:pPr>
        <w:pStyle w:val="ListParagraph"/>
        <w:numPr>
          <w:ilvl w:val="0"/>
          <w:numId w:val="1"/>
        </w:numPr>
        <w:rPr>
          <w:rFonts w:ascii="Trebuchet MS" w:hAnsi="Trebuchet MS"/>
          <w:sz w:val="20"/>
          <w:szCs w:val="20"/>
        </w:rPr>
      </w:pPr>
      <w:r w:rsidRPr="007B149F">
        <w:rPr>
          <w:rFonts w:ascii="Trebuchet MS" w:hAnsi="Trebuchet MS"/>
          <w:sz w:val="20"/>
          <w:szCs w:val="20"/>
        </w:rPr>
        <w:t>Sodium chloride does not conduct electricity when it is solid. Explain, in terms of ions, why sodium chloride solution conducts electricity.</w:t>
      </w:r>
    </w:p>
    <w:p w14:paraId="36B6965F" w14:textId="77777777" w:rsidR="00A31760" w:rsidRPr="007B149F" w:rsidRDefault="00A31760" w:rsidP="005023B5">
      <w:pPr>
        <w:pStyle w:val="ListParagraph"/>
        <w:numPr>
          <w:ilvl w:val="0"/>
          <w:numId w:val="1"/>
        </w:numPr>
        <w:rPr>
          <w:rFonts w:ascii="Trebuchet MS" w:hAnsi="Trebuchet MS"/>
          <w:sz w:val="20"/>
          <w:szCs w:val="20"/>
        </w:rPr>
      </w:pPr>
      <w:r w:rsidRPr="007B149F">
        <w:rPr>
          <w:rFonts w:ascii="Trebuchet MS" w:hAnsi="Trebuchet MS"/>
          <w:sz w:val="20"/>
          <w:szCs w:val="20"/>
        </w:rPr>
        <w:t>Chlorine is produced at the positive electrode. Why are chloride ions attracted to the positive electrode?</w:t>
      </w:r>
    </w:p>
    <w:p w14:paraId="677C3DC0" w14:textId="77777777" w:rsidR="00A31760" w:rsidRPr="007B149F" w:rsidRDefault="00A31760" w:rsidP="005023B5">
      <w:pPr>
        <w:pStyle w:val="ListParagraph"/>
        <w:numPr>
          <w:ilvl w:val="0"/>
          <w:numId w:val="1"/>
        </w:numPr>
        <w:rPr>
          <w:rFonts w:ascii="Trebuchet MS" w:hAnsi="Trebuchet MS"/>
          <w:sz w:val="20"/>
          <w:szCs w:val="20"/>
        </w:rPr>
      </w:pPr>
      <w:r w:rsidRPr="007B149F">
        <w:rPr>
          <w:rFonts w:ascii="Trebuchet MS" w:hAnsi="Trebuchet MS"/>
          <w:sz w:val="20"/>
          <w:szCs w:val="20"/>
        </w:rPr>
        <w:t>The solution left at the end of each experiment contains sodium hydroxide. Draw a ring around one number which could be the pH of this solution.</w:t>
      </w:r>
    </w:p>
    <w:p w14:paraId="0139BFD9" w14:textId="5BAAA80B" w:rsidR="005E1EB7" w:rsidRPr="007B149F" w:rsidRDefault="00A31760" w:rsidP="00A12F54">
      <w:pPr>
        <w:rPr>
          <w:rFonts w:ascii="Trebuchet MS" w:hAnsi="Trebuchet MS"/>
          <w:sz w:val="20"/>
          <w:szCs w:val="20"/>
        </w:rPr>
      </w:pPr>
      <w:r w:rsidRPr="007B149F">
        <w:rPr>
          <w:rFonts w:ascii="Trebuchet MS" w:hAnsi="Trebuchet MS"/>
          <w:sz w:val="20"/>
          <w:szCs w:val="20"/>
        </w:rPr>
        <w:t>2</w:t>
      </w:r>
      <w:r w:rsidRPr="007B149F">
        <w:rPr>
          <w:rFonts w:ascii="Trebuchet MS" w:hAnsi="Trebuchet MS"/>
          <w:sz w:val="20"/>
          <w:szCs w:val="20"/>
        </w:rPr>
        <w:tab/>
        <w:t>5</w:t>
      </w:r>
      <w:r w:rsidRPr="007B149F">
        <w:rPr>
          <w:rFonts w:ascii="Trebuchet MS" w:hAnsi="Trebuchet MS"/>
          <w:sz w:val="20"/>
          <w:szCs w:val="20"/>
        </w:rPr>
        <w:tab/>
        <w:t>7</w:t>
      </w:r>
      <w:r w:rsidRPr="007B149F">
        <w:rPr>
          <w:rFonts w:ascii="Trebuchet MS" w:hAnsi="Trebuchet MS"/>
          <w:sz w:val="20"/>
          <w:szCs w:val="20"/>
        </w:rPr>
        <w:tab/>
        <w:t>13</w:t>
      </w:r>
    </w:p>
    <w:p w14:paraId="3EC6DA68" w14:textId="78D8BD77" w:rsidR="00A12F54" w:rsidRPr="007B149F" w:rsidRDefault="00A12F54" w:rsidP="005023B5">
      <w:pPr>
        <w:pStyle w:val="ListParagraph"/>
        <w:numPr>
          <w:ilvl w:val="0"/>
          <w:numId w:val="1"/>
        </w:numPr>
        <w:rPr>
          <w:rFonts w:ascii="Trebuchet MS" w:hAnsi="Trebuchet MS"/>
          <w:sz w:val="20"/>
          <w:szCs w:val="20"/>
        </w:rPr>
      </w:pPr>
      <w:r w:rsidRPr="007B149F">
        <w:rPr>
          <w:rFonts w:ascii="Trebuchet MS" w:hAnsi="Trebuchet MS"/>
          <w:sz w:val="20"/>
          <w:szCs w:val="20"/>
        </w:rPr>
        <w:t>A student investigated the conductivity of different concentrations of sodium chloride solution. The student set the apparatus up as shown in Figure 1.</w:t>
      </w:r>
    </w:p>
    <w:p w14:paraId="7D47BC40" w14:textId="5E4E4D4E" w:rsidR="00A12F54" w:rsidRPr="007B149F" w:rsidRDefault="00A12F54" w:rsidP="00A12F54">
      <w:pPr>
        <w:rPr>
          <w:rFonts w:ascii="Trebuchet MS" w:hAnsi="Trebuchet MS"/>
          <w:sz w:val="20"/>
          <w:szCs w:val="20"/>
        </w:rPr>
      </w:pPr>
      <w:r w:rsidRPr="007B149F">
        <w:rPr>
          <w:rFonts w:ascii="Trebuchet MS" w:hAnsi="Trebuchet MS"/>
          <w:noProof/>
          <w:lang w:eastAsia="en-GB" w:bidi="he-IL"/>
        </w:rPr>
        <w:drawing>
          <wp:anchor distT="0" distB="0" distL="114300" distR="114300" simplePos="0" relativeHeight="251674624" behindDoc="0" locked="0" layoutInCell="1" allowOverlap="1" wp14:anchorId="5D6EA6F9" wp14:editId="67652925">
            <wp:simplePos x="0" y="0"/>
            <wp:positionH relativeFrom="margin">
              <wp:posOffset>3069590</wp:posOffset>
            </wp:positionH>
            <wp:positionV relativeFrom="paragraph">
              <wp:posOffset>17780</wp:posOffset>
            </wp:positionV>
            <wp:extent cx="3455670" cy="2944495"/>
            <wp:effectExtent l="0" t="0" r="0" b="8255"/>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extLst>
                        <a:ext uri="{28A0092B-C50C-407E-A947-70E740481C1C}">
                          <a14:useLocalDpi xmlns:a14="http://schemas.microsoft.com/office/drawing/2010/main" val="0"/>
                        </a:ext>
                      </a:extLst>
                    </a:blip>
                    <a:srcRect l="41459" t="30840" r="27096" b="17362"/>
                    <a:stretch/>
                  </pic:blipFill>
                  <pic:spPr bwMode="auto">
                    <a:xfrm>
                      <a:off x="0" y="0"/>
                      <a:ext cx="3455670" cy="29444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B149F">
        <w:rPr>
          <w:rFonts w:ascii="Trebuchet MS" w:hAnsi="Trebuchet MS"/>
          <w:noProof/>
          <w:lang w:eastAsia="en-GB" w:bidi="he-IL"/>
        </w:rPr>
        <w:drawing>
          <wp:anchor distT="0" distB="0" distL="114300" distR="114300" simplePos="0" relativeHeight="251673600" behindDoc="0" locked="0" layoutInCell="1" allowOverlap="1" wp14:anchorId="6F4E95E3" wp14:editId="05018121">
            <wp:simplePos x="0" y="0"/>
            <wp:positionH relativeFrom="margin">
              <wp:align>left</wp:align>
            </wp:positionH>
            <wp:positionV relativeFrom="paragraph">
              <wp:posOffset>5715</wp:posOffset>
            </wp:positionV>
            <wp:extent cx="2849880" cy="2875280"/>
            <wp:effectExtent l="0" t="0" r="7620" b="127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extLst>
                        <a:ext uri="{28A0092B-C50C-407E-A947-70E740481C1C}">
                          <a14:useLocalDpi xmlns:a14="http://schemas.microsoft.com/office/drawing/2010/main" val="0"/>
                        </a:ext>
                      </a:extLst>
                    </a:blip>
                    <a:srcRect l="51674" t="41318" r="25649" b="17986"/>
                    <a:stretch/>
                  </pic:blipFill>
                  <pic:spPr bwMode="auto">
                    <a:xfrm>
                      <a:off x="0" y="0"/>
                      <a:ext cx="2849880" cy="28752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B149F">
        <w:rPr>
          <w:rFonts w:ascii="Trebuchet MS" w:hAnsi="Trebuchet MS"/>
          <w:sz w:val="20"/>
          <w:szCs w:val="20"/>
        </w:rPr>
        <w:t>The student measured the conductivity of the pure water with a conductivity meter. The reading on the conductivity meter was zero.</w:t>
      </w:r>
    </w:p>
    <w:p w14:paraId="63E72A5E" w14:textId="377C192E" w:rsidR="00A12F54" w:rsidRPr="007B149F" w:rsidRDefault="00A12F54" w:rsidP="00A12F54">
      <w:pPr>
        <w:rPr>
          <w:rFonts w:ascii="Trebuchet MS" w:hAnsi="Trebuchet MS"/>
          <w:sz w:val="20"/>
          <w:szCs w:val="20"/>
        </w:rPr>
      </w:pPr>
      <w:r w:rsidRPr="007B149F">
        <w:rPr>
          <w:rFonts w:ascii="Trebuchet MS" w:hAnsi="Trebuchet MS"/>
          <w:sz w:val="20"/>
          <w:szCs w:val="20"/>
        </w:rPr>
        <w:t>The student:</w:t>
      </w:r>
    </w:p>
    <w:p w14:paraId="6838F791" w14:textId="0E9138E7" w:rsidR="00A12F54" w:rsidRPr="007B149F" w:rsidRDefault="00A12F54" w:rsidP="00A12F54">
      <w:pPr>
        <w:pStyle w:val="ListParagraph"/>
        <w:numPr>
          <w:ilvl w:val="1"/>
          <w:numId w:val="12"/>
        </w:numPr>
        <w:rPr>
          <w:rFonts w:ascii="Trebuchet MS" w:hAnsi="Trebuchet MS"/>
          <w:sz w:val="20"/>
          <w:szCs w:val="20"/>
        </w:rPr>
      </w:pPr>
      <w:r w:rsidRPr="007B149F">
        <w:rPr>
          <w:rFonts w:ascii="Trebuchet MS" w:hAnsi="Trebuchet MS"/>
          <w:sz w:val="20"/>
          <w:szCs w:val="20"/>
        </w:rPr>
        <w:t xml:space="preserve">added sodium chloride solution one drop at a time </w:t>
      </w:r>
    </w:p>
    <w:p w14:paraId="6C7E5A14" w14:textId="3F868F14" w:rsidR="00A12F54" w:rsidRPr="007B149F" w:rsidRDefault="00A12F54" w:rsidP="00A12F54">
      <w:pPr>
        <w:pStyle w:val="ListParagraph"/>
        <w:numPr>
          <w:ilvl w:val="1"/>
          <w:numId w:val="12"/>
        </w:numPr>
        <w:rPr>
          <w:rFonts w:ascii="Trebuchet MS" w:hAnsi="Trebuchet MS"/>
          <w:sz w:val="20"/>
          <w:szCs w:val="20"/>
        </w:rPr>
      </w:pPr>
      <w:r w:rsidRPr="007B149F">
        <w:rPr>
          <w:rFonts w:ascii="Trebuchet MS" w:hAnsi="Trebuchet MS"/>
          <w:sz w:val="20"/>
          <w:szCs w:val="20"/>
        </w:rPr>
        <w:t xml:space="preserve">stirred the solution </w:t>
      </w:r>
    </w:p>
    <w:p w14:paraId="46529A64" w14:textId="655F312A" w:rsidR="00A12F54" w:rsidRPr="007B149F" w:rsidRDefault="00A12F54" w:rsidP="00A12F54">
      <w:pPr>
        <w:pStyle w:val="ListParagraph"/>
        <w:numPr>
          <w:ilvl w:val="1"/>
          <w:numId w:val="12"/>
        </w:numPr>
        <w:rPr>
          <w:rFonts w:ascii="Trebuchet MS" w:hAnsi="Trebuchet MS"/>
          <w:sz w:val="20"/>
          <w:szCs w:val="20"/>
        </w:rPr>
      </w:pPr>
      <w:proofErr w:type="gramStart"/>
      <w:r w:rsidRPr="007B149F">
        <w:rPr>
          <w:rFonts w:ascii="Trebuchet MS" w:hAnsi="Trebuchet MS"/>
          <w:sz w:val="20"/>
          <w:szCs w:val="20"/>
        </w:rPr>
        <w:t>recorded</w:t>
      </w:r>
      <w:proofErr w:type="gramEnd"/>
      <w:r w:rsidRPr="007B149F">
        <w:rPr>
          <w:rFonts w:ascii="Trebuchet MS" w:hAnsi="Trebuchet MS"/>
          <w:sz w:val="20"/>
          <w:szCs w:val="20"/>
        </w:rPr>
        <w:t xml:space="preserve"> the reading on the conductivity meter.</w:t>
      </w:r>
    </w:p>
    <w:p w14:paraId="72983CC2" w14:textId="74409D8E" w:rsidR="00A12F54" w:rsidRPr="007B149F" w:rsidRDefault="00180D1A" w:rsidP="00A12F54">
      <w:pPr>
        <w:rPr>
          <w:rFonts w:ascii="Trebuchet MS" w:hAnsi="Trebuchet MS"/>
          <w:sz w:val="20"/>
          <w:szCs w:val="20"/>
        </w:rPr>
      </w:pPr>
      <w:r w:rsidRPr="007B149F">
        <w:rPr>
          <w:rFonts w:ascii="Trebuchet MS" w:hAnsi="Trebuchet MS"/>
          <w:noProof/>
          <w:lang w:eastAsia="en-GB" w:bidi="he-IL"/>
        </w:rPr>
        <w:drawing>
          <wp:anchor distT="0" distB="0" distL="114300" distR="114300" simplePos="0" relativeHeight="251687936" behindDoc="0" locked="0" layoutInCell="1" allowOverlap="1" wp14:anchorId="71A7E806" wp14:editId="308161B6">
            <wp:simplePos x="0" y="0"/>
            <wp:positionH relativeFrom="column">
              <wp:posOffset>2863215</wp:posOffset>
            </wp:positionH>
            <wp:positionV relativeFrom="paragraph">
              <wp:posOffset>118110</wp:posOffset>
            </wp:positionV>
            <wp:extent cx="4061460" cy="3408680"/>
            <wp:effectExtent l="0" t="0" r="0" b="127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extLst>
                        <a:ext uri="{28A0092B-C50C-407E-A947-70E740481C1C}">
                          <a14:useLocalDpi xmlns:a14="http://schemas.microsoft.com/office/drawing/2010/main" val="0"/>
                        </a:ext>
                      </a:extLst>
                    </a:blip>
                    <a:srcRect l="28951" t="24796" r="29955" b="13857"/>
                    <a:stretch/>
                  </pic:blipFill>
                  <pic:spPr bwMode="auto">
                    <a:xfrm>
                      <a:off x="0" y="0"/>
                      <a:ext cx="4061460" cy="34086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12F54" w:rsidRPr="007B149F">
        <w:rPr>
          <w:rFonts w:ascii="Trebuchet MS" w:hAnsi="Trebuchet MS"/>
          <w:sz w:val="20"/>
          <w:szCs w:val="20"/>
        </w:rPr>
        <w:t>What were the dependent and independent variables in this experiment?</w:t>
      </w:r>
    </w:p>
    <w:p w14:paraId="4E36C647" w14:textId="411A8AFF" w:rsidR="00A12F54" w:rsidRPr="007B149F" w:rsidRDefault="00A12F54" w:rsidP="005023B5">
      <w:pPr>
        <w:pStyle w:val="ListParagraph"/>
        <w:numPr>
          <w:ilvl w:val="0"/>
          <w:numId w:val="1"/>
        </w:numPr>
        <w:rPr>
          <w:rFonts w:ascii="Trebuchet MS" w:hAnsi="Trebuchet MS"/>
          <w:sz w:val="20"/>
          <w:szCs w:val="20"/>
        </w:rPr>
      </w:pPr>
      <w:r w:rsidRPr="007B149F">
        <w:rPr>
          <w:rFonts w:ascii="Trebuchet MS" w:hAnsi="Trebuchet MS"/>
          <w:sz w:val="20"/>
          <w:szCs w:val="20"/>
        </w:rPr>
        <w:t xml:space="preserve">The student’s results are shown in the table </w:t>
      </w:r>
      <w:r w:rsidR="005023B5" w:rsidRPr="007B149F">
        <w:rPr>
          <w:rFonts w:ascii="Trebuchet MS" w:hAnsi="Trebuchet MS"/>
          <w:sz w:val="20"/>
          <w:szCs w:val="20"/>
        </w:rPr>
        <w:t>above</w:t>
      </w:r>
      <w:r w:rsidRPr="007B149F">
        <w:rPr>
          <w:rFonts w:ascii="Trebuchet MS" w:hAnsi="Trebuchet MS"/>
          <w:sz w:val="20"/>
          <w:szCs w:val="20"/>
        </w:rPr>
        <w:t>.</w:t>
      </w:r>
      <w:r w:rsidR="005023B5" w:rsidRPr="007B149F">
        <w:rPr>
          <w:rFonts w:ascii="Trebuchet MS" w:hAnsi="Trebuchet MS"/>
          <w:sz w:val="20"/>
          <w:szCs w:val="20"/>
        </w:rPr>
        <w:t xml:space="preserve"> </w:t>
      </w:r>
      <w:r w:rsidRPr="007B149F">
        <w:rPr>
          <w:rFonts w:ascii="Trebuchet MS" w:hAnsi="Trebuchet MS"/>
          <w:sz w:val="20"/>
          <w:szCs w:val="20"/>
        </w:rPr>
        <w:t>The student plotted the results on the grid shown.</w:t>
      </w:r>
    </w:p>
    <w:p w14:paraId="03F7A5AE" w14:textId="77777777" w:rsidR="00A12F54" w:rsidRPr="007B149F" w:rsidRDefault="00A12F54" w:rsidP="00A12F54">
      <w:pPr>
        <w:rPr>
          <w:rFonts w:ascii="Trebuchet MS" w:hAnsi="Trebuchet MS"/>
          <w:sz w:val="20"/>
          <w:szCs w:val="20"/>
        </w:rPr>
      </w:pPr>
      <w:r w:rsidRPr="007B149F">
        <w:rPr>
          <w:rFonts w:ascii="Trebuchet MS" w:hAnsi="Trebuchet MS"/>
          <w:sz w:val="20"/>
          <w:szCs w:val="20"/>
        </w:rPr>
        <w:t>Plot the four remaining results.</w:t>
      </w:r>
    </w:p>
    <w:p w14:paraId="2C6F35B3" w14:textId="77777777" w:rsidR="00A12F54" w:rsidRPr="007B149F" w:rsidRDefault="00A12F54" w:rsidP="00A12F54">
      <w:pPr>
        <w:pStyle w:val="ListParagraph"/>
        <w:numPr>
          <w:ilvl w:val="0"/>
          <w:numId w:val="1"/>
        </w:numPr>
        <w:rPr>
          <w:rFonts w:ascii="Trebuchet MS" w:hAnsi="Trebuchet MS"/>
          <w:sz w:val="20"/>
          <w:szCs w:val="20"/>
        </w:rPr>
      </w:pPr>
      <w:r w:rsidRPr="007B149F">
        <w:rPr>
          <w:rFonts w:ascii="Trebuchet MS" w:hAnsi="Trebuchet MS"/>
          <w:sz w:val="20"/>
          <w:szCs w:val="20"/>
        </w:rPr>
        <w:t>Draw a line of best fit, ignoring the anomalous result.</w:t>
      </w:r>
    </w:p>
    <w:p w14:paraId="5EE8F6A9" w14:textId="6B462808" w:rsidR="00A12F54" w:rsidRPr="007B149F" w:rsidRDefault="00A12F54" w:rsidP="00A12F54">
      <w:pPr>
        <w:pStyle w:val="ListParagraph"/>
        <w:numPr>
          <w:ilvl w:val="0"/>
          <w:numId w:val="1"/>
        </w:numPr>
        <w:rPr>
          <w:rFonts w:ascii="Trebuchet MS" w:hAnsi="Trebuchet MS"/>
          <w:sz w:val="20"/>
          <w:szCs w:val="20"/>
        </w:rPr>
      </w:pPr>
      <w:r w:rsidRPr="007B149F">
        <w:rPr>
          <w:rFonts w:ascii="Trebuchet MS" w:hAnsi="Trebuchet MS"/>
          <w:sz w:val="20"/>
          <w:szCs w:val="20"/>
        </w:rPr>
        <w:t>One of the points is anomalous. Suggest one error that the student may have made to cause the anomalous result. (</w:t>
      </w:r>
      <w:proofErr w:type="gramStart"/>
      <w:r w:rsidRPr="007B149F">
        <w:rPr>
          <w:rFonts w:ascii="Trebuchet MS" w:hAnsi="Trebuchet MS"/>
          <w:i/>
          <w:iCs/>
          <w:sz w:val="20"/>
          <w:szCs w:val="20"/>
        </w:rPr>
        <w:t>hint</w:t>
      </w:r>
      <w:proofErr w:type="gramEnd"/>
      <w:r w:rsidRPr="007B149F">
        <w:rPr>
          <w:rFonts w:ascii="Trebuchet MS" w:hAnsi="Trebuchet MS"/>
          <w:i/>
          <w:iCs/>
          <w:sz w:val="20"/>
          <w:szCs w:val="20"/>
        </w:rPr>
        <w:t xml:space="preserve"> – your answer must explain why the anomaly is </w:t>
      </w:r>
      <w:r w:rsidRPr="007B149F">
        <w:rPr>
          <w:rFonts w:ascii="Trebuchet MS" w:hAnsi="Trebuchet MS"/>
          <w:b/>
          <w:bCs/>
          <w:i/>
          <w:iCs/>
          <w:sz w:val="20"/>
          <w:szCs w:val="20"/>
        </w:rPr>
        <w:t>less</w:t>
      </w:r>
      <w:r w:rsidRPr="007B149F">
        <w:rPr>
          <w:rFonts w:ascii="Trebuchet MS" w:hAnsi="Trebuchet MS"/>
          <w:i/>
          <w:iCs/>
          <w:sz w:val="20"/>
          <w:szCs w:val="20"/>
        </w:rPr>
        <w:t xml:space="preserve"> than you would expect, and you cannot write “wrong number of drops” as we assume that this was correct!)</w:t>
      </w:r>
      <w:r w:rsidRPr="007B149F">
        <w:rPr>
          <w:rFonts w:ascii="Trebuchet MS" w:hAnsi="Trebuchet MS"/>
          <w:sz w:val="20"/>
          <w:szCs w:val="20"/>
        </w:rPr>
        <w:t xml:space="preserve"> </w:t>
      </w:r>
    </w:p>
    <w:p w14:paraId="7D7A993D" w14:textId="732D85F6" w:rsidR="00A12F54" w:rsidRPr="007B149F" w:rsidRDefault="00A12F54" w:rsidP="00A12F54">
      <w:pPr>
        <w:pStyle w:val="ListParagraph"/>
        <w:numPr>
          <w:ilvl w:val="0"/>
          <w:numId w:val="1"/>
        </w:numPr>
        <w:rPr>
          <w:rFonts w:ascii="Trebuchet MS" w:hAnsi="Trebuchet MS"/>
          <w:sz w:val="20"/>
          <w:szCs w:val="20"/>
        </w:rPr>
      </w:pPr>
      <w:r w:rsidRPr="007B149F">
        <w:rPr>
          <w:rFonts w:ascii="Trebuchet MS" w:hAnsi="Trebuchet MS"/>
          <w:sz w:val="20"/>
          <w:szCs w:val="20"/>
        </w:rPr>
        <w:t>Is this anomaly caused by a random or systemic error?</w:t>
      </w:r>
    </w:p>
    <w:p w14:paraId="035C115E" w14:textId="3B073EBE" w:rsidR="00A12F54" w:rsidRPr="007B149F" w:rsidRDefault="00A12F54" w:rsidP="00A12F54">
      <w:pPr>
        <w:pStyle w:val="ListParagraph"/>
        <w:numPr>
          <w:ilvl w:val="0"/>
          <w:numId w:val="1"/>
        </w:numPr>
        <w:rPr>
          <w:rFonts w:ascii="Trebuchet MS" w:hAnsi="Trebuchet MS"/>
          <w:sz w:val="20"/>
          <w:szCs w:val="20"/>
        </w:rPr>
      </w:pPr>
      <w:r w:rsidRPr="007B149F">
        <w:rPr>
          <w:rFonts w:ascii="Trebuchet MS" w:hAnsi="Trebuchet MS"/>
          <w:sz w:val="20"/>
          <w:szCs w:val="20"/>
        </w:rPr>
        <w:t xml:space="preserve"> The student wanted to compare the conductivity of sodium chloride solution with the conductivity of potassium chloride solution. State one variable he should keep constant when measuring the conductivity of the two solutions.</w:t>
      </w:r>
    </w:p>
    <w:p w14:paraId="1FFED438" w14:textId="34792880" w:rsidR="00A12F54" w:rsidRPr="007B149F" w:rsidRDefault="00A12F54" w:rsidP="00A12F54">
      <w:pPr>
        <w:pStyle w:val="ListParagraph"/>
        <w:numPr>
          <w:ilvl w:val="0"/>
          <w:numId w:val="1"/>
        </w:numPr>
        <w:rPr>
          <w:rFonts w:ascii="Trebuchet MS" w:hAnsi="Trebuchet MS"/>
          <w:sz w:val="20"/>
          <w:szCs w:val="20"/>
        </w:rPr>
      </w:pPr>
      <w:r w:rsidRPr="007B149F">
        <w:rPr>
          <w:rFonts w:ascii="Trebuchet MS" w:hAnsi="Trebuchet MS"/>
          <w:sz w:val="20"/>
          <w:szCs w:val="20"/>
        </w:rPr>
        <w:t xml:space="preserve">Are these results directly proportional? Explain your answer. </w:t>
      </w:r>
    </w:p>
    <w:p w14:paraId="27139357" w14:textId="027B5685" w:rsidR="00A12F54" w:rsidRPr="007B149F" w:rsidRDefault="00A12F54" w:rsidP="00A12F54">
      <w:pPr>
        <w:pStyle w:val="ListParagraph"/>
        <w:numPr>
          <w:ilvl w:val="0"/>
          <w:numId w:val="1"/>
        </w:numPr>
        <w:rPr>
          <w:rFonts w:ascii="Trebuchet MS" w:hAnsi="Trebuchet MS"/>
          <w:sz w:val="20"/>
          <w:szCs w:val="20"/>
        </w:rPr>
      </w:pPr>
      <w:r w:rsidRPr="007B149F">
        <w:rPr>
          <w:rFonts w:ascii="Trebuchet MS" w:hAnsi="Trebuchet MS"/>
          <w:sz w:val="20"/>
          <w:szCs w:val="20"/>
        </w:rPr>
        <w:t xml:space="preserve">The student used a conductivity meter but could have used a light bulb instead. The more a solution conducts, the brighter the bulb. Explain why using a bulb would </w:t>
      </w:r>
      <w:r w:rsidRPr="007B149F">
        <w:rPr>
          <w:rFonts w:ascii="Trebuchet MS" w:hAnsi="Trebuchet MS"/>
          <w:b/>
          <w:bCs/>
          <w:sz w:val="20"/>
          <w:szCs w:val="20"/>
        </w:rPr>
        <w:t>not</w:t>
      </w:r>
      <w:r w:rsidRPr="007B149F">
        <w:rPr>
          <w:rFonts w:ascii="Trebuchet MS" w:hAnsi="Trebuchet MS"/>
          <w:sz w:val="20"/>
          <w:szCs w:val="20"/>
        </w:rPr>
        <w:t xml:space="preserve"> be an improvement to this method.</w:t>
      </w:r>
    </w:p>
    <w:p w14:paraId="0D35B1EA" w14:textId="50B2D0E1" w:rsidR="00A12F54" w:rsidRPr="007B149F" w:rsidRDefault="00A12F54" w:rsidP="00A12F54">
      <w:pPr>
        <w:pStyle w:val="ListParagraph"/>
        <w:numPr>
          <w:ilvl w:val="0"/>
          <w:numId w:val="1"/>
        </w:numPr>
        <w:rPr>
          <w:rFonts w:ascii="Trebuchet MS" w:hAnsi="Trebuchet MS"/>
          <w:sz w:val="20"/>
          <w:szCs w:val="20"/>
        </w:rPr>
      </w:pPr>
      <w:r w:rsidRPr="007B149F">
        <w:rPr>
          <w:rFonts w:ascii="Trebuchet MS" w:hAnsi="Trebuchet MS"/>
          <w:sz w:val="20"/>
          <w:szCs w:val="20"/>
        </w:rPr>
        <w:t xml:space="preserve">How can the student ensure these results are repeatable and reproducible? </w:t>
      </w:r>
    </w:p>
    <w:p w14:paraId="6968F45B" w14:textId="4C7837F3" w:rsidR="00A12F54" w:rsidRPr="007B149F" w:rsidRDefault="00A12F54" w:rsidP="00A12F54">
      <w:pPr>
        <w:pStyle w:val="ListParagraph"/>
        <w:numPr>
          <w:ilvl w:val="0"/>
          <w:numId w:val="1"/>
        </w:numPr>
        <w:rPr>
          <w:rFonts w:ascii="Trebuchet MS" w:hAnsi="Trebuchet MS"/>
          <w:sz w:val="20"/>
          <w:szCs w:val="20"/>
        </w:rPr>
      </w:pPr>
      <w:r w:rsidRPr="007B149F">
        <w:rPr>
          <w:rFonts w:ascii="Trebuchet MS" w:hAnsi="Trebuchet MS"/>
          <w:sz w:val="20"/>
          <w:szCs w:val="20"/>
        </w:rPr>
        <w:t>Explain, in terms of bonding, why pure water does not conduct electricity.</w:t>
      </w:r>
    </w:p>
    <w:p w14:paraId="2190F0A1" w14:textId="54E559E1" w:rsidR="005023B5" w:rsidRPr="007B149F" w:rsidRDefault="005023B5" w:rsidP="005023B5">
      <w:pPr>
        <w:pStyle w:val="ListParagraph"/>
        <w:numPr>
          <w:ilvl w:val="0"/>
          <w:numId w:val="1"/>
        </w:num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 xml:space="preserve">Some students investigated the energy changes occurring in the reaction between potassium </w:t>
      </w:r>
      <w:proofErr w:type="spellStart"/>
      <w:r w:rsidRPr="007B149F">
        <w:rPr>
          <w:rFonts w:ascii="Trebuchet MS" w:eastAsia="Times New Roman" w:hAnsi="Trebuchet MS" w:cs="Arial"/>
          <w:color w:val="222222"/>
          <w:sz w:val="20"/>
          <w:szCs w:val="20"/>
          <w:lang w:eastAsia="en-GB" w:bidi="he-IL"/>
        </w:rPr>
        <w:t>hydrogencarbonate</w:t>
      </w:r>
      <w:proofErr w:type="spellEnd"/>
      <w:r w:rsidRPr="007B149F">
        <w:rPr>
          <w:rFonts w:ascii="Trebuchet MS" w:eastAsia="Times New Roman" w:hAnsi="Trebuchet MS" w:cs="Arial"/>
          <w:color w:val="222222"/>
          <w:sz w:val="20"/>
          <w:szCs w:val="20"/>
          <w:lang w:eastAsia="en-GB" w:bidi="he-IL"/>
        </w:rPr>
        <w:t xml:space="preserve"> and hydrochloric acid. The equation for the reaction is:</w:t>
      </w:r>
    </w:p>
    <w:p w14:paraId="506C034A" w14:textId="77777777" w:rsidR="005023B5" w:rsidRPr="007B149F" w:rsidRDefault="005023B5" w:rsidP="005023B5">
      <w:pPr>
        <w:shd w:val="clear" w:color="auto" w:fill="FFFFFF"/>
        <w:spacing w:before="240" w:after="0" w:line="240" w:lineRule="auto"/>
        <w:ind w:left="1701"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KHCO</w:t>
      </w:r>
      <w:r w:rsidRPr="007B149F">
        <w:rPr>
          <w:rFonts w:ascii="Trebuchet MS" w:eastAsia="Times New Roman" w:hAnsi="Trebuchet MS" w:cs="Arial"/>
          <w:color w:val="222222"/>
          <w:sz w:val="20"/>
          <w:szCs w:val="20"/>
          <w:vertAlign w:val="subscript"/>
          <w:lang w:eastAsia="en-GB" w:bidi="he-IL"/>
        </w:rPr>
        <w:t>3</w:t>
      </w:r>
      <w:r w:rsidRPr="007B149F">
        <w:rPr>
          <w:rFonts w:ascii="Trebuchet MS" w:eastAsia="Times New Roman" w:hAnsi="Trebuchet MS" w:cs="Arial"/>
          <w:color w:val="222222"/>
          <w:sz w:val="20"/>
          <w:szCs w:val="20"/>
          <w:lang w:eastAsia="en-GB" w:bidi="he-IL"/>
        </w:rPr>
        <w:t>(s</w:t>
      </w:r>
      <w:proofErr w:type="gramStart"/>
      <w:r w:rsidRPr="007B149F">
        <w:rPr>
          <w:rFonts w:ascii="Trebuchet MS" w:eastAsia="Times New Roman" w:hAnsi="Trebuchet MS" w:cs="Arial"/>
          <w:color w:val="222222"/>
          <w:sz w:val="20"/>
          <w:szCs w:val="20"/>
          <w:lang w:eastAsia="en-GB" w:bidi="he-IL"/>
        </w:rPr>
        <w:t>)</w:t>
      </w:r>
      <w:proofErr w:type="gramEnd"/>
      <w:r w:rsidRPr="007B149F">
        <w:rPr>
          <w:rFonts w:ascii="Trebuchet MS" w:eastAsia="Times New Roman" w:hAnsi="Trebuchet MS" w:cs="Arial"/>
          <w:color w:val="222222"/>
          <w:sz w:val="20"/>
          <w:szCs w:val="20"/>
          <w:lang w:eastAsia="en-GB" w:bidi="he-IL"/>
        </w:rPr>
        <w:t> </w:t>
      </w:r>
      <w:r w:rsidRPr="007B149F">
        <w:rPr>
          <w:rFonts w:ascii="Trebuchet MS" w:eastAsia="Times New Roman" w:hAnsi="Trebuchet MS" w:cs="Arial"/>
          <w:color w:val="222222"/>
          <w:sz w:val="20"/>
          <w:szCs w:val="20"/>
          <w:lang w:eastAsia="en-GB" w:bidi="he-IL"/>
        </w:rPr>
        <w:t>+</w:t>
      </w:r>
      <w:r w:rsidRPr="007B149F">
        <w:rPr>
          <w:rFonts w:ascii="Trebuchet MS" w:eastAsia="Times New Roman" w:hAnsi="Trebuchet MS" w:cs="Arial"/>
          <w:color w:val="222222"/>
          <w:sz w:val="20"/>
          <w:szCs w:val="20"/>
          <w:lang w:eastAsia="en-GB" w:bidi="he-IL"/>
        </w:rPr>
        <w:t> </w:t>
      </w:r>
      <w:proofErr w:type="spellStart"/>
      <w:r w:rsidRPr="007B149F">
        <w:rPr>
          <w:rFonts w:ascii="Trebuchet MS" w:eastAsia="Times New Roman" w:hAnsi="Trebuchet MS" w:cs="Arial"/>
          <w:color w:val="222222"/>
          <w:sz w:val="20"/>
          <w:szCs w:val="20"/>
          <w:lang w:eastAsia="en-GB" w:bidi="he-IL"/>
        </w:rPr>
        <w:t>HCl</w:t>
      </w:r>
      <w:proofErr w:type="spellEnd"/>
      <w:r w:rsidRPr="007B149F">
        <w:rPr>
          <w:rFonts w:ascii="Trebuchet MS" w:eastAsia="Times New Roman" w:hAnsi="Trebuchet MS" w:cs="Arial"/>
          <w:color w:val="222222"/>
          <w:sz w:val="20"/>
          <w:szCs w:val="20"/>
          <w:lang w:eastAsia="en-GB" w:bidi="he-IL"/>
        </w:rPr>
        <w:t>(</w:t>
      </w:r>
      <w:proofErr w:type="spellStart"/>
      <w:r w:rsidRPr="007B149F">
        <w:rPr>
          <w:rFonts w:ascii="Trebuchet MS" w:eastAsia="Times New Roman" w:hAnsi="Trebuchet MS" w:cs="Arial"/>
          <w:color w:val="222222"/>
          <w:sz w:val="20"/>
          <w:szCs w:val="20"/>
          <w:lang w:eastAsia="en-GB" w:bidi="he-IL"/>
        </w:rPr>
        <w:t>aq</w:t>
      </w:r>
      <w:proofErr w:type="spellEnd"/>
      <w:r w:rsidRPr="007B149F">
        <w:rPr>
          <w:rFonts w:ascii="Trebuchet MS" w:eastAsia="Times New Roman" w:hAnsi="Trebuchet MS" w:cs="Arial"/>
          <w:color w:val="222222"/>
          <w:sz w:val="20"/>
          <w:szCs w:val="20"/>
          <w:lang w:eastAsia="en-GB" w:bidi="he-IL"/>
        </w:rPr>
        <w:t>)</w:t>
      </w:r>
      <w:r w:rsidRPr="007B149F">
        <w:rPr>
          <w:rFonts w:ascii="Trebuchet MS" w:eastAsia="Times New Roman" w:hAnsi="Trebuchet MS" w:cs="Arial"/>
          <w:color w:val="222222"/>
          <w:sz w:val="20"/>
          <w:szCs w:val="20"/>
          <w:lang w:eastAsia="en-GB" w:bidi="he-IL"/>
        </w:rPr>
        <w:t> </w:t>
      </w:r>
      <w:r w:rsidRPr="007B149F">
        <w:rPr>
          <w:rFonts w:ascii="Cambria Math" w:eastAsia="Times New Roman" w:hAnsi="Cambria Math" w:cs="Cambria Math"/>
          <w:color w:val="222222"/>
          <w:sz w:val="20"/>
          <w:szCs w:val="20"/>
          <w:lang w:eastAsia="en-GB" w:bidi="he-IL"/>
        </w:rPr>
        <w:t>⟶</w:t>
      </w:r>
      <w:r w:rsidRPr="007B149F">
        <w:rPr>
          <w:rFonts w:ascii="Trebuchet MS" w:eastAsia="Times New Roman" w:hAnsi="Trebuchet MS" w:cs="Arial"/>
          <w:color w:val="222222"/>
          <w:sz w:val="20"/>
          <w:szCs w:val="20"/>
          <w:lang w:eastAsia="en-GB" w:bidi="he-IL"/>
        </w:rPr>
        <w:t> </w:t>
      </w:r>
      <w:proofErr w:type="spellStart"/>
      <w:r w:rsidRPr="007B149F">
        <w:rPr>
          <w:rFonts w:ascii="Trebuchet MS" w:eastAsia="Times New Roman" w:hAnsi="Trebuchet MS" w:cs="Arial"/>
          <w:color w:val="222222"/>
          <w:sz w:val="20"/>
          <w:szCs w:val="20"/>
          <w:lang w:eastAsia="en-GB" w:bidi="he-IL"/>
        </w:rPr>
        <w:t>KCl</w:t>
      </w:r>
      <w:proofErr w:type="spellEnd"/>
      <w:r w:rsidRPr="007B149F">
        <w:rPr>
          <w:rFonts w:ascii="Trebuchet MS" w:eastAsia="Times New Roman" w:hAnsi="Trebuchet MS" w:cs="Arial"/>
          <w:color w:val="222222"/>
          <w:sz w:val="20"/>
          <w:szCs w:val="20"/>
          <w:lang w:eastAsia="en-GB" w:bidi="he-IL"/>
        </w:rPr>
        <w:t>(</w:t>
      </w:r>
      <w:proofErr w:type="spellStart"/>
      <w:r w:rsidRPr="007B149F">
        <w:rPr>
          <w:rFonts w:ascii="Trebuchet MS" w:eastAsia="Times New Roman" w:hAnsi="Trebuchet MS" w:cs="Arial"/>
          <w:color w:val="222222"/>
          <w:sz w:val="20"/>
          <w:szCs w:val="20"/>
          <w:lang w:eastAsia="en-GB" w:bidi="he-IL"/>
        </w:rPr>
        <w:t>aq</w:t>
      </w:r>
      <w:proofErr w:type="spellEnd"/>
      <w:r w:rsidRPr="007B149F">
        <w:rPr>
          <w:rFonts w:ascii="Trebuchet MS" w:eastAsia="Times New Roman" w:hAnsi="Trebuchet MS" w:cs="Arial"/>
          <w:color w:val="222222"/>
          <w:sz w:val="20"/>
          <w:szCs w:val="20"/>
          <w:lang w:eastAsia="en-GB" w:bidi="he-IL"/>
        </w:rPr>
        <w:t>)</w:t>
      </w:r>
      <w:r w:rsidRPr="007B149F">
        <w:rPr>
          <w:rFonts w:ascii="Trebuchet MS" w:eastAsia="Times New Roman" w:hAnsi="Trebuchet MS" w:cs="Arial"/>
          <w:color w:val="222222"/>
          <w:sz w:val="20"/>
          <w:szCs w:val="20"/>
          <w:lang w:eastAsia="en-GB" w:bidi="he-IL"/>
        </w:rPr>
        <w:t> </w:t>
      </w:r>
      <w:r w:rsidRPr="007B149F">
        <w:rPr>
          <w:rFonts w:ascii="Trebuchet MS" w:eastAsia="Times New Roman" w:hAnsi="Trebuchet MS" w:cs="Arial"/>
          <w:color w:val="222222"/>
          <w:sz w:val="20"/>
          <w:szCs w:val="20"/>
          <w:lang w:eastAsia="en-GB" w:bidi="he-IL"/>
        </w:rPr>
        <w:t>+</w:t>
      </w:r>
      <w:r w:rsidRPr="007B149F">
        <w:rPr>
          <w:rFonts w:ascii="Trebuchet MS" w:eastAsia="Times New Roman" w:hAnsi="Trebuchet MS" w:cs="Arial"/>
          <w:color w:val="222222"/>
          <w:sz w:val="20"/>
          <w:szCs w:val="20"/>
          <w:lang w:eastAsia="en-GB" w:bidi="he-IL"/>
        </w:rPr>
        <w:t> </w:t>
      </w:r>
      <w:r w:rsidRPr="007B149F">
        <w:rPr>
          <w:rFonts w:ascii="Trebuchet MS" w:eastAsia="Times New Roman" w:hAnsi="Trebuchet MS" w:cs="Arial"/>
          <w:color w:val="222222"/>
          <w:sz w:val="20"/>
          <w:szCs w:val="20"/>
          <w:lang w:eastAsia="en-GB" w:bidi="he-IL"/>
        </w:rPr>
        <w:t>CO</w:t>
      </w:r>
      <w:r w:rsidRPr="007B149F">
        <w:rPr>
          <w:rFonts w:ascii="Trebuchet MS" w:eastAsia="Times New Roman" w:hAnsi="Trebuchet MS" w:cs="Arial"/>
          <w:color w:val="222222"/>
          <w:sz w:val="20"/>
          <w:szCs w:val="20"/>
          <w:vertAlign w:val="subscript"/>
          <w:lang w:eastAsia="en-GB" w:bidi="he-IL"/>
        </w:rPr>
        <w:t>2</w:t>
      </w:r>
      <w:r w:rsidRPr="007B149F">
        <w:rPr>
          <w:rFonts w:ascii="Trebuchet MS" w:eastAsia="Times New Roman" w:hAnsi="Trebuchet MS" w:cs="Arial"/>
          <w:color w:val="222222"/>
          <w:sz w:val="20"/>
          <w:szCs w:val="20"/>
          <w:lang w:eastAsia="en-GB" w:bidi="he-IL"/>
        </w:rPr>
        <w:t>(g)</w:t>
      </w:r>
      <w:r w:rsidRPr="007B149F">
        <w:rPr>
          <w:rFonts w:ascii="Trebuchet MS" w:eastAsia="Times New Roman" w:hAnsi="Trebuchet MS" w:cs="Arial"/>
          <w:color w:val="222222"/>
          <w:sz w:val="20"/>
          <w:szCs w:val="20"/>
          <w:lang w:eastAsia="en-GB" w:bidi="he-IL"/>
        </w:rPr>
        <w:t> </w:t>
      </w:r>
      <w:r w:rsidRPr="007B149F">
        <w:rPr>
          <w:rFonts w:ascii="Trebuchet MS" w:eastAsia="Times New Roman" w:hAnsi="Trebuchet MS" w:cs="Arial"/>
          <w:color w:val="222222"/>
          <w:sz w:val="20"/>
          <w:szCs w:val="20"/>
          <w:lang w:eastAsia="en-GB" w:bidi="he-IL"/>
        </w:rPr>
        <w:t>+</w:t>
      </w:r>
      <w:r w:rsidRPr="007B149F">
        <w:rPr>
          <w:rFonts w:ascii="Trebuchet MS" w:eastAsia="Times New Roman" w:hAnsi="Trebuchet MS" w:cs="Arial"/>
          <w:color w:val="222222"/>
          <w:sz w:val="20"/>
          <w:szCs w:val="20"/>
          <w:lang w:eastAsia="en-GB" w:bidi="he-IL"/>
        </w:rPr>
        <w:t> </w:t>
      </w:r>
      <w:r w:rsidRPr="007B149F">
        <w:rPr>
          <w:rFonts w:ascii="Trebuchet MS" w:eastAsia="Times New Roman" w:hAnsi="Trebuchet MS" w:cs="Arial"/>
          <w:color w:val="222222"/>
          <w:sz w:val="20"/>
          <w:szCs w:val="20"/>
          <w:lang w:eastAsia="en-GB" w:bidi="he-IL"/>
        </w:rPr>
        <w:t>H</w:t>
      </w:r>
      <w:r w:rsidRPr="007B149F">
        <w:rPr>
          <w:rFonts w:ascii="Trebuchet MS" w:eastAsia="Times New Roman" w:hAnsi="Trebuchet MS" w:cs="Arial"/>
          <w:color w:val="222222"/>
          <w:sz w:val="20"/>
          <w:szCs w:val="20"/>
          <w:vertAlign w:val="subscript"/>
          <w:lang w:eastAsia="en-GB" w:bidi="he-IL"/>
        </w:rPr>
        <w:t>2</w:t>
      </w:r>
      <w:r w:rsidRPr="007B149F">
        <w:rPr>
          <w:rFonts w:ascii="Trebuchet MS" w:eastAsia="Times New Roman" w:hAnsi="Trebuchet MS" w:cs="Arial"/>
          <w:color w:val="222222"/>
          <w:sz w:val="20"/>
          <w:szCs w:val="20"/>
          <w:lang w:eastAsia="en-GB" w:bidi="he-IL"/>
        </w:rPr>
        <w:t>O(l)</w:t>
      </w:r>
    </w:p>
    <w:p w14:paraId="5AC70D91" w14:textId="46390EFD" w:rsidR="005023B5" w:rsidRPr="007B149F" w:rsidRDefault="005023B5" w:rsidP="005023B5">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This is the method used:</w:t>
      </w:r>
    </w:p>
    <w:p w14:paraId="21604BCB" w14:textId="77777777" w:rsidR="005023B5" w:rsidRPr="007B149F" w:rsidRDefault="005023B5" w:rsidP="005023B5">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1. Measure 50 cm</w:t>
      </w:r>
      <w:r w:rsidRPr="007B149F">
        <w:rPr>
          <w:rFonts w:ascii="Trebuchet MS" w:eastAsia="Times New Roman" w:hAnsi="Trebuchet MS" w:cs="Arial"/>
          <w:color w:val="222222"/>
          <w:sz w:val="20"/>
          <w:szCs w:val="20"/>
          <w:vertAlign w:val="superscript"/>
          <w:lang w:eastAsia="en-GB" w:bidi="he-IL"/>
        </w:rPr>
        <w:t>3</w:t>
      </w:r>
      <w:r w:rsidRPr="007B149F">
        <w:rPr>
          <w:rFonts w:ascii="Trebuchet MS" w:eastAsia="Times New Roman" w:hAnsi="Trebuchet MS" w:cs="Arial"/>
          <w:color w:val="222222"/>
          <w:sz w:val="20"/>
          <w:szCs w:val="20"/>
          <w:lang w:eastAsia="en-GB" w:bidi="he-IL"/>
        </w:rPr>
        <w:t> hydrochloric acid into a glass beaker.</w:t>
      </w:r>
    </w:p>
    <w:p w14:paraId="0648759A" w14:textId="77777777" w:rsidR="005023B5" w:rsidRPr="007B149F" w:rsidRDefault="005023B5" w:rsidP="005023B5">
      <w:pPr>
        <w:shd w:val="clear" w:color="auto" w:fill="FFFFFF"/>
        <w:spacing w:before="120" w:after="0" w:line="240" w:lineRule="auto"/>
        <w:ind w:left="567"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2. Measure the temperature of the hydrochloric acid.</w:t>
      </w:r>
    </w:p>
    <w:p w14:paraId="24D45A08" w14:textId="77777777" w:rsidR="005023B5" w:rsidRPr="007B149F" w:rsidRDefault="005023B5" w:rsidP="005023B5">
      <w:pPr>
        <w:shd w:val="clear" w:color="auto" w:fill="FFFFFF"/>
        <w:spacing w:before="120" w:after="0" w:line="240" w:lineRule="auto"/>
        <w:ind w:left="567"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 xml:space="preserve">3. Measure a given mass of potassium </w:t>
      </w:r>
      <w:proofErr w:type="spellStart"/>
      <w:r w:rsidRPr="007B149F">
        <w:rPr>
          <w:rFonts w:ascii="Trebuchet MS" w:eastAsia="Times New Roman" w:hAnsi="Trebuchet MS" w:cs="Arial"/>
          <w:color w:val="222222"/>
          <w:sz w:val="20"/>
          <w:szCs w:val="20"/>
          <w:lang w:eastAsia="en-GB" w:bidi="he-IL"/>
        </w:rPr>
        <w:t>hydrogencarbonate</w:t>
      </w:r>
      <w:proofErr w:type="spellEnd"/>
      <w:r w:rsidRPr="007B149F">
        <w:rPr>
          <w:rFonts w:ascii="Trebuchet MS" w:eastAsia="Times New Roman" w:hAnsi="Trebuchet MS" w:cs="Arial"/>
          <w:color w:val="222222"/>
          <w:sz w:val="20"/>
          <w:szCs w:val="20"/>
          <w:lang w:eastAsia="en-GB" w:bidi="he-IL"/>
        </w:rPr>
        <w:t>.</w:t>
      </w:r>
    </w:p>
    <w:p w14:paraId="018EAA85" w14:textId="77777777" w:rsidR="005023B5" w:rsidRPr="007B149F" w:rsidRDefault="005023B5" w:rsidP="005023B5">
      <w:pPr>
        <w:shd w:val="clear" w:color="auto" w:fill="FFFFFF"/>
        <w:spacing w:before="120" w:after="0" w:line="240" w:lineRule="auto"/>
        <w:ind w:left="567"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 xml:space="preserve">4. Add the potassium </w:t>
      </w:r>
      <w:proofErr w:type="spellStart"/>
      <w:r w:rsidRPr="007B149F">
        <w:rPr>
          <w:rFonts w:ascii="Trebuchet MS" w:eastAsia="Times New Roman" w:hAnsi="Trebuchet MS" w:cs="Arial"/>
          <w:color w:val="222222"/>
          <w:sz w:val="20"/>
          <w:szCs w:val="20"/>
          <w:lang w:eastAsia="en-GB" w:bidi="he-IL"/>
        </w:rPr>
        <w:t>hydrogencarbonate</w:t>
      </w:r>
      <w:proofErr w:type="spellEnd"/>
      <w:r w:rsidRPr="007B149F">
        <w:rPr>
          <w:rFonts w:ascii="Trebuchet MS" w:eastAsia="Times New Roman" w:hAnsi="Trebuchet MS" w:cs="Arial"/>
          <w:color w:val="222222"/>
          <w:sz w:val="20"/>
          <w:szCs w:val="20"/>
          <w:lang w:eastAsia="en-GB" w:bidi="he-IL"/>
        </w:rPr>
        <w:t xml:space="preserve"> to the hydrochloric acid.</w:t>
      </w:r>
    </w:p>
    <w:p w14:paraId="593059FA" w14:textId="77777777" w:rsidR="005023B5" w:rsidRPr="007B149F" w:rsidRDefault="005023B5" w:rsidP="005023B5">
      <w:pPr>
        <w:shd w:val="clear" w:color="auto" w:fill="FFFFFF"/>
        <w:spacing w:before="120" w:after="0" w:line="240" w:lineRule="auto"/>
        <w:ind w:left="567"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 xml:space="preserve">5. Stir until all the potassium </w:t>
      </w:r>
      <w:proofErr w:type="spellStart"/>
      <w:r w:rsidRPr="007B149F">
        <w:rPr>
          <w:rFonts w:ascii="Trebuchet MS" w:eastAsia="Times New Roman" w:hAnsi="Trebuchet MS" w:cs="Arial"/>
          <w:color w:val="222222"/>
          <w:sz w:val="20"/>
          <w:szCs w:val="20"/>
          <w:lang w:eastAsia="en-GB" w:bidi="he-IL"/>
        </w:rPr>
        <w:t>hydrogencarbonate</w:t>
      </w:r>
      <w:proofErr w:type="spellEnd"/>
      <w:r w:rsidRPr="007B149F">
        <w:rPr>
          <w:rFonts w:ascii="Trebuchet MS" w:eastAsia="Times New Roman" w:hAnsi="Trebuchet MS" w:cs="Arial"/>
          <w:color w:val="222222"/>
          <w:sz w:val="20"/>
          <w:szCs w:val="20"/>
          <w:lang w:eastAsia="en-GB" w:bidi="he-IL"/>
        </w:rPr>
        <w:t xml:space="preserve"> has reacted.</w:t>
      </w:r>
    </w:p>
    <w:p w14:paraId="2EF8A55D" w14:textId="77777777" w:rsidR="005023B5" w:rsidRPr="007B149F" w:rsidRDefault="005023B5" w:rsidP="005023B5">
      <w:pPr>
        <w:shd w:val="clear" w:color="auto" w:fill="FFFFFF"/>
        <w:spacing w:before="120" w:after="0" w:line="240" w:lineRule="auto"/>
        <w:ind w:left="567"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6. Record the lowest temperature reached.</w:t>
      </w:r>
    </w:p>
    <w:p w14:paraId="13ECA20D" w14:textId="77777777" w:rsidR="005023B5" w:rsidRPr="007B149F" w:rsidRDefault="005023B5" w:rsidP="005023B5">
      <w:pPr>
        <w:shd w:val="clear" w:color="auto" w:fill="FFFFFF"/>
        <w:spacing w:before="120" w:after="0" w:line="240" w:lineRule="auto"/>
        <w:ind w:left="567"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 xml:space="preserve">7. Repeat three more times, using the same mass of potassium </w:t>
      </w:r>
      <w:proofErr w:type="spellStart"/>
      <w:r w:rsidRPr="007B149F">
        <w:rPr>
          <w:rFonts w:ascii="Trebuchet MS" w:eastAsia="Times New Roman" w:hAnsi="Trebuchet MS" w:cs="Arial"/>
          <w:color w:val="222222"/>
          <w:sz w:val="20"/>
          <w:szCs w:val="20"/>
          <w:lang w:eastAsia="en-GB" w:bidi="he-IL"/>
        </w:rPr>
        <w:t>hydrogencarbonate</w:t>
      </w:r>
      <w:proofErr w:type="spellEnd"/>
      <w:r w:rsidRPr="007B149F">
        <w:rPr>
          <w:rFonts w:ascii="Trebuchet MS" w:eastAsia="Times New Roman" w:hAnsi="Trebuchet MS" w:cs="Arial"/>
          <w:color w:val="222222"/>
          <w:sz w:val="20"/>
          <w:szCs w:val="20"/>
          <w:lang w:eastAsia="en-GB" w:bidi="he-IL"/>
        </w:rPr>
        <w:t>.</w:t>
      </w:r>
    </w:p>
    <w:p w14:paraId="78118836" w14:textId="77777777" w:rsidR="005023B5" w:rsidRPr="007B149F" w:rsidRDefault="005023B5" w:rsidP="005023B5">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 xml:space="preserve">Each student used a different mass of potassium </w:t>
      </w:r>
      <w:proofErr w:type="spellStart"/>
      <w:r w:rsidRPr="007B149F">
        <w:rPr>
          <w:rFonts w:ascii="Trebuchet MS" w:eastAsia="Times New Roman" w:hAnsi="Trebuchet MS" w:cs="Arial"/>
          <w:color w:val="222222"/>
          <w:sz w:val="20"/>
          <w:szCs w:val="20"/>
          <w:lang w:eastAsia="en-GB" w:bidi="he-IL"/>
        </w:rPr>
        <w:t>hydrogencarbonate</w:t>
      </w:r>
      <w:proofErr w:type="spellEnd"/>
      <w:r w:rsidRPr="007B149F">
        <w:rPr>
          <w:rFonts w:ascii="Trebuchet MS" w:eastAsia="Times New Roman" w:hAnsi="Trebuchet MS" w:cs="Arial"/>
          <w:color w:val="222222"/>
          <w:sz w:val="20"/>
          <w:szCs w:val="20"/>
          <w:lang w:eastAsia="en-GB" w:bidi="he-IL"/>
        </w:rPr>
        <w:t>.</w:t>
      </w:r>
    </w:p>
    <w:p w14:paraId="1DDB3906" w14:textId="1D70E07B" w:rsidR="005023B5" w:rsidRPr="007B149F" w:rsidRDefault="005023B5" w:rsidP="005023B5">
      <w:pPr>
        <w:shd w:val="clear" w:color="auto" w:fill="FFFFFF"/>
        <w:spacing w:before="240" w:after="0" w:line="240" w:lineRule="auto"/>
        <w:ind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The method described will not give very accurate results. Suggest </w:t>
      </w:r>
      <w:r w:rsidRPr="007B149F">
        <w:rPr>
          <w:rFonts w:ascii="Trebuchet MS" w:eastAsia="Times New Roman" w:hAnsi="Trebuchet MS" w:cs="Arial"/>
          <w:b/>
          <w:bCs/>
          <w:color w:val="222222"/>
          <w:sz w:val="20"/>
          <w:szCs w:val="20"/>
          <w:lang w:eastAsia="en-GB" w:bidi="he-IL"/>
        </w:rPr>
        <w:t>one</w:t>
      </w:r>
      <w:r w:rsidRPr="007B149F">
        <w:rPr>
          <w:rFonts w:ascii="Trebuchet MS" w:eastAsia="Times New Roman" w:hAnsi="Trebuchet MS" w:cs="Arial"/>
          <w:color w:val="222222"/>
          <w:sz w:val="20"/>
          <w:szCs w:val="20"/>
          <w:lang w:eastAsia="en-GB" w:bidi="he-IL"/>
        </w:rPr>
        <w:t xml:space="preserve"> change to the apparatus that would improve the </w:t>
      </w:r>
      <w:r w:rsidRPr="007B149F">
        <w:rPr>
          <w:rFonts w:ascii="Trebuchet MS" w:eastAsia="Times New Roman" w:hAnsi="Trebuchet MS" w:cs="Arial"/>
          <w:b/>
          <w:bCs/>
          <w:color w:val="222222"/>
          <w:sz w:val="20"/>
          <w:szCs w:val="20"/>
          <w:lang w:eastAsia="en-GB" w:bidi="he-IL"/>
        </w:rPr>
        <w:t>accuracy</w:t>
      </w:r>
      <w:r w:rsidRPr="007B149F">
        <w:rPr>
          <w:rFonts w:ascii="Trebuchet MS" w:eastAsia="Times New Roman" w:hAnsi="Trebuchet MS" w:cs="Arial"/>
          <w:color w:val="222222"/>
          <w:sz w:val="20"/>
          <w:szCs w:val="20"/>
          <w:lang w:eastAsia="en-GB" w:bidi="he-IL"/>
        </w:rPr>
        <w:t xml:space="preserve"> of the results. Give a reason for your answer.</w:t>
      </w:r>
    </w:p>
    <w:p w14:paraId="0E608C81" w14:textId="1B64F1D8" w:rsidR="005023B5" w:rsidRPr="007B149F" w:rsidRDefault="005023B5" w:rsidP="005023B5">
      <w:pPr>
        <w:pStyle w:val="ListParagraph"/>
        <w:numPr>
          <w:ilvl w:val="0"/>
          <w:numId w:val="1"/>
        </w:numPr>
        <w:shd w:val="clear" w:color="auto" w:fill="FFFFFF"/>
        <w:spacing w:before="240" w:after="0" w:line="240" w:lineRule="auto"/>
        <w:ind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What type of error is solved by your change?</w:t>
      </w:r>
    </w:p>
    <w:p w14:paraId="0CFC6268" w14:textId="169D0977" w:rsidR="005023B5" w:rsidRPr="007B149F" w:rsidRDefault="005023B5" w:rsidP="005023B5">
      <w:pPr>
        <w:pStyle w:val="ListParagraph"/>
        <w:numPr>
          <w:ilvl w:val="0"/>
          <w:numId w:val="1"/>
        </w:numPr>
        <w:shd w:val="clear" w:color="auto" w:fill="FFFFFF"/>
        <w:spacing w:before="240" w:after="0" w:line="240" w:lineRule="auto"/>
        <w:ind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 xml:space="preserve">The method described does not lead to precise measurements. Suggest one change to the apparatus that would improve the </w:t>
      </w:r>
      <w:r w:rsidRPr="007B149F">
        <w:rPr>
          <w:rFonts w:ascii="Trebuchet MS" w:eastAsia="Times New Roman" w:hAnsi="Trebuchet MS" w:cs="Arial"/>
          <w:b/>
          <w:bCs/>
          <w:color w:val="222222"/>
          <w:sz w:val="20"/>
          <w:szCs w:val="20"/>
          <w:lang w:eastAsia="en-GB" w:bidi="he-IL"/>
        </w:rPr>
        <w:t>precision</w:t>
      </w:r>
      <w:r w:rsidRPr="007B149F">
        <w:rPr>
          <w:rFonts w:ascii="Trebuchet MS" w:eastAsia="Times New Roman" w:hAnsi="Trebuchet MS" w:cs="Arial"/>
          <w:color w:val="222222"/>
          <w:sz w:val="20"/>
          <w:szCs w:val="20"/>
          <w:lang w:eastAsia="en-GB" w:bidi="he-IL"/>
        </w:rPr>
        <w:t xml:space="preserve"> of the measurements taken.</w:t>
      </w:r>
    </w:p>
    <w:p w14:paraId="77135A6D" w14:textId="2180E2C3" w:rsidR="005023B5" w:rsidRPr="007B149F" w:rsidRDefault="005023B5" w:rsidP="005023B5">
      <w:pPr>
        <w:pStyle w:val="ListParagraph"/>
        <w:numPr>
          <w:ilvl w:val="0"/>
          <w:numId w:val="1"/>
        </w:numPr>
        <w:shd w:val="clear" w:color="auto" w:fill="FFFFFF"/>
        <w:spacing w:before="240" w:after="0" w:line="240" w:lineRule="auto"/>
        <w:ind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The students controlled the volume of the hydrochloric acid. Give </w:t>
      </w:r>
      <w:r w:rsidRPr="007B149F">
        <w:rPr>
          <w:rFonts w:ascii="Trebuchet MS" w:eastAsia="Times New Roman" w:hAnsi="Trebuchet MS" w:cs="Arial"/>
          <w:b/>
          <w:bCs/>
          <w:color w:val="222222"/>
          <w:sz w:val="20"/>
          <w:szCs w:val="20"/>
          <w:lang w:eastAsia="en-GB" w:bidi="he-IL"/>
        </w:rPr>
        <w:t>one</w:t>
      </w:r>
      <w:r w:rsidRPr="007B149F">
        <w:rPr>
          <w:rFonts w:ascii="Trebuchet MS" w:eastAsia="Times New Roman" w:hAnsi="Trebuchet MS" w:cs="Arial"/>
          <w:color w:val="222222"/>
          <w:sz w:val="20"/>
          <w:szCs w:val="20"/>
          <w:lang w:eastAsia="en-GB" w:bidi="he-IL"/>
        </w:rPr>
        <w:t> other control variable the students should use.</w:t>
      </w:r>
    </w:p>
    <w:p w14:paraId="181ED65D" w14:textId="7DBA977F" w:rsidR="005023B5" w:rsidRPr="007B149F" w:rsidRDefault="005023B5" w:rsidP="005023B5">
      <w:pPr>
        <w:pStyle w:val="ListParagraph"/>
        <w:numPr>
          <w:ilvl w:val="0"/>
          <w:numId w:val="1"/>
        </w:numPr>
        <w:shd w:val="clear" w:color="auto" w:fill="FFFFFF"/>
        <w:spacing w:before="240" w:after="0" w:line="240" w:lineRule="auto"/>
        <w:ind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The table shows one student’s results.</w:t>
      </w:r>
    </w:p>
    <w:p w14:paraId="72126441" w14:textId="77777777" w:rsidR="005023B5" w:rsidRPr="007B149F" w:rsidRDefault="005023B5" w:rsidP="005023B5">
      <w:pPr>
        <w:shd w:val="clear" w:color="auto" w:fill="FFFFFF"/>
        <w:spacing w:after="0" w:line="240" w:lineRule="auto"/>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 </w:t>
      </w:r>
    </w:p>
    <w:tbl>
      <w:tblPr>
        <w:tblW w:w="0" w:type="auto"/>
        <w:tblInd w:w="1140" w:type="dxa"/>
        <w:tblCellMar>
          <w:top w:w="15" w:type="dxa"/>
          <w:left w:w="15" w:type="dxa"/>
          <w:bottom w:w="15" w:type="dxa"/>
          <w:right w:w="15" w:type="dxa"/>
        </w:tblCellMar>
        <w:tblLook w:val="04A0" w:firstRow="1" w:lastRow="0" w:firstColumn="1" w:lastColumn="0" w:noHBand="0" w:noVBand="1"/>
      </w:tblPr>
      <w:tblGrid>
        <w:gridCol w:w="4454"/>
        <w:gridCol w:w="1216"/>
        <w:gridCol w:w="1216"/>
        <w:gridCol w:w="1216"/>
        <w:gridCol w:w="1216"/>
      </w:tblGrid>
      <w:tr w:rsidR="005023B5" w:rsidRPr="007B149F" w14:paraId="72F3ACB4" w14:textId="77777777" w:rsidTr="005023B5">
        <w:tc>
          <w:tcPr>
            <w:tcW w:w="4488" w:type="dxa"/>
            <w:tcBorders>
              <w:top w:val="nil"/>
              <w:left w:val="nil"/>
              <w:bottom w:val="nil"/>
              <w:right w:val="nil"/>
            </w:tcBorders>
            <w:vAlign w:val="center"/>
            <w:hideMark/>
          </w:tcPr>
          <w:p w14:paraId="469D13D7"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sz w:val="16"/>
                <w:szCs w:val="16"/>
                <w:lang w:eastAsia="en-GB" w:bidi="he-IL"/>
              </w:rPr>
              <w:t> </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130EED42"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b/>
                <w:bCs/>
                <w:sz w:val="16"/>
                <w:szCs w:val="16"/>
                <w:lang w:eastAsia="en-GB" w:bidi="he-IL"/>
              </w:rPr>
              <w:t>Trial 1</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3EB0C1C3"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b/>
                <w:bCs/>
                <w:sz w:val="16"/>
                <w:szCs w:val="16"/>
                <w:lang w:eastAsia="en-GB" w:bidi="he-IL"/>
              </w:rPr>
              <w:t>Trial 2</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1E0625F1"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b/>
                <w:bCs/>
                <w:sz w:val="16"/>
                <w:szCs w:val="16"/>
                <w:lang w:eastAsia="en-GB" w:bidi="he-IL"/>
              </w:rPr>
              <w:t>Trial 3</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6CEA48B1"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b/>
                <w:bCs/>
                <w:sz w:val="16"/>
                <w:szCs w:val="16"/>
                <w:lang w:eastAsia="en-GB" w:bidi="he-IL"/>
              </w:rPr>
              <w:t>Trial 4</w:t>
            </w:r>
          </w:p>
        </w:tc>
      </w:tr>
      <w:tr w:rsidR="005023B5" w:rsidRPr="007B149F" w14:paraId="1D84D95C" w14:textId="77777777" w:rsidTr="005023B5">
        <w:tc>
          <w:tcPr>
            <w:tcW w:w="4488" w:type="dxa"/>
            <w:tcBorders>
              <w:top w:val="single" w:sz="6" w:space="0" w:color="000000"/>
              <w:left w:val="single" w:sz="6" w:space="0" w:color="000000"/>
              <w:bottom w:val="single" w:sz="6" w:space="0" w:color="000000"/>
              <w:right w:val="single" w:sz="6" w:space="0" w:color="000000"/>
            </w:tcBorders>
            <w:vAlign w:val="center"/>
            <w:hideMark/>
          </w:tcPr>
          <w:p w14:paraId="09355FB8" w14:textId="77777777" w:rsidR="005023B5" w:rsidRPr="0020287D" w:rsidRDefault="005023B5" w:rsidP="005023B5">
            <w:pPr>
              <w:spacing w:before="120" w:after="120" w:line="240" w:lineRule="auto"/>
              <w:ind w:left="60" w:right="60"/>
              <w:rPr>
                <w:rFonts w:ascii="Trebuchet MS" w:eastAsia="Times New Roman" w:hAnsi="Trebuchet MS" w:cs="Arial"/>
                <w:sz w:val="16"/>
                <w:szCs w:val="16"/>
                <w:lang w:eastAsia="en-GB" w:bidi="he-IL"/>
              </w:rPr>
            </w:pPr>
            <w:r w:rsidRPr="0020287D">
              <w:rPr>
                <w:rFonts w:ascii="Trebuchet MS" w:eastAsia="Times New Roman" w:hAnsi="Trebuchet MS" w:cs="Arial"/>
                <w:b/>
                <w:bCs/>
                <w:sz w:val="16"/>
                <w:szCs w:val="16"/>
                <w:lang w:eastAsia="en-GB" w:bidi="he-IL"/>
              </w:rPr>
              <w:t>Initial temperature in °C</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5FA5BFBA"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sz w:val="16"/>
                <w:szCs w:val="16"/>
                <w:lang w:eastAsia="en-GB" w:bidi="he-IL"/>
              </w:rPr>
              <w:t>21.2</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74B93103"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sz w:val="16"/>
                <w:szCs w:val="16"/>
                <w:lang w:eastAsia="en-GB" w:bidi="he-IL"/>
              </w:rPr>
              <w:t>21.1</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7F9A3640"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sz w:val="16"/>
                <w:szCs w:val="16"/>
                <w:lang w:eastAsia="en-GB" w:bidi="he-IL"/>
              </w:rPr>
              <w:t>21.0</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5A202052"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sz w:val="16"/>
                <w:szCs w:val="16"/>
                <w:lang w:eastAsia="en-GB" w:bidi="he-IL"/>
              </w:rPr>
              <w:t>21.1</w:t>
            </w:r>
          </w:p>
        </w:tc>
      </w:tr>
      <w:tr w:rsidR="005023B5" w:rsidRPr="007B149F" w14:paraId="48E39FC3" w14:textId="77777777" w:rsidTr="005023B5">
        <w:tc>
          <w:tcPr>
            <w:tcW w:w="4488" w:type="dxa"/>
            <w:tcBorders>
              <w:top w:val="single" w:sz="6" w:space="0" w:color="000000"/>
              <w:left w:val="single" w:sz="6" w:space="0" w:color="000000"/>
              <w:bottom w:val="single" w:sz="6" w:space="0" w:color="000000"/>
              <w:right w:val="single" w:sz="6" w:space="0" w:color="000000"/>
            </w:tcBorders>
            <w:vAlign w:val="center"/>
            <w:hideMark/>
          </w:tcPr>
          <w:p w14:paraId="0C9363A9" w14:textId="77777777" w:rsidR="005023B5" w:rsidRPr="0020287D" w:rsidRDefault="005023B5" w:rsidP="005023B5">
            <w:pPr>
              <w:spacing w:before="120" w:after="120" w:line="240" w:lineRule="auto"/>
              <w:ind w:left="60" w:right="60"/>
              <w:rPr>
                <w:rFonts w:ascii="Trebuchet MS" w:eastAsia="Times New Roman" w:hAnsi="Trebuchet MS" w:cs="Arial"/>
                <w:sz w:val="16"/>
                <w:szCs w:val="16"/>
                <w:lang w:eastAsia="en-GB" w:bidi="he-IL"/>
              </w:rPr>
            </w:pPr>
            <w:r w:rsidRPr="0020287D">
              <w:rPr>
                <w:rFonts w:ascii="Trebuchet MS" w:eastAsia="Times New Roman" w:hAnsi="Trebuchet MS" w:cs="Arial"/>
                <w:b/>
                <w:bCs/>
                <w:sz w:val="16"/>
                <w:szCs w:val="16"/>
                <w:lang w:eastAsia="en-GB" w:bidi="he-IL"/>
              </w:rPr>
              <w:t>Final temperature in °C</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0D62F794"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sz w:val="16"/>
                <w:szCs w:val="16"/>
                <w:lang w:eastAsia="en-GB" w:bidi="he-IL"/>
              </w:rPr>
              <w:t>15.6</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28C0B08C"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sz w:val="16"/>
                <w:szCs w:val="16"/>
                <w:lang w:eastAsia="en-GB" w:bidi="he-IL"/>
              </w:rPr>
              <w:t>15.4</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0341C527"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sz w:val="16"/>
                <w:szCs w:val="16"/>
                <w:lang w:eastAsia="en-GB" w:bidi="he-IL"/>
              </w:rPr>
              <w:t>15.6</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0D3517ED"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sz w:val="16"/>
                <w:szCs w:val="16"/>
                <w:lang w:eastAsia="en-GB" w:bidi="he-IL"/>
              </w:rPr>
              <w:t>16.6</w:t>
            </w:r>
          </w:p>
        </w:tc>
      </w:tr>
      <w:tr w:rsidR="005023B5" w:rsidRPr="007B149F" w14:paraId="20E006F0" w14:textId="77777777" w:rsidTr="005023B5">
        <w:tc>
          <w:tcPr>
            <w:tcW w:w="4488" w:type="dxa"/>
            <w:tcBorders>
              <w:top w:val="single" w:sz="6" w:space="0" w:color="000000"/>
              <w:left w:val="single" w:sz="6" w:space="0" w:color="000000"/>
              <w:bottom w:val="single" w:sz="6" w:space="0" w:color="000000"/>
              <w:right w:val="single" w:sz="6" w:space="0" w:color="000000"/>
            </w:tcBorders>
            <w:vAlign w:val="center"/>
            <w:hideMark/>
          </w:tcPr>
          <w:p w14:paraId="5F74E34E" w14:textId="77777777" w:rsidR="005023B5" w:rsidRPr="0020287D" w:rsidRDefault="005023B5" w:rsidP="005023B5">
            <w:pPr>
              <w:spacing w:before="120" w:after="120" w:line="240" w:lineRule="auto"/>
              <w:ind w:left="60" w:right="60"/>
              <w:rPr>
                <w:rFonts w:ascii="Trebuchet MS" w:eastAsia="Times New Roman" w:hAnsi="Trebuchet MS" w:cs="Arial"/>
                <w:sz w:val="16"/>
                <w:szCs w:val="16"/>
                <w:lang w:eastAsia="en-GB" w:bidi="he-IL"/>
              </w:rPr>
            </w:pPr>
            <w:r w:rsidRPr="0020287D">
              <w:rPr>
                <w:rFonts w:ascii="Trebuchet MS" w:eastAsia="Times New Roman" w:hAnsi="Trebuchet MS" w:cs="Arial"/>
                <w:b/>
                <w:bCs/>
                <w:sz w:val="16"/>
                <w:szCs w:val="16"/>
                <w:lang w:eastAsia="en-GB" w:bidi="he-IL"/>
              </w:rPr>
              <w:t>Temperature decrease in °C</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22411256"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sz w:val="16"/>
                <w:szCs w:val="16"/>
                <w:lang w:eastAsia="en-GB" w:bidi="he-IL"/>
              </w:rPr>
              <w:t>5.6</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35692F68"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sz w:val="16"/>
                <w:szCs w:val="16"/>
                <w:lang w:eastAsia="en-GB" w:bidi="he-IL"/>
              </w:rPr>
              <w:t>5.7</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1F4C6B2C"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sz w:val="16"/>
                <w:szCs w:val="16"/>
                <w:lang w:eastAsia="en-GB" w:bidi="he-IL"/>
              </w:rPr>
              <w:t>5.4</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51B827E9" w14:textId="77777777" w:rsidR="005023B5" w:rsidRPr="0020287D" w:rsidRDefault="005023B5" w:rsidP="005023B5">
            <w:pPr>
              <w:spacing w:before="120" w:after="120" w:line="240" w:lineRule="auto"/>
              <w:ind w:left="60" w:right="60"/>
              <w:jc w:val="center"/>
              <w:rPr>
                <w:rFonts w:ascii="Trebuchet MS" w:eastAsia="Times New Roman" w:hAnsi="Trebuchet MS" w:cs="Arial"/>
                <w:sz w:val="16"/>
                <w:szCs w:val="16"/>
                <w:lang w:eastAsia="en-GB" w:bidi="he-IL"/>
              </w:rPr>
            </w:pPr>
            <w:r w:rsidRPr="0020287D">
              <w:rPr>
                <w:rFonts w:ascii="Trebuchet MS" w:eastAsia="Times New Roman" w:hAnsi="Trebuchet MS" w:cs="Arial"/>
                <w:sz w:val="16"/>
                <w:szCs w:val="16"/>
                <w:lang w:eastAsia="en-GB" w:bidi="he-IL"/>
              </w:rPr>
              <w:t>4.5</w:t>
            </w:r>
          </w:p>
        </w:tc>
      </w:tr>
    </w:tbl>
    <w:p w14:paraId="0AE86206" w14:textId="35EC05BD" w:rsidR="005023B5" w:rsidRPr="007B149F" w:rsidRDefault="005023B5" w:rsidP="005023B5">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 xml:space="preserve">Calculate the mean temperature decrease for the results shown in the table above. Ignore any anomalous results. Give your answer to 1 decimal place. </w:t>
      </w:r>
      <w:proofErr w:type="spellStart"/>
      <w:r w:rsidRPr="007B149F">
        <w:rPr>
          <w:rFonts w:ascii="Trebuchet MS" w:eastAsia="Times New Roman" w:hAnsi="Trebuchet MS" w:cs="Arial"/>
          <w:color w:val="222222"/>
          <w:sz w:val="20"/>
          <w:szCs w:val="20"/>
          <w:lang w:eastAsia="en-GB" w:bidi="he-IL"/>
        </w:rPr>
        <w:t>Give</w:t>
      </w:r>
      <w:proofErr w:type="spellEnd"/>
      <w:r w:rsidRPr="007B149F">
        <w:rPr>
          <w:rFonts w:ascii="Trebuchet MS" w:eastAsia="Times New Roman" w:hAnsi="Trebuchet MS" w:cs="Arial"/>
          <w:color w:val="222222"/>
          <w:sz w:val="20"/>
          <w:szCs w:val="20"/>
          <w:lang w:eastAsia="en-GB" w:bidi="he-IL"/>
        </w:rPr>
        <w:t xml:space="preserve"> the uncertainty in your answer.</w:t>
      </w:r>
      <w:r w:rsidRPr="007B149F">
        <w:rPr>
          <w:rFonts w:ascii="Trebuchet MS" w:eastAsia="Times New Roman" w:hAnsi="Trebuchet MS" w:cs="Arial"/>
          <w:color w:val="222222"/>
          <w:sz w:val="20"/>
          <w:szCs w:val="20"/>
          <w:lang w:eastAsia="en-GB" w:bidi="he-IL"/>
        </w:rPr>
        <w:br/>
        <w:t>Mean = __________ °C</w:t>
      </w:r>
      <w:r w:rsidRPr="007B149F">
        <w:rPr>
          <w:rFonts w:ascii="Trebuchet MS" w:eastAsia="Times New Roman" w:hAnsi="Trebuchet MS" w:cs="Arial"/>
          <w:color w:val="222222"/>
          <w:sz w:val="20"/>
          <w:szCs w:val="20"/>
          <w:lang w:eastAsia="en-GB" w:bidi="he-IL"/>
        </w:rPr>
        <w:t> </w:t>
      </w:r>
      <w:r w:rsidRPr="007B149F">
        <w:rPr>
          <w:rFonts w:ascii="Trebuchet MS" w:eastAsia="Times New Roman" w:hAnsi="Trebuchet MS" w:cs="Arial"/>
          <w:color w:val="222222"/>
          <w:sz w:val="20"/>
          <w:szCs w:val="20"/>
          <w:lang w:eastAsia="en-GB" w:bidi="he-IL"/>
        </w:rPr>
        <w:t>±</w:t>
      </w:r>
      <w:r w:rsidRPr="007B149F">
        <w:rPr>
          <w:rFonts w:ascii="Trebuchet MS" w:eastAsia="Times New Roman" w:hAnsi="Trebuchet MS" w:cs="Arial"/>
          <w:color w:val="222222"/>
          <w:sz w:val="20"/>
          <w:szCs w:val="20"/>
          <w:lang w:eastAsia="en-GB" w:bidi="he-IL"/>
        </w:rPr>
        <w:t> </w:t>
      </w:r>
      <w:r w:rsidRPr="007B149F">
        <w:rPr>
          <w:rFonts w:ascii="Trebuchet MS" w:eastAsia="Times New Roman" w:hAnsi="Trebuchet MS" w:cs="Arial"/>
          <w:color w:val="222222"/>
          <w:sz w:val="20"/>
          <w:szCs w:val="20"/>
          <w:lang w:eastAsia="en-GB" w:bidi="he-IL"/>
        </w:rPr>
        <w:t>__________ °C</w:t>
      </w:r>
    </w:p>
    <w:p w14:paraId="32D7E2FD" w14:textId="30854A95" w:rsidR="005023B5" w:rsidRPr="007B149F" w:rsidRDefault="005023B5" w:rsidP="005023B5">
      <w:pPr>
        <w:pStyle w:val="ListParagraph"/>
        <w:numPr>
          <w:ilvl w:val="0"/>
          <w:numId w:val="1"/>
        </w:numPr>
        <w:shd w:val="clear" w:color="auto" w:fill="FFFFFF"/>
        <w:spacing w:before="240" w:after="0" w:line="240" w:lineRule="auto"/>
        <w:ind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The graph below shows the students’ results.</w:t>
      </w:r>
    </w:p>
    <w:p w14:paraId="1F2BD37D" w14:textId="12B7A277" w:rsidR="005023B5" w:rsidRPr="007B149F" w:rsidRDefault="005023B5" w:rsidP="005023B5">
      <w:pPr>
        <w:shd w:val="clear" w:color="auto" w:fill="FFFFFF"/>
        <w:spacing w:before="240" w:after="0" w:line="240" w:lineRule="auto"/>
        <w:jc w:val="center"/>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noProof/>
          <w:color w:val="222222"/>
          <w:sz w:val="20"/>
          <w:szCs w:val="20"/>
          <w:lang w:eastAsia="en-GB" w:bidi="he-IL"/>
        </w:rPr>
        <w:drawing>
          <wp:inline distT="0" distB="0" distL="0" distR="0" wp14:anchorId="4246D32E" wp14:editId="5CDC21BF">
            <wp:extent cx="3600450" cy="2827341"/>
            <wp:effectExtent l="0" t="0" r="0" b="0"/>
            <wp:docPr id="22" name="Picture 22" descr="https://app.doublestruck.eu/content/AG_CHM/HTML/Q/QSP21H05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app.doublestruck.eu/content/AG_CHM/HTML/Q/QSP21H05_files/img01.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605492" cy="2831300"/>
                    </a:xfrm>
                    <a:prstGeom prst="rect">
                      <a:avLst/>
                    </a:prstGeom>
                    <a:noFill/>
                    <a:ln>
                      <a:noFill/>
                    </a:ln>
                  </pic:spPr>
                </pic:pic>
              </a:graphicData>
            </a:graphic>
          </wp:inline>
        </w:drawing>
      </w:r>
      <w:r w:rsidRPr="007B149F">
        <w:rPr>
          <w:rFonts w:ascii="Trebuchet MS" w:eastAsia="Times New Roman" w:hAnsi="Trebuchet MS" w:cs="Arial"/>
          <w:color w:val="222222"/>
          <w:sz w:val="20"/>
          <w:szCs w:val="20"/>
          <w:lang w:eastAsia="en-GB" w:bidi="he-IL"/>
        </w:rPr>
        <w:t> </w:t>
      </w:r>
    </w:p>
    <w:p w14:paraId="12092601" w14:textId="5CB0859E" w:rsidR="005023B5" w:rsidRPr="007B149F" w:rsidRDefault="00180D1A" w:rsidP="005023B5">
      <w:pPr>
        <w:shd w:val="clear" w:color="auto" w:fill="FFFFFF"/>
        <w:spacing w:before="240" w:after="0" w:line="240" w:lineRule="auto"/>
        <w:ind w:right="567"/>
        <w:outlineLvl w:val="5"/>
        <w:rPr>
          <w:rFonts w:ascii="Trebuchet MS" w:eastAsia="Times New Roman" w:hAnsi="Trebuchet MS" w:cs="Arial"/>
          <w:color w:val="222222"/>
          <w:sz w:val="20"/>
          <w:szCs w:val="20"/>
          <w:lang w:eastAsia="en-GB" w:bidi="he-IL"/>
        </w:rPr>
      </w:pPr>
      <w:r w:rsidRPr="007B149F">
        <w:rPr>
          <w:rFonts w:ascii="Trebuchet MS" w:hAnsi="Trebuchet MS"/>
          <w:noProof/>
          <w:sz w:val="20"/>
          <w:szCs w:val="20"/>
          <w:lang w:eastAsia="en-GB" w:bidi="he-IL"/>
        </w:rPr>
        <w:drawing>
          <wp:anchor distT="0" distB="0" distL="114300" distR="114300" simplePos="0" relativeHeight="251675648" behindDoc="0" locked="0" layoutInCell="1" allowOverlap="1" wp14:anchorId="301ABB97" wp14:editId="190A1D99">
            <wp:simplePos x="0" y="0"/>
            <wp:positionH relativeFrom="column">
              <wp:posOffset>4076700</wp:posOffset>
            </wp:positionH>
            <wp:positionV relativeFrom="paragraph">
              <wp:posOffset>164465</wp:posOffset>
            </wp:positionV>
            <wp:extent cx="2466975" cy="1082675"/>
            <wp:effectExtent l="0" t="0" r="9525" b="3175"/>
            <wp:wrapSquare wrapText="bothSides"/>
            <wp:docPr id="25" name="Picture 25" descr="https://app.doublestruck.eu/content/AG_CHM/HTML/Q/Q16S2F05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app.doublestruck.eu/content/AG_CHM/HTML/Q/Q16S2F05_files/img0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66975" cy="1082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023B5" w:rsidRPr="007B149F">
        <w:rPr>
          <w:rFonts w:ascii="Trebuchet MS" w:eastAsia="Times New Roman" w:hAnsi="Trebuchet MS" w:cs="Arial"/>
          <w:color w:val="222222"/>
          <w:sz w:val="20"/>
          <w:szCs w:val="20"/>
          <w:lang w:eastAsia="en-GB" w:bidi="he-IL"/>
        </w:rPr>
        <w:t>Draw </w:t>
      </w:r>
      <w:r w:rsidR="005023B5" w:rsidRPr="007B149F">
        <w:rPr>
          <w:rFonts w:ascii="Trebuchet MS" w:eastAsia="Times New Roman" w:hAnsi="Trebuchet MS" w:cs="Arial"/>
          <w:b/>
          <w:bCs/>
          <w:color w:val="222222"/>
          <w:sz w:val="20"/>
          <w:szCs w:val="20"/>
          <w:lang w:eastAsia="en-GB" w:bidi="he-IL"/>
        </w:rPr>
        <w:t>two</w:t>
      </w:r>
      <w:r w:rsidR="005023B5" w:rsidRPr="007B149F">
        <w:rPr>
          <w:rFonts w:ascii="Trebuchet MS" w:eastAsia="Times New Roman" w:hAnsi="Trebuchet MS" w:cs="Arial"/>
          <w:color w:val="222222"/>
          <w:sz w:val="20"/>
          <w:szCs w:val="20"/>
          <w:lang w:eastAsia="en-GB" w:bidi="he-IL"/>
        </w:rPr>
        <w:t> intersecting straight lines of best fit on the graph above.</w:t>
      </w:r>
    </w:p>
    <w:p w14:paraId="227F4DC5" w14:textId="160BC5D0" w:rsidR="005023B5" w:rsidRPr="007B149F" w:rsidRDefault="005023B5" w:rsidP="005023B5">
      <w:pPr>
        <w:pStyle w:val="ListParagraph"/>
        <w:numPr>
          <w:ilvl w:val="0"/>
          <w:numId w:val="1"/>
        </w:numPr>
        <w:shd w:val="clear" w:color="auto" w:fill="FFFFFF"/>
        <w:spacing w:before="240" w:after="0" w:line="240" w:lineRule="auto"/>
        <w:ind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Explain why the graph has this shape. Use data from the graph.</w:t>
      </w:r>
    </w:p>
    <w:p w14:paraId="2C08E769" w14:textId="4864C99F" w:rsidR="005023B5" w:rsidRPr="007B149F" w:rsidRDefault="005023B5" w:rsidP="005023B5">
      <w:pPr>
        <w:pStyle w:val="ListParagraph"/>
        <w:numPr>
          <w:ilvl w:val="0"/>
          <w:numId w:val="1"/>
        </w:numPr>
        <w:shd w:val="clear" w:color="auto" w:fill="FFFFFF"/>
        <w:spacing w:before="240" w:after="0" w:line="240" w:lineRule="auto"/>
        <w:ind w:right="567"/>
        <w:outlineLvl w:val="5"/>
        <w:rPr>
          <w:rFonts w:ascii="Trebuchet MS" w:eastAsia="Times New Roman" w:hAnsi="Trebuchet MS" w:cs="Arial"/>
          <w:color w:val="222222"/>
          <w:sz w:val="20"/>
          <w:szCs w:val="20"/>
          <w:lang w:eastAsia="en-GB" w:bidi="he-IL"/>
        </w:rPr>
      </w:pPr>
      <w:r w:rsidRPr="007B149F">
        <w:rPr>
          <w:rFonts w:ascii="Trebuchet MS" w:eastAsia="Times New Roman" w:hAnsi="Trebuchet MS" w:cs="Arial"/>
          <w:color w:val="222222"/>
          <w:sz w:val="20"/>
          <w:szCs w:val="20"/>
          <w:lang w:eastAsia="en-GB" w:bidi="he-IL"/>
        </w:rPr>
        <w:t>Suggest a possible reason for the anomalous points. Do </w:t>
      </w:r>
      <w:r w:rsidRPr="007B149F">
        <w:rPr>
          <w:rFonts w:ascii="Trebuchet MS" w:eastAsia="Times New Roman" w:hAnsi="Trebuchet MS" w:cs="Arial"/>
          <w:b/>
          <w:bCs/>
          <w:color w:val="222222"/>
          <w:sz w:val="20"/>
          <w:szCs w:val="20"/>
          <w:lang w:eastAsia="en-GB" w:bidi="he-IL"/>
        </w:rPr>
        <w:t>not</w:t>
      </w:r>
      <w:r w:rsidRPr="007B149F">
        <w:rPr>
          <w:rFonts w:ascii="Trebuchet MS" w:eastAsia="Times New Roman" w:hAnsi="Trebuchet MS" w:cs="Arial"/>
          <w:color w:val="222222"/>
          <w:sz w:val="20"/>
          <w:szCs w:val="20"/>
          <w:lang w:eastAsia="en-GB" w:bidi="he-IL"/>
        </w:rPr>
        <w:t> include errors in measuring.</w:t>
      </w:r>
    </w:p>
    <w:p w14:paraId="1A2F5165" w14:textId="34232174" w:rsidR="005023B5" w:rsidRPr="007B149F" w:rsidRDefault="005023B5" w:rsidP="005023B5">
      <w:pPr>
        <w:pStyle w:val="ListParagraph"/>
        <w:numPr>
          <w:ilvl w:val="0"/>
          <w:numId w:val="1"/>
        </w:numPr>
        <w:rPr>
          <w:rFonts w:ascii="Trebuchet MS" w:hAnsi="Trebuchet MS"/>
          <w:sz w:val="20"/>
          <w:szCs w:val="20"/>
        </w:rPr>
      </w:pPr>
      <w:r w:rsidRPr="007B149F">
        <w:rPr>
          <w:rFonts w:ascii="Trebuchet MS" w:hAnsi="Trebuchet MS"/>
          <w:sz w:val="20"/>
          <w:szCs w:val="20"/>
        </w:rPr>
        <w:t>This question is about temperature changes. A student investigated the temperature change when 8 g of sodium nitrate dissolves in 50 cm</w:t>
      </w:r>
      <w:r w:rsidRPr="007B149F">
        <w:rPr>
          <w:rFonts w:ascii="Trebuchet MS" w:hAnsi="Trebuchet MS"/>
          <w:sz w:val="20"/>
          <w:szCs w:val="20"/>
          <w:vertAlign w:val="superscript"/>
        </w:rPr>
        <w:t>3</w:t>
      </w:r>
      <w:r w:rsidRPr="007B149F">
        <w:rPr>
          <w:rFonts w:ascii="Trebuchet MS" w:hAnsi="Trebuchet MS"/>
          <w:sz w:val="20"/>
          <w:szCs w:val="20"/>
        </w:rPr>
        <w:t> of water. The diagram shows the apparatus the student used.</w:t>
      </w:r>
    </w:p>
    <w:p w14:paraId="295F1568" w14:textId="5525564B" w:rsidR="005023B5" w:rsidRPr="007B149F" w:rsidRDefault="005023B5" w:rsidP="005023B5">
      <w:pPr>
        <w:rPr>
          <w:rFonts w:ascii="Trebuchet MS" w:hAnsi="Trebuchet MS"/>
          <w:sz w:val="20"/>
          <w:szCs w:val="20"/>
        </w:rPr>
      </w:pPr>
      <w:r w:rsidRPr="007B149F">
        <w:rPr>
          <w:rFonts w:ascii="Trebuchet MS" w:hAnsi="Trebuchet MS"/>
          <w:sz w:val="20"/>
          <w:szCs w:val="20"/>
        </w:rPr>
        <w:t>The student did the experiment five times. The table below shows the results.</w:t>
      </w:r>
    </w:p>
    <w:tbl>
      <w:tblPr>
        <w:tblW w:w="0" w:type="auto"/>
        <w:tblInd w:w="1132" w:type="dxa"/>
        <w:tblCellMar>
          <w:top w:w="15" w:type="dxa"/>
          <w:left w:w="15" w:type="dxa"/>
          <w:bottom w:w="15" w:type="dxa"/>
          <w:right w:w="15" w:type="dxa"/>
        </w:tblCellMar>
        <w:tblLook w:val="04A0" w:firstRow="1" w:lastRow="0" w:firstColumn="1" w:lastColumn="0" w:noHBand="0" w:noVBand="1"/>
      </w:tblPr>
      <w:tblGrid>
        <w:gridCol w:w="2448"/>
        <w:gridCol w:w="4492"/>
      </w:tblGrid>
      <w:tr w:rsidR="005023B5" w:rsidRPr="007B149F" w14:paraId="414EE801" w14:textId="77777777" w:rsidTr="00180D1A">
        <w:tc>
          <w:tcPr>
            <w:tcW w:w="2448" w:type="dxa"/>
            <w:tcBorders>
              <w:top w:val="single" w:sz="6" w:space="0" w:color="000000"/>
              <w:left w:val="single" w:sz="6" w:space="0" w:color="000000"/>
              <w:bottom w:val="single" w:sz="6" w:space="0" w:color="000000"/>
              <w:right w:val="single" w:sz="6" w:space="0" w:color="000000"/>
            </w:tcBorders>
            <w:vAlign w:val="center"/>
            <w:hideMark/>
          </w:tcPr>
          <w:p w14:paraId="64945A22" w14:textId="77777777" w:rsidR="005023B5" w:rsidRPr="007B149F" w:rsidRDefault="005023B5" w:rsidP="005023B5">
            <w:pPr>
              <w:rPr>
                <w:rFonts w:ascii="Trebuchet MS" w:hAnsi="Trebuchet MS"/>
                <w:sz w:val="16"/>
                <w:szCs w:val="16"/>
              </w:rPr>
            </w:pPr>
            <w:r w:rsidRPr="007B149F">
              <w:rPr>
                <w:rFonts w:ascii="Trebuchet MS" w:hAnsi="Trebuchet MS"/>
                <w:b/>
                <w:bCs/>
                <w:sz w:val="16"/>
                <w:szCs w:val="16"/>
              </w:rPr>
              <w:t>Experiment</w:t>
            </w:r>
          </w:p>
        </w:tc>
        <w:tc>
          <w:tcPr>
            <w:tcW w:w="4492" w:type="dxa"/>
            <w:tcBorders>
              <w:top w:val="single" w:sz="6" w:space="0" w:color="000000"/>
              <w:left w:val="single" w:sz="6" w:space="0" w:color="000000"/>
              <w:bottom w:val="single" w:sz="6" w:space="0" w:color="000000"/>
              <w:right w:val="single" w:sz="6" w:space="0" w:color="000000"/>
            </w:tcBorders>
            <w:vAlign w:val="center"/>
            <w:hideMark/>
          </w:tcPr>
          <w:p w14:paraId="2A52B0A1" w14:textId="77777777" w:rsidR="005023B5" w:rsidRPr="007B149F" w:rsidRDefault="005023B5" w:rsidP="005023B5">
            <w:pPr>
              <w:rPr>
                <w:rFonts w:ascii="Trebuchet MS" w:hAnsi="Trebuchet MS"/>
                <w:sz w:val="16"/>
                <w:szCs w:val="16"/>
              </w:rPr>
            </w:pPr>
            <w:r w:rsidRPr="007B149F">
              <w:rPr>
                <w:rFonts w:ascii="Trebuchet MS" w:hAnsi="Trebuchet MS"/>
                <w:b/>
                <w:bCs/>
                <w:sz w:val="16"/>
                <w:szCs w:val="16"/>
              </w:rPr>
              <w:t>Decrease in temperature of water in °C</w:t>
            </w:r>
          </w:p>
        </w:tc>
      </w:tr>
      <w:tr w:rsidR="005023B5" w:rsidRPr="007B149F" w14:paraId="70C7B8F4" w14:textId="77777777" w:rsidTr="00180D1A">
        <w:trPr>
          <w:trHeight w:val="252"/>
        </w:trPr>
        <w:tc>
          <w:tcPr>
            <w:tcW w:w="2448" w:type="dxa"/>
            <w:tcBorders>
              <w:top w:val="single" w:sz="6" w:space="0" w:color="000000"/>
              <w:left w:val="single" w:sz="6" w:space="0" w:color="000000"/>
              <w:bottom w:val="single" w:sz="6" w:space="0" w:color="000000"/>
              <w:right w:val="single" w:sz="6" w:space="0" w:color="000000"/>
            </w:tcBorders>
            <w:vAlign w:val="center"/>
            <w:hideMark/>
          </w:tcPr>
          <w:p w14:paraId="0B274E33"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  1</w:t>
            </w:r>
          </w:p>
        </w:tc>
        <w:tc>
          <w:tcPr>
            <w:tcW w:w="4492" w:type="dxa"/>
            <w:tcBorders>
              <w:top w:val="single" w:sz="6" w:space="0" w:color="000000"/>
              <w:left w:val="single" w:sz="6" w:space="0" w:color="000000"/>
              <w:bottom w:val="single" w:sz="6" w:space="0" w:color="000000"/>
              <w:right w:val="single" w:sz="6" w:space="0" w:color="000000"/>
            </w:tcBorders>
            <w:vAlign w:val="center"/>
            <w:hideMark/>
          </w:tcPr>
          <w:p w14:paraId="7DEFBA37"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5.9</w:t>
            </w:r>
          </w:p>
        </w:tc>
      </w:tr>
      <w:tr w:rsidR="005023B5" w:rsidRPr="007B149F" w14:paraId="5F562F6C" w14:textId="77777777" w:rsidTr="00180D1A">
        <w:tc>
          <w:tcPr>
            <w:tcW w:w="2448" w:type="dxa"/>
            <w:tcBorders>
              <w:top w:val="single" w:sz="6" w:space="0" w:color="000000"/>
              <w:left w:val="single" w:sz="6" w:space="0" w:color="000000"/>
              <w:bottom w:val="single" w:sz="6" w:space="0" w:color="000000"/>
              <w:right w:val="single" w:sz="6" w:space="0" w:color="000000"/>
            </w:tcBorders>
            <w:vAlign w:val="center"/>
            <w:hideMark/>
          </w:tcPr>
          <w:p w14:paraId="390F54EA"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  2</w:t>
            </w:r>
          </w:p>
        </w:tc>
        <w:tc>
          <w:tcPr>
            <w:tcW w:w="4492" w:type="dxa"/>
            <w:tcBorders>
              <w:top w:val="single" w:sz="6" w:space="0" w:color="000000"/>
              <w:left w:val="single" w:sz="6" w:space="0" w:color="000000"/>
              <w:bottom w:val="single" w:sz="6" w:space="0" w:color="000000"/>
              <w:right w:val="single" w:sz="6" w:space="0" w:color="000000"/>
            </w:tcBorders>
            <w:vAlign w:val="center"/>
            <w:hideMark/>
          </w:tcPr>
          <w:p w14:paraId="1C395A9E"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5.7</w:t>
            </w:r>
          </w:p>
        </w:tc>
      </w:tr>
      <w:tr w:rsidR="005023B5" w:rsidRPr="007B149F" w14:paraId="68CDF73A" w14:textId="77777777" w:rsidTr="00180D1A">
        <w:tc>
          <w:tcPr>
            <w:tcW w:w="2448" w:type="dxa"/>
            <w:tcBorders>
              <w:top w:val="single" w:sz="6" w:space="0" w:color="000000"/>
              <w:left w:val="single" w:sz="6" w:space="0" w:color="000000"/>
              <w:bottom w:val="single" w:sz="6" w:space="0" w:color="000000"/>
              <w:right w:val="single" w:sz="6" w:space="0" w:color="000000"/>
            </w:tcBorders>
            <w:vAlign w:val="center"/>
            <w:hideMark/>
          </w:tcPr>
          <w:p w14:paraId="08661BC7"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  3</w:t>
            </w:r>
          </w:p>
        </w:tc>
        <w:tc>
          <w:tcPr>
            <w:tcW w:w="4492" w:type="dxa"/>
            <w:tcBorders>
              <w:top w:val="single" w:sz="6" w:space="0" w:color="000000"/>
              <w:left w:val="single" w:sz="6" w:space="0" w:color="000000"/>
              <w:bottom w:val="single" w:sz="6" w:space="0" w:color="000000"/>
              <w:right w:val="single" w:sz="6" w:space="0" w:color="000000"/>
            </w:tcBorders>
            <w:vAlign w:val="center"/>
            <w:hideMark/>
          </w:tcPr>
          <w:p w14:paraId="50445717"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7.2</w:t>
            </w:r>
          </w:p>
        </w:tc>
      </w:tr>
      <w:tr w:rsidR="005023B5" w:rsidRPr="007B149F" w14:paraId="66D2DAF7" w14:textId="77777777" w:rsidTr="00180D1A">
        <w:tc>
          <w:tcPr>
            <w:tcW w:w="2448" w:type="dxa"/>
            <w:tcBorders>
              <w:top w:val="single" w:sz="6" w:space="0" w:color="000000"/>
              <w:left w:val="single" w:sz="6" w:space="0" w:color="000000"/>
              <w:bottom w:val="single" w:sz="6" w:space="0" w:color="000000"/>
              <w:right w:val="single" w:sz="6" w:space="0" w:color="000000"/>
            </w:tcBorders>
            <w:vAlign w:val="center"/>
            <w:hideMark/>
          </w:tcPr>
          <w:p w14:paraId="40925F29"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  4</w:t>
            </w:r>
          </w:p>
        </w:tc>
        <w:tc>
          <w:tcPr>
            <w:tcW w:w="4492" w:type="dxa"/>
            <w:tcBorders>
              <w:top w:val="single" w:sz="6" w:space="0" w:color="000000"/>
              <w:left w:val="single" w:sz="6" w:space="0" w:color="000000"/>
              <w:bottom w:val="single" w:sz="6" w:space="0" w:color="000000"/>
              <w:right w:val="single" w:sz="6" w:space="0" w:color="000000"/>
            </w:tcBorders>
            <w:vAlign w:val="center"/>
            <w:hideMark/>
          </w:tcPr>
          <w:p w14:paraId="4A5981BC"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5.6</w:t>
            </w:r>
          </w:p>
        </w:tc>
      </w:tr>
      <w:tr w:rsidR="005023B5" w:rsidRPr="007B149F" w14:paraId="0C19DD30" w14:textId="77777777" w:rsidTr="00180D1A">
        <w:tc>
          <w:tcPr>
            <w:tcW w:w="2448" w:type="dxa"/>
            <w:tcBorders>
              <w:top w:val="single" w:sz="6" w:space="0" w:color="000000"/>
              <w:left w:val="single" w:sz="6" w:space="0" w:color="000000"/>
              <w:bottom w:val="single" w:sz="6" w:space="0" w:color="000000"/>
              <w:right w:val="single" w:sz="6" w:space="0" w:color="000000"/>
            </w:tcBorders>
            <w:vAlign w:val="center"/>
            <w:hideMark/>
          </w:tcPr>
          <w:p w14:paraId="4227357C"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  5</w:t>
            </w:r>
          </w:p>
        </w:tc>
        <w:tc>
          <w:tcPr>
            <w:tcW w:w="4492" w:type="dxa"/>
            <w:tcBorders>
              <w:top w:val="single" w:sz="6" w:space="0" w:color="000000"/>
              <w:left w:val="single" w:sz="6" w:space="0" w:color="000000"/>
              <w:bottom w:val="single" w:sz="6" w:space="0" w:color="000000"/>
              <w:right w:val="single" w:sz="6" w:space="0" w:color="000000"/>
            </w:tcBorders>
            <w:vAlign w:val="center"/>
            <w:hideMark/>
          </w:tcPr>
          <w:p w14:paraId="753BA445"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5.8</w:t>
            </w:r>
          </w:p>
        </w:tc>
      </w:tr>
    </w:tbl>
    <w:p w14:paraId="147D2270" w14:textId="77777777" w:rsidR="005023B5" w:rsidRPr="007B149F" w:rsidRDefault="005023B5" w:rsidP="005023B5">
      <w:pPr>
        <w:rPr>
          <w:rFonts w:ascii="Trebuchet MS" w:hAnsi="Trebuchet MS"/>
          <w:sz w:val="20"/>
          <w:szCs w:val="20"/>
        </w:rPr>
      </w:pPr>
      <w:r w:rsidRPr="007B149F">
        <w:rPr>
          <w:rFonts w:ascii="Trebuchet MS" w:hAnsi="Trebuchet MS"/>
          <w:sz w:val="20"/>
          <w:szCs w:val="20"/>
        </w:rPr>
        <w:t>Calculate the mean decrease in temperature. Do not use the anomalous result in your calculation.</w:t>
      </w:r>
    </w:p>
    <w:p w14:paraId="16AF9F80" w14:textId="77777777" w:rsidR="00430835" w:rsidRPr="007B149F" w:rsidRDefault="005023B5" w:rsidP="00430835">
      <w:pPr>
        <w:pStyle w:val="ListParagraph"/>
        <w:numPr>
          <w:ilvl w:val="0"/>
          <w:numId w:val="1"/>
        </w:numPr>
        <w:rPr>
          <w:rFonts w:ascii="Trebuchet MS" w:hAnsi="Trebuchet MS"/>
          <w:sz w:val="20"/>
          <w:szCs w:val="20"/>
        </w:rPr>
      </w:pPr>
      <w:r w:rsidRPr="007B149F">
        <w:rPr>
          <w:rFonts w:ascii="Trebuchet MS" w:hAnsi="Trebuchet MS"/>
          <w:sz w:val="20"/>
          <w:szCs w:val="20"/>
        </w:rPr>
        <w:t xml:space="preserve">Suggest </w:t>
      </w:r>
      <w:r w:rsidRPr="007B149F">
        <w:rPr>
          <w:rFonts w:ascii="Trebuchet MS" w:hAnsi="Trebuchet MS"/>
          <w:b/>
          <w:bCs/>
          <w:sz w:val="20"/>
          <w:szCs w:val="20"/>
        </w:rPr>
        <w:t xml:space="preserve">one </w:t>
      </w:r>
      <w:r w:rsidRPr="007B149F">
        <w:rPr>
          <w:rFonts w:ascii="Trebuchet MS" w:hAnsi="Trebuchet MS"/>
          <w:sz w:val="20"/>
          <w:szCs w:val="20"/>
        </w:rPr>
        <w:t>source of error in the apparatus and </w:t>
      </w:r>
      <w:r w:rsidRPr="007B149F">
        <w:rPr>
          <w:rFonts w:ascii="Trebuchet MS" w:hAnsi="Trebuchet MS"/>
          <w:b/>
          <w:bCs/>
          <w:sz w:val="20"/>
          <w:szCs w:val="20"/>
        </w:rPr>
        <w:t>one</w:t>
      </w:r>
      <w:r w:rsidRPr="007B149F">
        <w:rPr>
          <w:rFonts w:ascii="Trebuchet MS" w:hAnsi="Trebuchet MS"/>
          <w:sz w:val="20"/>
          <w:szCs w:val="20"/>
        </w:rPr>
        <w:t> change in the apparatus in the diagram above which would improve the accuracy of the results.</w:t>
      </w:r>
      <w:r w:rsidR="00430835" w:rsidRPr="007B149F">
        <w:rPr>
          <w:rFonts w:ascii="Trebuchet MS" w:hAnsi="Trebuchet MS"/>
          <w:sz w:val="20"/>
          <w:szCs w:val="20"/>
        </w:rPr>
        <w:t xml:space="preserve"> </w:t>
      </w:r>
      <w:r w:rsidRPr="007B149F">
        <w:rPr>
          <w:rFonts w:ascii="Trebuchet MS" w:hAnsi="Trebuchet MS"/>
          <w:sz w:val="20"/>
          <w:szCs w:val="20"/>
        </w:rPr>
        <w:t>Give a reason for your answer.</w:t>
      </w:r>
    </w:p>
    <w:p w14:paraId="2A29B45F" w14:textId="3AB0B5BC" w:rsidR="005023B5" w:rsidRPr="007B149F" w:rsidRDefault="005023B5" w:rsidP="00F538D9">
      <w:pPr>
        <w:pStyle w:val="ListParagraph"/>
        <w:numPr>
          <w:ilvl w:val="0"/>
          <w:numId w:val="1"/>
        </w:numPr>
        <w:rPr>
          <w:rFonts w:ascii="Trebuchet MS" w:hAnsi="Trebuchet MS"/>
          <w:sz w:val="20"/>
          <w:szCs w:val="20"/>
        </w:rPr>
      </w:pPr>
      <w:r w:rsidRPr="007B149F">
        <w:rPr>
          <w:rFonts w:ascii="Trebuchet MS" w:hAnsi="Trebuchet MS"/>
          <w:sz w:val="20"/>
          <w:szCs w:val="20"/>
        </w:rPr>
        <w:t>The student investigated the temperature change when different masses of sodium carbonate were added to 50 cm</w:t>
      </w:r>
      <w:r w:rsidRPr="007B149F">
        <w:rPr>
          <w:rFonts w:ascii="Trebuchet MS" w:hAnsi="Trebuchet MS"/>
          <w:sz w:val="20"/>
          <w:szCs w:val="20"/>
          <w:vertAlign w:val="superscript"/>
        </w:rPr>
        <w:t>3</w:t>
      </w:r>
      <w:r w:rsidRPr="007B149F">
        <w:rPr>
          <w:rFonts w:ascii="Trebuchet MS" w:hAnsi="Trebuchet MS"/>
          <w:sz w:val="20"/>
          <w:szCs w:val="20"/>
        </w:rPr>
        <w:t> of water at 20 °C.</w:t>
      </w:r>
      <w:r w:rsidR="00430835" w:rsidRPr="007B149F">
        <w:rPr>
          <w:rFonts w:ascii="Trebuchet MS" w:hAnsi="Trebuchet MS"/>
          <w:sz w:val="20"/>
          <w:szCs w:val="20"/>
        </w:rPr>
        <w:t xml:space="preserve"> The table </w:t>
      </w:r>
      <w:r w:rsidRPr="007B149F">
        <w:rPr>
          <w:rFonts w:ascii="Trebuchet MS" w:hAnsi="Trebuchet MS"/>
          <w:sz w:val="20"/>
          <w:szCs w:val="20"/>
        </w:rPr>
        <w:t>below shows the results.</w:t>
      </w:r>
    </w:p>
    <w:tbl>
      <w:tblPr>
        <w:tblW w:w="0" w:type="auto"/>
        <w:tblInd w:w="1132" w:type="dxa"/>
        <w:tblCellMar>
          <w:top w:w="15" w:type="dxa"/>
          <w:left w:w="15" w:type="dxa"/>
          <w:bottom w:w="15" w:type="dxa"/>
          <w:right w:w="15" w:type="dxa"/>
        </w:tblCellMar>
        <w:tblLook w:val="04A0" w:firstRow="1" w:lastRow="0" w:firstColumn="1" w:lastColumn="0" w:noHBand="0" w:noVBand="1"/>
      </w:tblPr>
      <w:tblGrid>
        <w:gridCol w:w="3753"/>
        <w:gridCol w:w="3754"/>
      </w:tblGrid>
      <w:tr w:rsidR="005023B5" w:rsidRPr="007B149F" w14:paraId="138C9361" w14:textId="77777777" w:rsidTr="00180D1A">
        <w:tc>
          <w:tcPr>
            <w:tcW w:w="3753" w:type="dxa"/>
            <w:tcBorders>
              <w:top w:val="single" w:sz="6" w:space="0" w:color="000000"/>
              <w:left w:val="single" w:sz="6" w:space="0" w:color="000000"/>
              <w:bottom w:val="single" w:sz="6" w:space="0" w:color="000000"/>
              <w:right w:val="single" w:sz="6" w:space="0" w:color="000000"/>
            </w:tcBorders>
            <w:vAlign w:val="center"/>
            <w:hideMark/>
          </w:tcPr>
          <w:p w14:paraId="41145EC7" w14:textId="7F4A16F1" w:rsidR="005023B5" w:rsidRPr="007B149F" w:rsidRDefault="005023B5" w:rsidP="005023B5">
            <w:pPr>
              <w:rPr>
                <w:rFonts w:ascii="Trebuchet MS" w:hAnsi="Trebuchet MS"/>
                <w:sz w:val="16"/>
                <w:szCs w:val="16"/>
              </w:rPr>
            </w:pPr>
            <w:r w:rsidRPr="007B149F">
              <w:rPr>
                <w:rFonts w:ascii="Trebuchet MS" w:hAnsi="Trebuchet MS"/>
                <w:sz w:val="16"/>
                <w:szCs w:val="16"/>
              </w:rPr>
              <w:t> </w:t>
            </w:r>
            <w:r w:rsidRPr="007B149F">
              <w:rPr>
                <w:rFonts w:ascii="Trebuchet MS" w:hAnsi="Trebuchet MS"/>
                <w:b/>
                <w:bCs/>
                <w:sz w:val="16"/>
                <w:szCs w:val="16"/>
              </w:rPr>
              <w:t>Mass of sodium carbonate in g</w:t>
            </w:r>
          </w:p>
        </w:tc>
        <w:tc>
          <w:tcPr>
            <w:tcW w:w="3754" w:type="dxa"/>
            <w:tcBorders>
              <w:top w:val="single" w:sz="6" w:space="0" w:color="000000"/>
              <w:left w:val="single" w:sz="6" w:space="0" w:color="000000"/>
              <w:bottom w:val="single" w:sz="6" w:space="0" w:color="000000"/>
              <w:right w:val="single" w:sz="6" w:space="0" w:color="000000"/>
            </w:tcBorders>
            <w:vAlign w:val="center"/>
            <w:hideMark/>
          </w:tcPr>
          <w:p w14:paraId="4584D282" w14:textId="77777777" w:rsidR="005023B5" w:rsidRPr="007B149F" w:rsidRDefault="005023B5" w:rsidP="005023B5">
            <w:pPr>
              <w:rPr>
                <w:rFonts w:ascii="Trebuchet MS" w:hAnsi="Trebuchet MS"/>
                <w:sz w:val="16"/>
                <w:szCs w:val="16"/>
              </w:rPr>
            </w:pPr>
            <w:r w:rsidRPr="007B149F">
              <w:rPr>
                <w:rFonts w:ascii="Trebuchet MS" w:hAnsi="Trebuchet MS"/>
                <w:b/>
                <w:bCs/>
                <w:sz w:val="16"/>
                <w:szCs w:val="16"/>
              </w:rPr>
              <w:t>Final temperature of solution in °C</w:t>
            </w:r>
          </w:p>
        </w:tc>
      </w:tr>
      <w:tr w:rsidR="005023B5" w:rsidRPr="007B149F" w14:paraId="78B3BF4C" w14:textId="77777777" w:rsidTr="00180D1A">
        <w:tc>
          <w:tcPr>
            <w:tcW w:w="3753" w:type="dxa"/>
            <w:tcBorders>
              <w:top w:val="single" w:sz="6" w:space="0" w:color="000000"/>
              <w:left w:val="single" w:sz="6" w:space="0" w:color="000000"/>
              <w:bottom w:val="single" w:sz="6" w:space="0" w:color="000000"/>
              <w:right w:val="single" w:sz="6" w:space="0" w:color="000000"/>
            </w:tcBorders>
            <w:vAlign w:val="center"/>
            <w:hideMark/>
          </w:tcPr>
          <w:p w14:paraId="12FEB507"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    2.0</w:t>
            </w:r>
          </w:p>
        </w:tc>
        <w:tc>
          <w:tcPr>
            <w:tcW w:w="3754" w:type="dxa"/>
            <w:tcBorders>
              <w:top w:val="single" w:sz="6" w:space="0" w:color="000000"/>
              <w:left w:val="single" w:sz="6" w:space="0" w:color="000000"/>
              <w:bottom w:val="single" w:sz="6" w:space="0" w:color="000000"/>
              <w:right w:val="single" w:sz="6" w:space="0" w:color="000000"/>
            </w:tcBorders>
            <w:vAlign w:val="center"/>
            <w:hideMark/>
          </w:tcPr>
          <w:p w14:paraId="50737747"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21.5</w:t>
            </w:r>
          </w:p>
        </w:tc>
      </w:tr>
      <w:tr w:rsidR="005023B5" w:rsidRPr="007B149F" w14:paraId="04FF28AF" w14:textId="77777777" w:rsidTr="00180D1A">
        <w:tc>
          <w:tcPr>
            <w:tcW w:w="3753" w:type="dxa"/>
            <w:tcBorders>
              <w:top w:val="single" w:sz="6" w:space="0" w:color="000000"/>
              <w:left w:val="single" w:sz="6" w:space="0" w:color="000000"/>
              <w:bottom w:val="single" w:sz="6" w:space="0" w:color="000000"/>
              <w:right w:val="single" w:sz="6" w:space="0" w:color="000000"/>
            </w:tcBorders>
            <w:vAlign w:val="center"/>
            <w:hideMark/>
          </w:tcPr>
          <w:p w14:paraId="22BEC504"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    4.0</w:t>
            </w:r>
          </w:p>
        </w:tc>
        <w:tc>
          <w:tcPr>
            <w:tcW w:w="3754" w:type="dxa"/>
            <w:tcBorders>
              <w:top w:val="single" w:sz="6" w:space="0" w:color="000000"/>
              <w:left w:val="single" w:sz="6" w:space="0" w:color="000000"/>
              <w:bottom w:val="single" w:sz="6" w:space="0" w:color="000000"/>
              <w:right w:val="single" w:sz="6" w:space="0" w:color="000000"/>
            </w:tcBorders>
            <w:vAlign w:val="center"/>
            <w:hideMark/>
          </w:tcPr>
          <w:p w14:paraId="0B98EE6B"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23.0</w:t>
            </w:r>
          </w:p>
        </w:tc>
      </w:tr>
      <w:tr w:rsidR="005023B5" w:rsidRPr="007B149F" w14:paraId="5065552E" w14:textId="77777777" w:rsidTr="00180D1A">
        <w:tc>
          <w:tcPr>
            <w:tcW w:w="3753" w:type="dxa"/>
            <w:tcBorders>
              <w:top w:val="single" w:sz="6" w:space="0" w:color="000000"/>
              <w:left w:val="single" w:sz="6" w:space="0" w:color="000000"/>
              <w:bottom w:val="single" w:sz="6" w:space="0" w:color="000000"/>
              <w:right w:val="single" w:sz="6" w:space="0" w:color="000000"/>
            </w:tcBorders>
            <w:vAlign w:val="center"/>
            <w:hideMark/>
          </w:tcPr>
          <w:p w14:paraId="4BC882B0"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    6.0</w:t>
            </w:r>
          </w:p>
        </w:tc>
        <w:tc>
          <w:tcPr>
            <w:tcW w:w="3754" w:type="dxa"/>
            <w:tcBorders>
              <w:top w:val="single" w:sz="6" w:space="0" w:color="000000"/>
              <w:left w:val="single" w:sz="6" w:space="0" w:color="000000"/>
              <w:bottom w:val="single" w:sz="6" w:space="0" w:color="000000"/>
              <w:right w:val="single" w:sz="6" w:space="0" w:color="000000"/>
            </w:tcBorders>
            <w:vAlign w:val="center"/>
            <w:hideMark/>
          </w:tcPr>
          <w:p w14:paraId="664A6DDB"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24.5</w:t>
            </w:r>
          </w:p>
        </w:tc>
      </w:tr>
      <w:tr w:rsidR="005023B5" w:rsidRPr="007B149F" w14:paraId="106F6F04" w14:textId="77777777" w:rsidTr="00180D1A">
        <w:tc>
          <w:tcPr>
            <w:tcW w:w="3753" w:type="dxa"/>
            <w:tcBorders>
              <w:top w:val="single" w:sz="6" w:space="0" w:color="000000"/>
              <w:left w:val="single" w:sz="6" w:space="0" w:color="000000"/>
              <w:bottom w:val="single" w:sz="6" w:space="0" w:color="000000"/>
              <w:right w:val="single" w:sz="6" w:space="0" w:color="000000"/>
            </w:tcBorders>
            <w:vAlign w:val="center"/>
            <w:hideMark/>
          </w:tcPr>
          <w:p w14:paraId="5A81B1C2"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    8.0</w:t>
            </w:r>
          </w:p>
        </w:tc>
        <w:tc>
          <w:tcPr>
            <w:tcW w:w="3754" w:type="dxa"/>
            <w:tcBorders>
              <w:top w:val="single" w:sz="6" w:space="0" w:color="000000"/>
              <w:left w:val="single" w:sz="6" w:space="0" w:color="000000"/>
              <w:bottom w:val="single" w:sz="6" w:space="0" w:color="000000"/>
              <w:right w:val="single" w:sz="6" w:space="0" w:color="000000"/>
            </w:tcBorders>
            <w:vAlign w:val="center"/>
            <w:hideMark/>
          </w:tcPr>
          <w:p w14:paraId="3C8D3678"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26.0</w:t>
            </w:r>
          </w:p>
        </w:tc>
      </w:tr>
      <w:tr w:rsidR="005023B5" w:rsidRPr="007B149F" w14:paraId="506FB8CE" w14:textId="77777777" w:rsidTr="00180D1A">
        <w:tc>
          <w:tcPr>
            <w:tcW w:w="3753" w:type="dxa"/>
            <w:tcBorders>
              <w:top w:val="single" w:sz="6" w:space="0" w:color="000000"/>
              <w:left w:val="single" w:sz="6" w:space="0" w:color="000000"/>
              <w:bottom w:val="single" w:sz="6" w:space="0" w:color="000000"/>
              <w:right w:val="single" w:sz="6" w:space="0" w:color="000000"/>
            </w:tcBorders>
            <w:vAlign w:val="center"/>
            <w:hideMark/>
          </w:tcPr>
          <w:p w14:paraId="1E02A2A1"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  10.0</w:t>
            </w:r>
          </w:p>
        </w:tc>
        <w:tc>
          <w:tcPr>
            <w:tcW w:w="3754" w:type="dxa"/>
            <w:tcBorders>
              <w:top w:val="single" w:sz="6" w:space="0" w:color="000000"/>
              <w:left w:val="single" w:sz="6" w:space="0" w:color="000000"/>
              <w:bottom w:val="single" w:sz="6" w:space="0" w:color="000000"/>
              <w:right w:val="single" w:sz="6" w:space="0" w:color="000000"/>
            </w:tcBorders>
            <w:vAlign w:val="center"/>
            <w:hideMark/>
          </w:tcPr>
          <w:p w14:paraId="6625BA7A"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26.6</w:t>
            </w:r>
          </w:p>
        </w:tc>
      </w:tr>
      <w:tr w:rsidR="005023B5" w:rsidRPr="007B149F" w14:paraId="636234F8" w14:textId="77777777" w:rsidTr="00180D1A">
        <w:tc>
          <w:tcPr>
            <w:tcW w:w="3753" w:type="dxa"/>
            <w:tcBorders>
              <w:top w:val="single" w:sz="6" w:space="0" w:color="000000"/>
              <w:left w:val="single" w:sz="6" w:space="0" w:color="000000"/>
              <w:bottom w:val="single" w:sz="6" w:space="0" w:color="000000"/>
              <w:right w:val="single" w:sz="6" w:space="0" w:color="000000"/>
            </w:tcBorders>
            <w:vAlign w:val="center"/>
            <w:hideMark/>
          </w:tcPr>
          <w:p w14:paraId="6911928C"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  12.0</w:t>
            </w:r>
          </w:p>
        </w:tc>
        <w:tc>
          <w:tcPr>
            <w:tcW w:w="3754" w:type="dxa"/>
            <w:tcBorders>
              <w:top w:val="single" w:sz="6" w:space="0" w:color="000000"/>
              <w:left w:val="single" w:sz="6" w:space="0" w:color="000000"/>
              <w:bottom w:val="single" w:sz="6" w:space="0" w:color="000000"/>
              <w:right w:val="single" w:sz="6" w:space="0" w:color="000000"/>
            </w:tcBorders>
            <w:vAlign w:val="center"/>
            <w:hideMark/>
          </w:tcPr>
          <w:p w14:paraId="622FEB49"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26.6</w:t>
            </w:r>
          </w:p>
        </w:tc>
      </w:tr>
      <w:tr w:rsidR="005023B5" w:rsidRPr="007B149F" w14:paraId="5D7079D3" w14:textId="77777777" w:rsidTr="00180D1A">
        <w:tc>
          <w:tcPr>
            <w:tcW w:w="3753" w:type="dxa"/>
            <w:tcBorders>
              <w:top w:val="single" w:sz="6" w:space="0" w:color="000000"/>
              <w:left w:val="single" w:sz="6" w:space="0" w:color="000000"/>
              <w:bottom w:val="single" w:sz="6" w:space="0" w:color="000000"/>
              <w:right w:val="single" w:sz="6" w:space="0" w:color="000000"/>
            </w:tcBorders>
            <w:vAlign w:val="center"/>
            <w:hideMark/>
          </w:tcPr>
          <w:p w14:paraId="49970C0C"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  14.0</w:t>
            </w:r>
          </w:p>
        </w:tc>
        <w:tc>
          <w:tcPr>
            <w:tcW w:w="3754" w:type="dxa"/>
            <w:tcBorders>
              <w:top w:val="single" w:sz="6" w:space="0" w:color="000000"/>
              <w:left w:val="single" w:sz="6" w:space="0" w:color="000000"/>
              <w:bottom w:val="single" w:sz="6" w:space="0" w:color="000000"/>
              <w:right w:val="single" w:sz="6" w:space="0" w:color="000000"/>
            </w:tcBorders>
            <w:vAlign w:val="center"/>
            <w:hideMark/>
          </w:tcPr>
          <w:p w14:paraId="42B60F29" w14:textId="77777777" w:rsidR="005023B5" w:rsidRPr="007B149F" w:rsidRDefault="005023B5" w:rsidP="005023B5">
            <w:pPr>
              <w:rPr>
                <w:rFonts w:ascii="Trebuchet MS" w:hAnsi="Trebuchet MS"/>
                <w:sz w:val="16"/>
                <w:szCs w:val="16"/>
              </w:rPr>
            </w:pPr>
            <w:r w:rsidRPr="007B149F">
              <w:rPr>
                <w:rFonts w:ascii="Trebuchet MS" w:hAnsi="Trebuchet MS"/>
                <w:sz w:val="16"/>
                <w:szCs w:val="16"/>
              </w:rPr>
              <w:t>26.6</w:t>
            </w:r>
          </w:p>
        </w:tc>
      </w:tr>
    </w:tbl>
    <w:p w14:paraId="440E51AD" w14:textId="76AD318C" w:rsidR="005023B5" w:rsidRPr="007B149F" w:rsidRDefault="005023B5" w:rsidP="00430835">
      <w:pPr>
        <w:rPr>
          <w:rFonts w:ascii="Trebuchet MS" w:hAnsi="Trebuchet MS"/>
          <w:sz w:val="20"/>
          <w:szCs w:val="20"/>
        </w:rPr>
      </w:pPr>
      <w:r w:rsidRPr="007B149F">
        <w:rPr>
          <w:rFonts w:ascii="Trebuchet MS" w:hAnsi="Trebuchet MS"/>
          <w:sz w:val="20"/>
          <w:szCs w:val="20"/>
        </w:rPr>
        <w:t>Describe the relationship between the mass of sodium carbonate added and the final temperature of the solution.</w:t>
      </w:r>
      <w:r w:rsidR="00430835" w:rsidRPr="007B149F">
        <w:rPr>
          <w:rFonts w:ascii="Trebuchet MS" w:hAnsi="Trebuchet MS"/>
          <w:sz w:val="20"/>
          <w:szCs w:val="20"/>
        </w:rPr>
        <w:t xml:space="preserve"> </w:t>
      </w:r>
      <w:r w:rsidRPr="007B149F">
        <w:rPr>
          <w:rFonts w:ascii="Trebuchet MS" w:hAnsi="Trebuchet MS"/>
          <w:sz w:val="20"/>
          <w:szCs w:val="20"/>
        </w:rPr>
        <w:t xml:space="preserve">Use values </w:t>
      </w:r>
      <w:r w:rsidR="00430835" w:rsidRPr="007B149F">
        <w:rPr>
          <w:rFonts w:ascii="Trebuchet MS" w:hAnsi="Trebuchet MS"/>
          <w:sz w:val="20"/>
          <w:szCs w:val="20"/>
        </w:rPr>
        <w:t>from the table</w:t>
      </w:r>
      <w:r w:rsidRPr="007B149F">
        <w:rPr>
          <w:rFonts w:ascii="Trebuchet MS" w:hAnsi="Trebuchet MS"/>
          <w:sz w:val="20"/>
          <w:szCs w:val="20"/>
        </w:rPr>
        <w:t> in your answer.</w:t>
      </w:r>
    </w:p>
    <w:p w14:paraId="25F1B9FE" w14:textId="77777777" w:rsidR="00847DE2" w:rsidRDefault="00847DE2">
      <w:pPr>
        <w:rPr>
          <w:rFonts w:ascii="Trebuchet MS" w:eastAsiaTheme="majorEastAsia" w:hAnsi="Trebuchet MS" w:cstheme="majorBidi"/>
          <w:color w:val="2E74B5" w:themeColor="accent1" w:themeShade="BF"/>
          <w:sz w:val="26"/>
          <w:szCs w:val="26"/>
        </w:rPr>
      </w:pPr>
      <w:r>
        <w:rPr>
          <w:rFonts w:ascii="Trebuchet MS" w:hAnsi="Trebuchet MS"/>
        </w:rPr>
        <w:br w:type="page"/>
      </w:r>
    </w:p>
    <w:p w14:paraId="6D52ADD6" w14:textId="55C29C44" w:rsidR="00F11AA6" w:rsidRPr="007B149F" w:rsidRDefault="00F11AA6" w:rsidP="00180D1A">
      <w:pPr>
        <w:pStyle w:val="Heading2"/>
        <w:rPr>
          <w:rFonts w:ascii="Trebuchet MS" w:hAnsi="Trebuchet MS"/>
        </w:rPr>
      </w:pPr>
      <w:r w:rsidRPr="007B149F">
        <w:rPr>
          <w:rFonts w:ascii="Trebuchet MS" w:hAnsi="Trebuchet MS"/>
        </w:rPr>
        <w:t>Required practical activity 5: Investigate how changes in concentration affect the rates of reactions by a method involving measuring the volume of a gas produced and a method involving a change in colour or turbidity. This should be an investigation involving developing a hypothesis.</w:t>
      </w:r>
    </w:p>
    <w:p w14:paraId="1E33CB04" w14:textId="28B0771B" w:rsidR="00F11AA6" w:rsidRPr="007B149F" w:rsidRDefault="00F11AA6" w:rsidP="00F11AA6">
      <w:pPr>
        <w:rPr>
          <w:rFonts w:ascii="Trebuchet MS" w:hAnsi="Trebuchet MS"/>
          <w:sz w:val="20"/>
          <w:szCs w:val="20"/>
        </w:rPr>
      </w:pPr>
      <w:r w:rsidRPr="007B149F">
        <w:rPr>
          <w:rFonts w:ascii="Trebuchet MS" w:hAnsi="Trebuchet MS"/>
          <w:sz w:val="20"/>
          <w:szCs w:val="20"/>
        </w:rPr>
        <w:t>Recap questions:</w:t>
      </w:r>
    </w:p>
    <w:p w14:paraId="14D604A1" w14:textId="6E82955F" w:rsidR="00F11AA6" w:rsidRPr="007B149F" w:rsidRDefault="00F11AA6" w:rsidP="00F11AA6">
      <w:pPr>
        <w:pStyle w:val="ListParagraph"/>
        <w:numPr>
          <w:ilvl w:val="0"/>
          <w:numId w:val="1"/>
        </w:numPr>
        <w:rPr>
          <w:rFonts w:ascii="Trebuchet MS" w:hAnsi="Trebuchet MS"/>
          <w:sz w:val="20"/>
          <w:szCs w:val="20"/>
        </w:rPr>
      </w:pPr>
      <w:r w:rsidRPr="007B149F">
        <w:rPr>
          <w:rFonts w:ascii="Trebuchet MS" w:hAnsi="Trebuchet MS"/>
          <w:sz w:val="20"/>
          <w:szCs w:val="20"/>
        </w:rPr>
        <w:t>State and explain the effect of increasing temperature on the rate of reaction.</w:t>
      </w:r>
    </w:p>
    <w:p w14:paraId="22A958B2" w14:textId="5797C225" w:rsidR="00F11AA6" w:rsidRPr="007B149F" w:rsidRDefault="00F11AA6" w:rsidP="00F11AA6">
      <w:pPr>
        <w:pStyle w:val="ListParagraph"/>
        <w:numPr>
          <w:ilvl w:val="0"/>
          <w:numId w:val="1"/>
        </w:numPr>
        <w:rPr>
          <w:rFonts w:ascii="Trebuchet MS" w:hAnsi="Trebuchet MS"/>
          <w:sz w:val="20"/>
          <w:szCs w:val="20"/>
        </w:rPr>
      </w:pPr>
      <w:r w:rsidRPr="007B149F">
        <w:rPr>
          <w:rFonts w:ascii="Trebuchet MS" w:hAnsi="Trebuchet MS"/>
          <w:sz w:val="20"/>
          <w:szCs w:val="20"/>
        </w:rPr>
        <w:t>State and explain the effect of using larger lumps of solid on the rate of reaction.</w:t>
      </w:r>
    </w:p>
    <w:p w14:paraId="73FFE665" w14:textId="4717AAE1" w:rsidR="00F11AA6" w:rsidRPr="007B149F" w:rsidRDefault="00F11AA6" w:rsidP="00F11AA6">
      <w:pPr>
        <w:pStyle w:val="ListParagraph"/>
        <w:numPr>
          <w:ilvl w:val="0"/>
          <w:numId w:val="1"/>
        </w:numPr>
        <w:rPr>
          <w:rFonts w:ascii="Trebuchet MS" w:hAnsi="Trebuchet MS"/>
          <w:sz w:val="20"/>
          <w:szCs w:val="20"/>
        </w:rPr>
      </w:pPr>
      <w:r w:rsidRPr="007B149F">
        <w:rPr>
          <w:rFonts w:ascii="Trebuchet MS" w:hAnsi="Trebuchet MS"/>
          <w:sz w:val="20"/>
          <w:szCs w:val="20"/>
        </w:rPr>
        <w:t>In a reaction involving an acid, state and explain the effect of increasing the concentration of the acid on the rate of reaction.</w:t>
      </w:r>
    </w:p>
    <w:p w14:paraId="72035752" w14:textId="75CB5908" w:rsidR="00F11AA6" w:rsidRPr="007B149F" w:rsidRDefault="00F11AA6" w:rsidP="00F11AA6">
      <w:pPr>
        <w:pStyle w:val="ListParagraph"/>
        <w:numPr>
          <w:ilvl w:val="0"/>
          <w:numId w:val="1"/>
        </w:numPr>
        <w:rPr>
          <w:rFonts w:ascii="Trebuchet MS" w:hAnsi="Trebuchet MS"/>
          <w:sz w:val="20"/>
          <w:szCs w:val="20"/>
        </w:rPr>
      </w:pPr>
      <w:r w:rsidRPr="007B149F">
        <w:rPr>
          <w:rFonts w:ascii="Trebuchet MS" w:hAnsi="Trebuchet MS"/>
          <w:sz w:val="20"/>
          <w:szCs w:val="20"/>
        </w:rPr>
        <w:t>In a reaction involving gases, state and explain the effect of increasing the pressure on the rate of reaction.</w:t>
      </w:r>
    </w:p>
    <w:p w14:paraId="15237F92" w14:textId="61FE4F81" w:rsidR="00F11AA6" w:rsidRPr="007B149F" w:rsidRDefault="00F11AA6" w:rsidP="00F11AA6">
      <w:pPr>
        <w:pStyle w:val="ListParagraph"/>
        <w:numPr>
          <w:ilvl w:val="0"/>
          <w:numId w:val="1"/>
        </w:numPr>
        <w:rPr>
          <w:rFonts w:ascii="Trebuchet MS" w:hAnsi="Trebuchet MS"/>
          <w:sz w:val="20"/>
          <w:szCs w:val="20"/>
        </w:rPr>
      </w:pPr>
      <w:r w:rsidRPr="007B149F">
        <w:rPr>
          <w:rFonts w:ascii="Trebuchet MS" w:hAnsi="Trebuchet MS"/>
          <w:sz w:val="20"/>
          <w:szCs w:val="20"/>
        </w:rPr>
        <w:t>State and explain the effect of adding a catalyst on the rate of reaction.</w:t>
      </w:r>
    </w:p>
    <w:p w14:paraId="19F5A199" w14:textId="1726F3A6" w:rsidR="00F11AA6" w:rsidRPr="007B149F" w:rsidRDefault="00F11AA6" w:rsidP="00F11AA6">
      <w:pPr>
        <w:rPr>
          <w:rFonts w:ascii="Trebuchet MS" w:hAnsi="Trebuchet MS"/>
          <w:sz w:val="20"/>
          <w:szCs w:val="20"/>
        </w:rPr>
      </w:pPr>
      <w:r w:rsidRPr="007B149F">
        <w:rPr>
          <w:rFonts w:ascii="Trebuchet MS" w:hAnsi="Trebuchet MS"/>
          <w:b/>
          <w:bCs/>
          <w:sz w:val="20"/>
          <w:szCs w:val="20"/>
        </w:rPr>
        <w:t>Method</w:t>
      </w:r>
    </w:p>
    <w:p w14:paraId="71DA1205" w14:textId="5CF3093E" w:rsidR="00F11AA6" w:rsidRPr="007B149F" w:rsidRDefault="00F11AA6" w:rsidP="00F11AA6">
      <w:pPr>
        <w:rPr>
          <w:rFonts w:ascii="Trebuchet MS" w:hAnsi="Trebuchet MS"/>
          <w:sz w:val="20"/>
          <w:szCs w:val="20"/>
        </w:rPr>
      </w:pPr>
      <w:r w:rsidRPr="007B149F">
        <w:rPr>
          <w:rFonts w:ascii="Trebuchet MS" w:hAnsi="Trebuchet MS"/>
          <w:sz w:val="20"/>
          <w:szCs w:val="20"/>
        </w:rPr>
        <w:t xml:space="preserve">There are a number of different methods for measuring the rate of reaction and a number of different variables that can be changed. Please watch the video here </w:t>
      </w:r>
      <w:hyperlink r:id="rId29" w:history="1">
        <w:r w:rsidRPr="007B149F">
          <w:rPr>
            <w:rStyle w:val="Hyperlink"/>
            <w:rFonts w:ascii="Trebuchet MS" w:hAnsi="Trebuchet MS"/>
            <w:sz w:val="20"/>
            <w:szCs w:val="20"/>
          </w:rPr>
          <w:t>https://www.youtube.com/watch?v=mgDXMfKRYAc</w:t>
        </w:r>
      </w:hyperlink>
      <w:r w:rsidRPr="007B149F">
        <w:rPr>
          <w:rFonts w:ascii="Trebuchet MS" w:hAnsi="Trebuchet MS"/>
          <w:sz w:val="20"/>
          <w:szCs w:val="20"/>
        </w:rPr>
        <w:t xml:space="preserve"> or here </w:t>
      </w:r>
      <w:hyperlink r:id="rId30" w:history="1">
        <w:r w:rsidRPr="007B149F">
          <w:rPr>
            <w:rStyle w:val="Hyperlink"/>
            <w:rFonts w:ascii="Trebuchet MS" w:hAnsi="Trebuchet MS"/>
            <w:sz w:val="20"/>
            <w:szCs w:val="20"/>
          </w:rPr>
          <w:t>https://www.youtube.com/watch?v=Gl6LVl7oAlU</w:t>
        </w:r>
      </w:hyperlink>
      <w:r w:rsidRPr="007B149F">
        <w:rPr>
          <w:rFonts w:ascii="Trebuchet MS" w:hAnsi="Trebuchet MS"/>
          <w:sz w:val="20"/>
          <w:szCs w:val="20"/>
        </w:rPr>
        <w:t xml:space="preserve"> to familiarise yourself with the different methods. Below is a model example of a response to a GCSE question on the topic.</w:t>
      </w:r>
    </w:p>
    <w:p w14:paraId="5AE74296" w14:textId="189878EE" w:rsidR="00F11AA6" w:rsidRPr="007B149F" w:rsidRDefault="00F11AA6" w:rsidP="00C37CB5">
      <w:pPr>
        <w:rPr>
          <w:rFonts w:ascii="Trebuchet MS" w:hAnsi="Trebuchet MS"/>
          <w:sz w:val="20"/>
          <w:szCs w:val="20"/>
        </w:rPr>
      </w:pPr>
      <w:r w:rsidRPr="007B149F">
        <w:rPr>
          <w:rFonts w:ascii="Trebuchet MS" w:hAnsi="Trebuchet MS"/>
          <w:sz w:val="20"/>
          <w:szCs w:val="20"/>
        </w:rPr>
        <w:t>A student investigated the reaction between magnesium and hydrochloric acid.</w:t>
      </w:r>
      <w:r w:rsidRPr="007B149F">
        <w:rPr>
          <w:rFonts w:ascii="Trebuchet MS" w:hAnsi="Trebuchet MS"/>
        </w:rPr>
        <w:t xml:space="preserve"> </w:t>
      </w:r>
      <w:r w:rsidR="00C37CB5" w:rsidRPr="007B149F">
        <w:rPr>
          <w:rFonts w:ascii="Trebuchet MS" w:hAnsi="Trebuchet MS"/>
        </w:rPr>
        <w:t xml:space="preserve"> </w:t>
      </w:r>
      <w:r w:rsidRPr="007B149F">
        <w:rPr>
          <w:rFonts w:ascii="Trebuchet MS" w:hAnsi="Trebuchet MS"/>
          <w:sz w:val="20"/>
          <w:szCs w:val="20"/>
        </w:rPr>
        <w:t>The student investigated how the rate of this reaction changed when the concentration of hydrochloric acid was changed.</w:t>
      </w:r>
    </w:p>
    <w:p w14:paraId="25B93610" w14:textId="0B4D7239" w:rsidR="00F11AA6" w:rsidRPr="007B149F" w:rsidRDefault="00F11AA6" w:rsidP="00C37CB5">
      <w:pPr>
        <w:rPr>
          <w:rFonts w:ascii="Trebuchet MS" w:hAnsi="Trebuchet MS"/>
          <w:sz w:val="20"/>
          <w:szCs w:val="20"/>
        </w:rPr>
      </w:pPr>
      <w:r w:rsidRPr="007B149F">
        <w:rPr>
          <w:rFonts w:ascii="Trebuchet MS" w:hAnsi="Trebuchet MS"/>
          <w:sz w:val="20"/>
          <w:szCs w:val="20"/>
        </w:rPr>
        <w:t>Write a plan the student could use.</w:t>
      </w:r>
      <w:r w:rsidR="00C37CB5" w:rsidRPr="007B149F">
        <w:rPr>
          <w:rFonts w:ascii="Trebuchet MS" w:hAnsi="Trebuchet MS"/>
          <w:sz w:val="20"/>
          <w:szCs w:val="20"/>
        </w:rPr>
        <w:t xml:space="preserve"> </w:t>
      </w:r>
      <w:r w:rsidRPr="007B149F">
        <w:rPr>
          <w:rFonts w:ascii="Trebuchet MS" w:hAnsi="Trebuchet MS"/>
          <w:sz w:val="20"/>
          <w:szCs w:val="20"/>
        </w:rPr>
        <w:t>In your plan you should:</w:t>
      </w:r>
    </w:p>
    <w:p w14:paraId="476D1938" w14:textId="77777777" w:rsidR="00C37CB5" w:rsidRPr="007B149F" w:rsidRDefault="00F11AA6" w:rsidP="00C37CB5">
      <w:pPr>
        <w:pStyle w:val="ListParagraph"/>
        <w:numPr>
          <w:ilvl w:val="0"/>
          <w:numId w:val="17"/>
        </w:numPr>
        <w:rPr>
          <w:rFonts w:ascii="Trebuchet MS" w:hAnsi="Trebuchet MS"/>
          <w:sz w:val="20"/>
          <w:szCs w:val="20"/>
        </w:rPr>
      </w:pPr>
      <w:r w:rsidRPr="007B149F">
        <w:rPr>
          <w:rFonts w:ascii="Trebuchet MS" w:hAnsi="Trebuchet MS"/>
          <w:sz w:val="20"/>
          <w:szCs w:val="20"/>
        </w:rPr>
        <w:t>describe how you would carry out the investigation and make it a fair test</w:t>
      </w:r>
    </w:p>
    <w:p w14:paraId="2F1E4BEF" w14:textId="0EACCC49" w:rsidR="00F11AA6" w:rsidRPr="007B149F" w:rsidRDefault="00F11AA6" w:rsidP="00C37CB5">
      <w:pPr>
        <w:pStyle w:val="ListParagraph"/>
        <w:numPr>
          <w:ilvl w:val="0"/>
          <w:numId w:val="17"/>
        </w:numPr>
        <w:rPr>
          <w:rFonts w:ascii="Trebuchet MS" w:hAnsi="Trebuchet MS"/>
          <w:sz w:val="20"/>
          <w:szCs w:val="20"/>
        </w:rPr>
      </w:pPr>
      <w:proofErr w:type="gramStart"/>
      <w:r w:rsidRPr="007B149F">
        <w:rPr>
          <w:rFonts w:ascii="Trebuchet MS" w:hAnsi="Trebuchet MS"/>
          <w:sz w:val="20"/>
          <w:szCs w:val="20"/>
        </w:rPr>
        <w:t>describe</w:t>
      </w:r>
      <w:proofErr w:type="gramEnd"/>
      <w:r w:rsidRPr="007B149F">
        <w:rPr>
          <w:rFonts w:ascii="Trebuchet MS" w:hAnsi="Trebuchet MS"/>
          <w:sz w:val="20"/>
          <w:szCs w:val="20"/>
        </w:rPr>
        <w:t xml:space="preserve"> the measurements you would make.</w:t>
      </w:r>
    </w:p>
    <w:p w14:paraId="1625C6E4" w14:textId="746804E8" w:rsidR="00C37CB5" w:rsidRPr="007B149F" w:rsidRDefault="00C37CB5" w:rsidP="00C37CB5">
      <w:pPr>
        <w:rPr>
          <w:rFonts w:ascii="Trebuchet MS" w:hAnsi="Trebuchet MS"/>
          <w:sz w:val="20"/>
          <w:szCs w:val="20"/>
        </w:rPr>
      </w:pPr>
      <w:r w:rsidRPr="007B149F">
        <w:rPr>
          <w:rFonts w:ascii="Trebuchet MS" w:hAnsi="Trebuchet MS"/>
          <w:sz w:val="20"/>
          <w:szCs w:val="20"/>
        </w:rPr>
        <w:t>Poor answer:</w:t>
      </w:r>
    </w:p>
    <w:p w14:paraId="559121DB" w14:textId="39089D31" w:rsidR="00C37CB5" w:rsidRPr="0020287D" w:rsidRDefault="00C37CB5" w:rsidP="00C37CB5">
      <w:pPr>
        <w:rPr>
          <w:rFonts w:ascii="Trebuchet MS" w:hAnsi="Trebuchet MS"/>
          <w:i/>
          <w:iCs/>
          <w:sz w:val="18"/>
          <w:szCs w:val="18"/>
        </w:rPr>
      </w:pPr>
      <w:r w:rsidRPr="0020287D">
        <w:rPr>
          <w:rFonts w:ascii="Trebuchet MS" w:hAnsi="Trebuchet MS"/>
          <w:i/>
          <w:iCs/>
          <w:sz w:val="18"/>
          <w:szCs w:val="18"/>
        </w:rPr>
        <w:t xml:space="preserve">First, take a small piece of magnesium. Add it to some hydrochloric acid and count the number of bubbles. See how long it takes for there to be 100 bubbles. You can then change the amount of acid and do it again, but keep the piece of magnesium the same each time. Put your results in a table and then in a graph. Make sure you wear goggles and a </w:t>
      </w:r>
      <w:proofErr w:type="spellStart"/>
      <w:r w:rsidRPr="0020287D">
        <w:rPr>
          <w:rFonts w:ascii="Trebuchet MS" w:hAnsi="Trebuchet MS"/>
          <w:i/>
          <w:iCs/>
          <w:sz w:val="18"/>
          <w:szCs w:val="18"/>
        </w:rPr>
        <w:t>labcoat</w:t>
      </w:r>
      <w:proofErr w:type="spellEnd"/>
      <w:r w:rsidRPr="0020287D">
        <w:rPr>
          <w:rFonts w:ascii="Trebuchet MS" w:hAnsi="Trebuchet MS"/>
          <w:i/>
          <w:iCs/>
          <w:sz w:val="18"/>
          <w:szCs w:val="18"/>
        </w:rPr>
        <w:t xml:space="preserve"> too. </w:t>
      </w:r>
    </w:p>
    <w:p w14:paraId="28A1D998" w14:textId="4D91D083" w:rsidR="00C37CB5" w:rsidRPr="007B149F" w:rsidRDefault="00C37CB5" w:rsidP="00C37CB5">
      <w:pPr>
        <w:rPr>
          <w:rFonts w:ascii="Trebuchet MS" w:hAnsi="Trebuchet MS"/>
          <w:sz w:val="20"/>
          <w:szCs w:val="20"/>
        </w:rPr>
      </w:pPr>
      <w:r w:rsidRPr="007B149F">
        <w:rPr>
          <w:rFonts w:ascii="Trebuchet MS" w:hAnsi="Trebuchet MS"/>
          <w:sz w:val="20"/>
          <w:szCs w:val="20"/>
        </w:rPr>
        <w:t>Model answer</w:t>
      </w:r>
    </w:p>
    <w:p w14:paraId="1334CC47" w14:textId="1129B5B0" w:rsidR="00C37CB5" w:rsidRPr="0020287D" w:rsidRDefault="00C37CB5" w:rsidP="00C37CB5">
      <w:pPr>
        <w:pStyle w:val="ListParagraph"/>
        <w:numPr>
          <w:ilvl w:val="0"/>
          <w:numId w:val="17"/>
        </w:numPr>
        <w:rPr>
          <w:rFonts w:ascii="Trebuchet MS" w:hAnsi="Trebuchet MS"/>
          <w:i/>
          <w:iCs/>
          <w:sz w:val="18"/>
          <w:szCs w:val="18"/>
        </w:rPr>
      </w:pPr>
      <w:r w:rsidRPr="0020287D">
        <w:rPr>
          <w:rFonts w:ascii="Trebuchet MS" w:hAnsi="Trebuchet MS"/>
          <w:i/>
          <w:iCs/>
          <w:sz w:val="18"/>
          <w:szCs w:val="18"/>
        </w:rPr>
        <w:t>The student should measure out 20cm</w:t>
      </w:r>
      <w:r w:rsidRPr="0020287D">
        <w:rPr>
          <w:rFonts w:ascii="Trebuchet MS" w:hAnsi="Trebuchet MS"/>
          <w:i/>
          <w:iCs/>
          <w:sz w:val="18"/>
          <w:szCs w:val="18"/>
          <w:vertAlign w:val="superscript"/>
        </w:rPr>
        <w:t>3</w:t>
      </w:r>
      <w:r w:rsidRPr="0020287D">
        <w:rPr>
          <w:rFonts w:ascii="Trebuchet MS" w:hAnsi="Trebuchet MS"/>
          <w:i/>
          <w:iCs/>
          <w:sz w:val="18"/>
          <w:szCs w:val="18"/>
        </w:rPr>
        <w:t xml:space="preserve"> of 0.1moldm</w:t>
      </w:r>
      <w:r w:rsidRPr="0020287D">
        <w:rPr>
          <w:rFonts w:ascii="Trebuchet MS" w:hAnsi="Trebuchet MS"/>
          <w:i/>
          <w:iCs/>
          <w:sz w:val="18"/>
          <w:szCs w:val="18"/>
          <w:vertAlign w:val="superscript"/>
        </w:rPr>
        <w:t>-3</w:t>
      </w:r>
      <w:r w:rsidRPr="0020287D">
        <w:rPr>
          <w:rFonts w:ascii="Trebuchet MS" w:hAnsi="Trebuchet MS"/>
          <w:i/>
          <w:iCs/>
          <w:sz w:val="18"/>
          <w:szCs w:val="18"/>
        </w:rPr>
        <w:t xml:space="preserve"> hydrochloric acid using a measuring cylinder and pour in a conical flask</w:t>
      </w:r>
    </w:p>
    <w:p w14:paraId="32B57FFC" w14:textId="5F5C7248" w:rsidR="00C37CB5" w:rsidRPr="0020287D" w:rsidRDefault="00C37CB5" w:rsidP="00C37CB5">
      <w:pPr>
        <w:pStyle w:val="ListParagraph"/>
        <w:numPr>
          <w:ilvl w:val="0"/>
          <w:numId w:val="17"/>
        </w:numPr>
        <w:rPr>
          <w:rFonts w:ascii="Trebuchet MS" w:hAnsi="Trebuchet MS"/>
          <w:i/>
          <w:iCs/>
          <w:sz w:val="18"/>
          <w:szCs w:val="18"/>
        </w:rPr>
      </w:pPr>
      <w:r w:rsidRPr="0020287D">
        <w:rPr>
          <w:rFonts w:ascii="Trebuchet MS" w:hAnsi="Trebuchet MS"/>
          <w:i/>
          <w:iCs/>
          <w:sz w:val="18"/>
          <w:szCs w:val="18"/>
        </w:rPr>
        <w:t>The student should measure out 3g of magnesium using a balance</w:t>
      </w:r>
    </w:p>
    <w:p w14:paraId="7899103D" w14:textId="21C6C381" w:rsidR="00C37CB5" w:rsidRPr="0020287D" w:rsidRDefault="00C37CB5" w:rsidP="00C37CB5">
      <w:pPr>
        <w:pStyle w:val="ListParagraph"/>
        <w:numPr>
          <w:ilvl w:val="0"/>
          <w:numId w:val="17"/>
        </w:numPr>
        <w:rPr>
          <w:rFonts w:ascii="Trebuchet MS" w:hAnsi="Trebuchet MS"/>
          <w:i/>
          <w:iCs/>
          <w:sz w:val="18"/>
          <w:szCs w:val="18"/>
        </w:rPr>
      </w:pPr>
      <w:r w:rsidRPr="0020287D">
        <w:rPr>
          <w:rFonts w:ascii="Trebuchet MS" w:hAnsi="Trebuchet MS"/>
          <w:i/>
          <w:iCs/>
          <w:sz w:val="18"/>
          <w:szCs w:val="18"/>
        </w:rPr>
        <w:t>The student should add the magnesium to the acid and attach the flask to a gas syringe</w:t>
      </w:r>
    </w:p>
    <w:p w14:paraId="6146E748" w14:textId="3A0A2980" w:rsidR="00C37CB5" w:rsidRPr="0020287D" w:rsidRDefault="00C37CB5" w:rsidP="00C37CB5">
      <w:pPr>
        <w:pStyle w:val="ListParagraph"/>
        <w:numPr>
          <w:ilvl w:val="0"/>
          <w:numId w:val="17"/>
        </w:numPr>
        <w:rPr>
          <w:rFonts w:ascii="Trebuchet MS" w:hAnsi="Trebuchet MS"/>
          <w:i/>
          <w:iCs/>
          <w:sz w:val="18"/>
          <w:szCs w:val="18"/>
        </w:rPr>
      </w:pPr>
      <w:r w:rsidRPr="0020287D">
        <w:rPr>
          <w:rFonts w:ascii="Trebuchet MS" w:hAnsi="Trebuchet MS"/>
          <w:i/>
          <w:iCs/>
          <w:sz w:val="18"/>
          <w:szCs w:val="18"/>
        </w:rPr>
        <w:t>The student should measure how much gas is produced in one minute</w:t>
      </w:r>
    </w:p>
    <w:p w14:paraId="32E6F5A8" w14:textId="1F3CA0A5" w:rsidR="00C37CB5" w:rsidRPr="0020287D" w:rsidRDefault="00C37CB5" w:rsidP="00C37CB5">
      <w:pPr>
        <w:pStyle w:val="ListParagraph"/>
        <w:numPr>
          <w:ilvl w:val="0"/>
          <w:numId w:val="17"/>
        </w:numPr>
        <w:rPr>
          <w:rFonts w:ascii="Trebuchet MS" w:hAnsi="Trebuchet MS"/>
          <w:i/>
          <w:iCs/>
          <w:sz w:val="18"/>
          <w:szCs w:val="18"/>
        </w:rPr>
      </w:pPr>
      <w:r w:rsidRPr="0020287D">
        <w:rPr>
          <w:rFonts w:ascii="Trebuchet MS" w:hAnsi="Trebuchet MS"/>
          <w:i/>
          <w:iCs/>
          <w:sz w:val="18"/>
          <w:szCs w:val="18"/>
        </w:rPr>
        <w:t>The student should repeat this with the same volume of hydrochloric acid and the same mass of magnesium, but increase the concentration to 0.2moldm</w:t>
      </w:r>
      <w:r w:rsidRPr="0020287D">
        <w:rPr>
          <w:rFonts w:ascii="Trebuchet MS" w:hAnsi="Trebuchet MS"/>
          <w:i/>
          <w:iCs/>
          <w:sz w:val="18"/>
          <w:szCs w:val="18"/>
          <w:vertAlign w:val="superscript"/>
        </w:rPr>
        <w:t>-3</w:t>
      </w:r>
    </w:p>
    <w:p w14:paraId="73EB9A9A" w14:textId="11BD09BA" w:rsidR="00C37CB5" w:rsidRPr="0020287D" w:rsidRDefault="00C37CB5" w:rsidP="00C37CB5">
      <w:pPr>
        <w:pStyle w:val="ListParagraph"/>
        <w:numPr>
          <w:ilvl w:val="0"/>
          <w:numId w:val="17"/>
        </w:numPr>
        <w:rPr>
          <w:rFonts w:ascii="Trebuchet MS" w:hAnsi="Trebuchet MS"/>
          <w:i/>
          <w:iCs/>
          <w:sz w:val="18"/>
          <w:szCs w:val="18"/>
        </w:rPr>
      </w:pPr>
      <w:r w:rsidRPr="0020287D">
        <w:rPr>
          <w:rFonts w:ascii="Trebuchet MS" w:hAnsi="Trebuchet MS"/>
          <w:i/>
          <w:iCs/>
          <w:sz w:val="18"/>
          <w:szCs w:val="18"/>
        </w:rPr>
        <w:t>The student should repeat this with 0.3, 0.4 and 0.5moldm</w:t>
      </w:r>
      <w:r w:rsidRPr="0020287D">
        <w:rPr>
          <w:rFonts w:ascii="Trebuchet MS" w:hAnsi="Trebuchet MS"/>
          <w:i/>
          <w:iCs/>
          <w:sz w:val="18"/>
          <w:szCs w:val="18"/>
          <w:vertAlign w:val="superscript"/>
        </w:rPr>
        <w:t>-3</w:t>
      </w:r>
      <w:r w:rsidRPr="0020287D">
        <w:rPr>
          <w:rFonts w:ascii="Trebuchet MS" w:hAnsi="Trebuchet MS"/>
          <w:i/>
          <w:iCs/>
          <w:sz w:val="18"/>
          <w:szCs w:val="18"/>
        </w:rPr>
        <w:t xml:space="preserve"> concentrations</w:t>
      </w:r>
    </w:p>
    <w:p w14:paraId="1C2AF040" w14:textId="77777777" w:rsidR="00B3260F" w:rsidRPr="007B149F" w:rsidRDefault="00B3260F" w:rsidP="00B3260F">
      <w:pPr>
        <w:rPr>
          <w:rFonts w:ascii="Trebuchet MS" w:hAnsi="Trebuchet MS"/>
        </w:rPr>
      </w:pPr>
    </w:p>
    <w:p w14:paraId="18BC05E9" w14:textId="7AB60B84" w:rsidR="00F11AA6" w:rsidRPr="007B149F" w:rsidRDefault="00C37CB5" w:rsidP="00C37CB5">
      <w:pPr>
        <w:pStyle w:val="ListParagraph"/>
        <w:numPr>
          <w:ilvl w:val="0"/>
          <w:numId w:val="1"/>
        </w:numPr>
        <w:rPr>
          <w:rFonts w:ascii="Trebuchet MS" w:hAnsi="Trebuchet MS"/>
          <w:sz w:val="20"/>
          <w:szCs w:val="20"/>
        </w:rPr>
      </w:pPr>
      <w:r w:rsidRPr="007B149F">
        <w:rPr>
          <w:rFonts w:ascii="Trebuchet MS" w:hAnsi="Trebuchet MS"/>
          <w:sz w:val="20"/>
          <w:szCs w:val="20"/>
        </w:rPr>
        <w:t>A student wishes to investigate how the temperature affects the rate of a reaction between calcium carbonate and hydrochloric acid. Which variables will need to be controlled?</w:t>
      </w:r>
    </w:p>
    <w:p w14:paraId="34E4CCB3" w14:textId="19ABF564" w:rsidR="00C37CB5" w:rsidRPr="007B149F" w:rsidRDefault="00C37CB5" w:rsidP="00C37CB5">
      <w:pPr>
        <w:pStyle w:val="ListParagraph"/>
        <w:numPr>
          <w:ilvl w:val="0"/>
          <w:numId w:val="1"/>
        </w:numPr>
        <w:rPr>
          <w:rFonts w:ascii="Trebuchet MS" w:hAnsi="Trebuchet MS"/>
          <w:sz w:val="20"/>
          <w:szCs w:val="20"/>
        </w:rPr>
      </w:pPr>
      <w:r w:rsidRPr="007B149F">
        <w:rPr>
          <w:rFonts w:ascii="Trebuchet MS" w:hAnsi="Trebuchet MS"/>
          <w:sz w:val="20"/>
          <w:szCs w:val="20"/>
        </w:rPr>
        <w:t>What measurements could the student take? How would they take this?</w:t>
      </w:r>
    </w:p>
    <w:p w14:paraId="74F1B3F3" w14:textId="7279B0D3" w:rsidR="002F00B0" w:rsidRPr="007B149F" w:rsidRDefault="002F00B0" w:rsidP="00C37CB5">
      <w:pPr>
        <w:pStyle w:val="ListParagraph"/>
        <w:numPr>
          <w:ilvl w:val="0"/>
          <w:numId w:val="1"/>
        </w:numPr>
        <w:rPr>
          <w:rFonts w:ascii="Trebuchet MS" w:hAnsi="Trebuchet MS"/>
          <w:sz w:val="20"/>
          <w:szCs w:val="20"/>
        </w:rPr>
      </w:pPr>
      <w:r w:rsidRPr="007B149F">
        <w:rPr>
          <w:rFonts w:ascii="Trebuchet MS" w:hAnsi="Trebuchet MS"/>
          <w:sz w:val="20"/>
          <w:szCs w:val="20"/>
        </w:rPr>
        <w:t>Identify the independent and dependent variables.</w:t>
      </w:r>
    </w:p>
    <w:p w14:paraId="66AA1C85" w14:textId="0A487A44" w:rsidR="00C37CB5" w:rsidRPr="007B149F" w:rsidRDefault="00C37CB5" w:rsidP="00C37CB5">
      <w:pPr>
        <w:pStyle w:val="ListParagraph"/>
        <w:numPr>
          <w:ilvl w:val="0"/>
          <w:numId w:val="1"/>
        </w:numPr>
        <w:rPr>
          <w:rFonts w:ascii="Trebuchet MS" w:hAnsi="Trebuchet MS"/>
          <w:sz w:val="20"/>
          <w:szCs w:val="20"/>
        </w:rPr>
      </w:pPr>
      <w:r w:rsidRPr="007B149F">
        <w:rPr>
          <w:rFonts w:ascii="Trebuchet MS" w:hAnsi="Trebuchet MS"/>
          <w:sz w:val="20"/>
          <w:szCs w:val="20"/>
        </w:rPr>
        <w:t>How could the student ensure that their results are repeatable?</w:t>
      </w:r>
    </w:p>
    <w:p w14:paraId="19872E77" w14:textId="5EF076C3" w:rsidR="00C37CB5" w:rsidRPr="007B149F" w:rsidRDefault="00C37CB5" w:rsidP="00C37CB5">
      <w:pPr>
        <w:pStyle w:val="ListParagraph"/>
        <w:numPr>
          <w:ilvl w:val="0"/>
          <w:numId w:val="1"/>
        </w:numPr>
        <w:rPr>
          <w:rFonts w:ascii="Trebuchet MS" w:hAnsi="Trebuchet MS"/>
          <w:sz w:val="20"/>
          <w:szCs w:val="20"/>
        </w:rPr>
      </w:pPr>
      <w:r w:rsidRPr="007B149F">
        <w:rPr>
          <w:rFonts w:ascii="Trebuchet MS" w:hAnsi="Trebuchet MS"/>
          <w:sz w:val="20"/>
          <w:szCs w:val="20"/>
        </w:rPr>
        <w:t>How could the student ensure that their results are reproducible?</w:t>
      </w:r>
    </w:p>
    <w:p w14:paraId="4A0903A3" w14:textId="6CA36EC2" w:rsidR="00C37CB5" w:rsidRPr="007B149F" w:rsidRDefault="00C37CB5" w:rsidP="00C37CB5">
      <w:pPr>
        <w:pStyle w:val="ListParagraph"/>
        <w:numPr>
          <w:ilvl w:val="0"/>
          <w:numId w:val="1"/>
        </w:numPr>
        <w:rPr>
          <w:rFonts w:ascii="Trebuchet MS" w:hAnsi="Trebuchet MS"/>
          <w:sz w:val="20"/>
          <w:szCs w:val="20"/>
        </w:rPr>
      </w:pPr>
      <w:r w:rsidRPr="007B149F">
        <w:rPr>
          <w:rFonts w:ascii="Trebuchet MS" w:hAnsi="Trebuchet MS"/>
          <w:sz w:val="20"/>
          <w:szCs w:val="20"/>
        </w:rPr>
        <w:t>The student is not sure whether to stir the reaction mixture. Give an advantage and a disadvantage of stirring the reaction mixture.</w:t>
      </w:r>
    </w:p>
    <w:p w14:paraId="54DD096D" w14:textId="23D67490" w:rsidR="00C37CB5" w:rsidRPr="007B149F" w:rsidRDefault="00C37CB5" w:rsidP="00C37CB5">
      <w:pPr>
        <w:pStyle w:val="ListParagraph"/>
        <w:numPr>
          <w:ilvl w:val="0"/>
          <w:numId w:val="1"/>
        </w:numPr>
        <w:rPr>
          <w:rFonts w:ascii="Trebuchet MS" w:hAnsi="Trebuchet MS"/>
          <w:sz w:val="20"/>
          <w:szCs w:val="20"/>
        </w:rPr>
      </w:pPr>
      <w:r w:rsidRPr="007B149F">
        <w:rPr>
          <w:rFonts w:ascii="Trebuchet MS" w:hAnsi="Trebuchet MS"/>
          <w:sz w:val="20"/>
          <w:szCs w:val="20"/>
        </w:rPr>
        <w:t>The student uses a gas syringe which doesn’t close properly and can only go down to 7cm</w:t>
      </w:r>
      <w:r w:rsidRPr="007B149F">
        <w:rPr>
          <w:rFonts w:ascii="Trebuchet MS" w:hAnsi="Trebuchet MS"/>
          <w:sz w:val="20"/>
          <w:szCs w:val="20"/>
          <w:vertAlign w:val="superscript"/>
        </w:rPr>
        <w:t>3</w:t>
      </w:r>
      <w:r w:rsidRPr="007B149F">
        <w:rPr>
          <w:rFonts w:ascii="Trebuchet MS" w:hAnsi="Trebuchet MS"/>
          <w:sz w:val="20"/>
          <w:szCs w:val="20"/>
        </w:rPr>
        <w:t>. What type of error will this cause?</w:t>
      </w:r>
    </w:p>
    <w:p w14:paraId="59AC32C1" w14:textId="33207896" w:rsidR="00B3260F" w:rsidRPr="007B149F" w:rsidRDefault="00C37CB5" w:rsidP="001156AA">
      <w:pPr>
        <w:pStyle w:val="ListParagraph"/>
        <w:numPr>
          <w:ilvl w:val="0"/>
          <w:numId w:val="1"/>
        </w:numPr>
        <w:rPr>
          <w:rFonts w:ascii="Trebuchet MS" w:hAnsi="Trebuchet MS"/>
          <w:sz w:val="20"/>
          <w:szCs w:val="20"/>
        </w:rPr>
      </w:pPr>
      <w:r w:rsidRPr="007B149F">
        <w:rPr>
          <w:rFonts w:ascii="Trebuchet MS" w:hAnsi="Trebuchet MS"/>
          <w:sz w:val="20"/>
          <w:szCs w:val="20"/>
        </w:rPr>
        <w:t xml:space="preserve">The student decides to use a measuring cylinder but realises afterwards that the tubing was not connected </w:t>
      </w:r>
      <w:r w:rsidR="002F00B0" w:rsidRPr="007B149F">
        <w:rPr>
          <w:rFonts w:ascii="Trebuchet MS" w:hAnsi="Trebuchet MS"/>
          <w:sz w:val="20"/>
          <w:szCs w:val="20"/>
        </w:rPr>
        <w:t>properly,</w:t>
      </w:r>
      <w:r w:rsidRPr="007B149F">
        <w:rPr>
          <w:rFonts w:ascii="Trebuchet MS" w:hAnsi="Trebuchet MS"/>
          <w:sz w:val="20"/>
          <w:szCs w:val="20"/>
        </w:rPr>
        <w:t xml:space="preserve"> and some gas was escaping, but we cannot know how much each time. What type of error is this?</w:t>
      </w:r>
    </w:p>
    <w:p w14:paraId="3CDE69CC" w14:textId="71A217A0" w:rsidR="002F00B0" w:rsidRPr="007B149F" w:rsidRDefault="002F00B0" w:rsidP="001156AA">
      <w:pPr>
        <w:pStyle w:val="ListParagraph"/>
        <w:numPr>
          <w:ilvl w:val="0"/>
          <w:numId w:val="1"/>
        </w:numPr>
        <w:rPr>
          <w:rFonts w:ascii="Trebuchet MS" w:hAnsi="Trebuchet MS"/>
          <w:sz w:val="20"/>
          <w:szCs w:val="20"/>
        </w:rPr>
      </w:pPr>
      <w:r w:rsidRPr="007B149F">
        <w:rPr>
          <w:rFonts w:ascii="Trebuchet MS" w:hAnsi="Trebuchet MS"/>
          <w:sz w:val="20"/>
          <w:szCs w:val="20"/>
        </w:rPr>
        <w:t>A student wishes to investigate the effect of surface area on the rate of reaction in the reaction between calcium carbonate and sulphuric acid. From memory, write a method for the student that would result in accurate measurements. Include information about safety, which measurements should be made and how the student can ensure it will be a fair test.</w:t>
      </w:r>
    </w:p>
    <w:p w14:paraId="7A77F089" w14:textId="7BF3F524" w:rsidR="005623B4" w:rsidRPr="007B149F" w:rsidRDefault="005623B4" w:rsidP="00C37CB5">
      <w:pPr>
        <w:pStyle w:val="ListParagraph"/>
        <w:numPr>
          <w:ilvl w:val="0"/>
          <w:numId w:val="1"/>
        </w:numPr>
        <w:rPr>
          <w:rFonts w:ascii="Trebuchet MS" w:hAnsi="Trebuchet MS"/>
          <w:sz w:val="20"/>
          <w:szCs w:val="20"/>
        </w:rPr>
      </w:pPr>
      <w:r w:rsidRPr="007B149F">
        <w:rPr>
          <w:rFonts w:ascii="Trebuchet MS" w:hAnsi="Trebuchet MS"/>
          <w:sz w:val="20"/>
          <w:szCs w:val="20"/>
        </w:rPr>
        <w:t xml:space="preserve">A student conducts a reaction and collects the gas using a measuring cylinder underwater as shown in the image. </w:t>
      </w:r>
      <w:r w:rsidR="001271E9" w:rsidRPr="007B149F">
        <w:rPr>
          <w:rFonts w:ascii="Trebuchet MS" w:hAnsi="Trebuchet MS"/>
          <w:sz w:val="20"/>
          <w:szCs w:val="20"/>
        </w:rPr>
        <w:t>They first measure out the lithium carbonate on a balance and record the mass. They then measure out a fixed volume of dilute hydrochloric acid using a measuring cylinder.</w:t>
      </w:r>
    </w:p>
    <w:p w14:paraId="2E9BA491" w14:textId="72714AFC" w:rsidR="005623B4" w:rsidRPr="007B149F" w:rsidRDefault="00B3260F" w:rsidP="005623B4">
      <w:pPr>
        <w:rPr>
          <w:rFonts w:ascii="Trebuchet MS" w:hAnsi="Trebuchet MS"/>
          <w:sz w:val="20"/>
          <w:szCs w:val="20"/>
        </w:rPr>
      </w:pPr>
      <w:r w:rsidRPr="007B149F">
        <w:rPr>
          <w:rFonts w:ascii="Trebuchet MS" w:hAnsi="Trebuchet MS"/>
          <w:noProof/>
          <w:lang w:eastAsia="en-GB" w:bidi="he-IL"/>
        </w:rPr>
        <w:drawing>
          <wp:anchor distT="0" distB="0" distL="114300" distR="114300" simplePos="0" relativeHeight="251677696" behindDoc="0" locked="0" layoutInCell="1" allowOverlap="1" wp14:anchorId="2AA037F4" wp14:editId="21DE2124">
            <wp:simplePos x="0" y="0"/>
            <wp:positionH relativeFrom="margin">
              <wp:posOffset>2693670</wp:posOffset>
            </wp:positionH>
            <wp:positionV relativeFrom="paragraph">
              <wp:posOffset>12065</wp:posOffset>
            </wp:positionV>
            <wp:extent cx="3799840" cy="1816735"/>
            <wp:effectExtent l="0" t="0" r="0" b="0"/>
            <wp:wrapSquare wrapText="bothSides"/>
            <wp:docPr id="28" name="Picture 28" descr="https://app.doublestruck.eu/content/AG_CHM/HTML/Q/QSP181F03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app.doublestruck.eu/content/AG_CHM/HTML/Q/QSP181F03_files/img01.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799840" cy="1816735"/>
                    </a:xfrm>
                    <a:prstGeom prst="rect">
                      <a:avLst/>
                    </a:prstGeom>
                    <a:noFill/>
                    <a:ln>
                      <a:noFill/>
                    </a:ln>
                  </pic:spPr>
                </pic:pic>
              </a:graphicData>
            </a:graphic>
          </wp:anchor>
        </w:drawing>
      </w:r>
      <w:r w:rsidR="005623B4" w:rsidRPr="007B149F">
        <w:rPr>
          <w:rFonts w:ascii="Trebuchet MS" w:hAnsi="Trebuchet MS"/>
          <w:sz w:val="20"/>
          <w:szCs w:val="20"/>
        </w:rPr>
        <w:t xml:space="preserve">The student obtained results with an anomaly. </w:t>
      </w:r>
      <w:r w:rsidR="001271E9" w:rsidRPr="007B149F">
        <w:rPr>
          <w:rFonts w:ascii="Trebuchet MS" w:hAnsi="Trebuchet MS"/>
          <w:sz w:val="20"/>
          <w:szCs w:val="20"/>
        </w:rPr>
        <w:t>The student suggests the reasons below to explain the anomalous result, but only two are potentially correct. Identify which two.</w:t>
      </w:r>
    </w:p>
    <w:p w14:paraId="0F31A920" w14:textId="77777777" w:rsidR="001271E9" w:rsidRPr="0020287D" w:rsidRDefault="001271E9" w:rsidP="001271E9">
      <w:pPr>
        <w:rPr>
          <w:rFonts w:ascii="Trebuchet MS" w:hAnsi="Trebuchet MS"/>
          <w:i/>
          <w:iCs/>
          <w:sz w:val="18"/>
          <w:szCs w:val="18"/>
        </w:rPr>
      </w:pPr>
      <w:r w:rsidRPr="0020287D">
        <w:rPr>
          <w:rFonts w:ascii="Trebuchet MS" w:hAnsi="Trebuchet MS"/>
          <w:i/>
          <w:iCs/>
          <w:sz w:val="18"/>
          <w:szCs w:val="18"/>
        </w:rPr>
        <w:t>Too much lithium carbonate was added.</w:t>
      </w:r>
    </w:p>
    <w:p w14:paraId="7F31F3E8" w14:textId="77777777" w:rsidR="001271E9" w:rsidRPr="0020287D" w:rsidRDefault="001271E9" w:rsidP="001271E9">
      <w:pPr>
        <w:rPr>
          <w:rFonts w:ascii="Trebuchet MS" w:hAnsi="Trebuchet MS"/>
          <w:i/>
          <w:iCs/>
          <w:sz w:val="18"/>
          <w:szCs w:val="18"/>
        </w:rPr>
      </w:pPr>
      <w:r w:rsidRPr="0020287D">
        <w:rPr>
          <w:rFonts w:ascii="Trebuchet MS" w:hAnsi="Trebuchet MS"/>
          <w:i/>
          <w:iCs/>
          <w:sz w:val="18"/>
          <w:szCs w:val="18"/>
        </w:rPr>
        <w:t>The bung was not pushed in firmly enough.</w:t>
      </w:r>
    </w:p>
    <w:p w14:paraId="3A670FD4" w14:textId="77777777" w:rsidR="001271E9" w:rsidRPr="0020287D" w:rsidRDefault="001271E9" w:rsidP="001271E9">
      <w:pPr>
        <w:rPr>
          <w:rFonts w:ascii="Trebuchet MS" w:hAnsi="Trebuchet MS"/>
          <w:i/>
          <w:iCs/>
          <w:sz w:val="18"/>
          <w:szCs w:val="18"/>
        </w:rPr>
      </w:pPr>
      <w:r w:rsidRPr="0020287D">
        <w:rPr>
          <w:rFonts w:ascii="Trebuchet MS" w:hAnsi="Trebuchet MS"/>
          <w:i/>
          <w:iCs/>
          <w:sz w:val="18"/>
          <w:szCs w:val="18"/>
        </w:rPr>
        <w:t>There was too much water in the trough.</w:t>
      </w:r>
    </w:p>
    <w:p w14:paraId="1ED71E4C" w14:textId="77777777" w:rsidR="001271E9" w:rsidRPr="0020287D" w:rsidRDefault="001271E9" w:rsidP="001271E9">
      <w:pPr>
        <w:rPr>
          <w:rFonts w:ascii="Trebuchet MS" w:hAnsi="Trebuchet MS"/>
          <w:i/>
          <w:iCs/>
          <w:sz w:val="18"/>
          <w:szCs w:val="18"/>
        </w:rPr>
      </w:pPr>
      <w:r w:rsidRPr="0020287D">
        <w:rPr>
          <w:rFonts w:ascii="Trebuchet MS" w:hAnsi="Trebuchet MS"/>
          <w:i/>
          <w:iCs/>
          <w:sz w:val="18"/>
          <w:szCs w:val="18"/>
        </w:rPr>
        <w:t>The measuring cylinder was not completely over the delivery</w:t>
      </w:r>
    </w:p>
    <w:p w14:paraId="5021AB76" w14:textId="3DB1FAC3" w:rsidR="001271E9" w:rsidRPr="0020287D" w:rsidRDefault="001271E9" w:rsidP="001271E9">
      <w:pPr>
        <w:rPr>
          <w:rFonts w:ascii="Trebuchet MS" w:hAnsi="Trebuchet MS"/>
          <w:i/>
          <w:iCs/>
          <w:sz w:val="18"/>
          <w:szCs w:val="18"/>
        </w:rPr>
      </w:pPr>
      <w:r w:rsidRPr="0020287D">
        <w:rPr>
          <w:rFonts w:ascii="Trebuchet MS" w:hAnsi="Trebuchet MS"/>
          <w:i/>
          <w:iCs/>
          <w:sz w:val="18"/>
          <w:szCs w:val="18"/>
        </w:rPr>
        <w:t>The conical flask was too small.</w:t>
      </w:r>
    </w:p>
    <w:p w14:paraId="79B0C3F3" w14:textId="256D486E" w:rsidR="005623B4" w:rsidRPr="007B149F" w:rsidRDefault="001271E9" w:rsidP="00F538D9">
      <w:pPr>
        <w:pStyle w:val="ListParagraph"/>
        <w:numPr>
          <w:ilvl w:val="0"/>
          <w:numId w:val="1"/>
        </w:numPr>
        <w:rPr>
          <w:rFonts w:ascii="Trebuchet MS" w:hAnsi="Trebuchet MS"/>
          <w:sz w:val="20"/>
          <w:szCs w:val="20"/>
        </w:rPr>
      </w:pPr>
      <w:r w:rsidRPr="007B149F">
        <w:rPr>
          <w:rFonts w:ascii="Trebuchet MS" w:hAnsi="Trebuchet MS"/>
          <w:sz w:val="20"/>
          <w:szCs w:val="20"/>
        </w:rPr>
        <w:t xml:space="preserve">Explain why the other options are incorrect. </w:t>
      </w:r>
    </w:p>
    <w:p w14:paraId="5AA11068" w14:textId="71E7B913" w:rsidR="00CE6FC5" w:rsidRPr="007B149F" w:rsidRDefault="00CE6FC5" w:rsidP="00F538D9">
      <w:pPr>
        <w:pStyle w:val="ListParagraph"/>
        <w:numPr>
          <w:ilvl w:val="0"/>
          <w:numId w:val="1"/>
        </w:numPr>
        <w:rPr>
          <w:rFonts w:ascii="Trebuchet MS" w:hAnsi="Trebuchet MS"/>
          <w:sz w:val="20"/>
          <w:szCs w:val="20"/>
        </w:rPr>
      </w:pPr>
      <w:r w:rsidRPr="007B149F">
        <w:rPr>
          <w:rFonts w:ascii="Trebuchet MS" w:hAnsi="Trebuchet MS"/>
          <w:sz w:val="20"/>
          <w:szCs w:val="20"/>
        </w:rPr>
        <w:t>When sodium thiosulfate solution reacts with dilute hydrochloric acid, the solution becomes cloudy. The equation for the reaction is:</w:t>
      </w:r>
    </w:p>
    <w:p w14:paraId="6FFF4670"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Na</w:t>
      </w:r>
      <w:r w:rsidRPr="007B149F">
        <w:rPr>
          <w:rFonts w:ascii="Trebuchet MS" w:hAnsi="Trebuchet MS"/>
          <w:sz w:val="20"/>
          <w:szCs w:val="20"/>
          <w:vertAlign w:val="subscript"/>
        </w:rPr>
        <w:t>2</w:t>
      </w:r>
      <w:r w:rsidRPr="007B149F">
        <w:rPr>
          <w:rFonts w:ascii="Trebuchet MS" w:hAnsi="Trebuchet MS"/>
          <w:sz w:val="20"/>
          <w:szCs w:val="20"/>
        </w:rPr>
        <w:t>S</w:t>
      </w:r>
      <w:r w:rsidRPr="007B149F">
        <w:rPr>
          <w:rFonts w:ascii="Trebuchet MS" w:hAnsi="Trebuchet MS"/>
          <w:sz w:val="20"/>
          <w:szCs w:val="20"/>
          <w:vertAlign w:val="subscript"/>
        </w:rPr>
        <w:t>2</w:t>
      </w:r>
      <w:r w:rsidRPr="007B149F">
        <w:rPr>
          <w:rFonts w:ascii="Trebuchet MS" w:hAnsi="Trebuchet MS"/>
          <w:sz w:val="20"/>
          <w:szCs w:val="20"/>
        </w:rPr>
        <w:t>O</w:t>
      </w:r>
      <w:r w:rsidRPr="007B149F">
        <w:rPr>
          <w:rFonts w:ascii="Trebuchet MS" w:hAnsi="Trebuchet MS"/>
          <w:sz w:val="20"/>
          <w:szCs w:val="20"/>
          <w:vertAlign w:val="subscript"/>
        </w:rPr>
        <w:t>3</w:t>
      </w:r>
      <w:r w:rsidRPr="007B149F">
        <w:rPr>
          <w:rFonts w:ascii="Trebuchet MS" w:hAnsi="Trebuchet MS"/>
          <w:sz w:val="20"/>
          <w:szCs w:val="20"/>
        </w:rPr>
        <w:t>(</w:t>
      </w:r>
      <w:proofErr w:type="spellStart"/>
      <w:r w:rsidRPr="007B149F">
        <w:rPr>
          <w:rFonts w:ascii="Trebuchet MS" w:hAnsi="Trebuchet MS"/>
          <w:sz w:val="20"/>
          <w:szCs w:val="20"/>
        </w:rPr>
        <w:t>aq</w:t>
      </w:r>
      <w:proofErr w:type="spellEnd"/>
      <w:r w:rsidRPr="007B149F">
        <w:rPr>
          <w:rFonts w:ascii="Trebuchet MS" w:hAnsi="Trebuchet MS"/>
          <w:sz w:val="20"/>
          <w:szCs w:val="20"/>
        </w:rPr>
        <w:t>)</w:t>
      </w:r>
      <w:r w:rsidRPr="007B149F">
        <w:rPr>
          <w:rFonts w:ascii="Trebuchet MS" w:hAnsi="Trebuchet MS"/>
          <w:sz w:val="20"/>
          <w:szCs w:val="20"/>
        </w:rPr>
        <w:t> </w:t>
      </w:r>
      <w:r w:rsidRPr="007B149F">
        <w:rPr>
          <w:rFonts w:ascii="Trebuchet MS" w:hAnsi="Trebuchet MS"/>
          <w:sz w:val="20"/>
          <w:szCs w:val="20"/>
        </w:rPr>
        <w:t>+</w:t>
      </w:r>
      <w:r w:rsidRPr="007B149F">
        <w:rPr>
          <w:rFonts w:ascii="Trebuchet MS" w:hAnsi="Trebuchet MS"/>
          <w:sz w:val="20"/>
          <w:szCs w:val="20"/>
        </w:rPr>
        <w:t> </w:t>
      </w:r>
      <w:r w:rsidRPr="007B149F">
        <w:rPr>
          <w:rFonts w:ascii="Trebuchet MS" w:hAnsi="Trebuchet MS"/>
          <w:sz w:val="20"/>
          <w:szCs w:val="20"/>
        </w:rPr>
        <w:t xml:space="preserve">2 </w:t>
      </w:r>
      <w:proofErr w:type="spellStart"/>
      <w:r w:rsidRPr="007B149F">
        <w:rPr>
          <w:rFonts w:ascii="Trebuchet MS" w:hAnsi="Trebuchet MS"/>
          <w:sz w:val="20"/>
          <w:szCs w:val="20"/>
        </w:rPr>
        <w:t>HCl</w:t>
      </w:r>
      <w:proofErr w:type="spellEnd"/>
      <w:r w:rsidRPr="007B149F">
        <w:rPr>
          <w:rFonts w:ascii="Trebuchet MS" w:hAnsi="Trebuchet MS"/>
          <w:sz w:val="20"/>
          <w:szCs w:val="20"/>
        </w:rPr>
        <w:t>(</w:t>
      </w:r>
      <w:proofErr w:type="spellStart"/>
      <w:r w:rsidRPr="007B149F">
        <w:rPr>
          <w:rFonts w:ascii="Trebuchet MS" w:hAnsi="Trebuchet MS"/>
          <w:sz w:val="20"/>
          <w:szCs w:val="20"/>
        </w:rPr>
        <w:t>aq</w:t>
      </w:r>
      <w:proofErr w:type="spellEnd"/>
      <w:r w:rsidRPr="007B149F">
        <w:rPr>
          <w:rFonts w:ascii="Trebuchet MS" w:hAnsi="Trebuchet MS"/>
          <w:sz w:val="20"/>
          <w:szCs w:val="20"/>
        </w:rPr>
        <w:t>)</w:t>
      </w:r>
      <w:r w:rsidRPr="007B149F">
        <w:rPr>
          <w:rFonts w:ascii="Trebuchet MS" w:hAnsi="Trebuchet MS"/>
          <w:sz w:val="20"/>
          <w:szCs w:val="20"/>
        </w:rPr>
        <w:t> </w:t>
      </w:r>
      <w:r w:rsidRPr="007B149F">
        <w:rPr>
          <w:rFonts w:ascii="Cambria Math" w:hAnsi="Cambria Math" w:cs="Cambria Math"/>
          <w:sz w:val="20"/>
          <w:szCs w:val="20"/>
        </w:rPr>
        <w:t>⟶</w:t>
      </w:r>
      <w:r w:rsidRPr="007B149F">
        <w:rPr>
          <w:rFonts w:ascii="Trebuchet MS" w:hAnsi="Trebuchet MS"/>
          <w:sz w:val="20"/>
          <w:szCs w:val="20"/>
        </w:rPr>
        <w:t> </w:t>
      </w:r>
      <w:r w:rsidRPr="007B149F">
        <w:rPr>
          <w:rFonts w:ascii="Trebuchet MS" w:hAnsi="Trebuchet MS"/>
          <w:sz w:val="20"/>
          <w:szCs w:val="20"/>
        </w:rPr>
        <w:t xml:space="preserve">2 </w:t>
      </w:r>
      <w:proofErr w:type="spellStart"/>
      <w:r w:rsidRPr="007B149F">
        <w:rPr>
          <w:rFonts w:ascii="Trebuchet MS" w:hAnsi="Trebuchet MS"/>
          <w:sz w:val="20"/>
          <w:szCs w:val="20"/>
        </w:rPr>
        <w:t>NaCl</w:t>
      </w:r>
      <w:proofErr w:type="spellEnd"/>
      <w:r w:rsidRPr="007B149F">
        <w:rPr>
          <w:rFonts w:ascii="Trebuchet MS" w:hAnsi="Trebuchet MS"/>
          <w:sz w:val="20"/>
          <w:szCs w:val="20"/>
        </w:rPr>
        <w:t>(</w:t>
      </w:r>
      <w:proofErr w:type="spellStart"/>
      <w:r w:rsidRPr="007B149F">
        <w:rPr>
          <w:rFonts w:ascii="Trebuchet MS" w:hAnsi="Trebuchet MS"/>
          <w:sz w:val="20"/>
          <w:szCs w:val="20"/>
        </w:rPr>
        <w:t>aq</w:t>
      </w:r>
      <w:proofErr w:type="spellEnd"/>
      <w:r w:rsidRPr="007B149F">
        <w:rPr>
          <w:rFonts w:ascii="Trebuchet MS" w:hAnsi="Trebuchet MS"/>
          <w:sz w:val="20"/>
          <w:szCs w:val="20"/>
        </w:rPr>
        <w:t>)</w:t>
      </w:r>
      <w:r w:rsidRPr="007B149F">
        <w:rPr>
          <w:rFonts w:ascii="Trebuchet MS" w:hAnsi="Trebuchet MS"/>
          <w:sz w:val="20"/>
          <w:szCs w:val="20"/>
        </w:rPr>
        <w:t> </w:t>
      </w:r>
      <w:r w:rsidRPr="007B149F">
        <w:rPr>
          <w:rFonts w:ascii="Trebuchet MS" w:hAnsi="Trebuchet MS"/>
          <w:sz w:val="20"/>
          <w:szCs w:val="20"/>
        </w:rPr>
        <w:t>+</w:t>
      </w:r>
      <w:r w:rsidRPr="007B149F">
        <w:rPr>
          <w:rFonts w:ascii="Trebuchet MS" w:hAnsi="Trebuchet MS"/>
          <w:sz w:val="20"/>
          <w:szCs w:val="20"/>
        </w:rPr>
        <w:t> </w:t>
      </w:r>
      <w:r w:rsidRPr="007B149F">
        <w:rPr>
          <w:rFonts w:ascii="Trebuchet MS" w:hAnsi="Trebuchet MS"/>
          <w:sz w:val="20"/>
          <w:szCs w:val="20"/>
        </w:rPr>
        <w:t>SO</w:t>
      </w:r>
      <w:r w:rsidRPr="007B149F">
        <w:rPr>
          <w:rFonts w:ascii="Trebuchet MS" w:hAnsi="Trebuchet MS"/>
          <w:sz w:val="20"/>
          <w:szCs w:val="20"/>
          <w:vertAlign w:val="subscript"/>
        </w:rPr>
        <w:t>2</w:t>
      </w:r>
      <w:r w:rsidRPr="007B149F">
        <w:rPr>
          <w:rFonts w:ascii="Trebuchet MS" w:hAnsi="Trebuchet MS"/>
          <w:sz w:val="20"/>
          <w:szCs w:val="20"/>
        </w:rPr>
        <w:t>(g)</w:t>
      </w:r>
      <w:r w:rsidRPr="007B149F">
        <w:rPr>
          <w:rFonts w:ascii="Trebuchet MS" w:hAnsi="Trebuchet MS"/>
          <w:sz w:val="20"/>
          <w:szCs w:val="20"/>
        </w:rPr>
        <w:t> </w:t>
      </w:r>
      <w:r w:rsidRPr="007B149F">
        <w:rPr>
          <w:rFonts w:ascii="Trebuchet MS" w:hAnsi="Trebuchet MS"/>
          <w:sz w:val="20"/>
          <w:szCs w:val="20"/>
        </w:rPr>
        <w:t>+</w:t>
      </w:r>
      <w:r w:rsidRPr="007B149F">
        <w:rPr>
          <w:rFonts w:ascii="Trebuchet MS" w:hAnsi="Trebuchet MS"/>
          <w:sz w:val="20"/>
          <w:szCs w:val="20"/>
        </w:rPr>
        <w:t> </w:t>
      </w:r>
      <w:r w:rsidRPr="007B149F">
        <w:rPr>
          <w:rFonts w:ascii="Trebuchet MS" w:hAnsi="Trebuchet MS"/>
          <w:sz w:val="20"/>
          <w:szCs w:val="20"/>
        </w:rPr>
        <w:t>H</w:t>
      </w:r>
      <w:r w:rsidRPr="007B149F">
        <w:rPr>
          <w:rFonts w:ascii="Trebuchet MS" w:hAnsi="Trebuchet MS"/>
          <w:sz w:val="20"/>
          <w:szCs w:val="20"/>
          <w:vertAlign w:val="subscript"/>
        </w:rPr>
        <w:t>2</w:t>
      </w:r>
      <w:r w:rsidRPr="007B149F">
        <w:rPr>
          <w:rFonts w:ascii="Trebuchet MS" w:hAnsi="Trebuchet MS"/>
          <w:sz w:val="20"/>
          <w:szCs w:val="20"/>
        </w:rPr>
        <w:t>O(l)</w:t>
      </w:r>
      <w:r w:rsidRPr="007B149F">
        <w:rPr>
          <w:rFonts w:ascii="Trebuchet MS" w:hAnsi="Trebuchet MS"/>
          <w:sz w:val="20"/>
          <w:szCs w:val="20"/>
        </w:rPr>
        <w:t> </w:t>
      </w:r>
      <w:r w:rsidRPr="007B149F">
        <w:rPr>
          <w:rFonts w:ascii="Trebuchet MS" w:hAnsi="Trebuchet MS"/>
          <w:sz w:val="20"/>
          <w:szCs w:val="20"/>
        </w:rPr>
        <w:t>+</w:t>
      </w:r>
      <w:r w:rsidRPr="007B149F">
        <w:rPr>
          <w:rFonts w:ascii="Trebuchet MS" w:hAnsi="Trebuchet MS"/>
          <w:sz w:val="20"/>
          <w:szCs w:val="20"/>
        </w:rPr>
        <w:t> </w:t>
      </w:r>
      <w:r w:rsidRPr="007B149F">
        <w:rPr>
          <w:rFonts w:ascii="Trebuchet MS" w:hAnsi="Trebuchet MS"/>
          <w:sz w:val="20"/>
          <w:szCs w:val="20"/>
        </w:rPr>
        <w:t>S(s)</w:t>
      </w:r>
    </w:p>
    <w:p w14:paraId="2F3E1CAB" w14:textId="338612EC" w:rsidR="00CE6FC5" w:rsidRPr="007B149F" w:rsidRDefault="00CE6FC5" w:rsidP="00CE6FC5">
      <w:pPr>
        <w:rPr>
          <w:rFonts w:ascii="Trebuchet MS" w:hAnsi="Trebuchet MS"/>
          <w:sz w:val="20"/>
          <w:szCs w:val="20"/>
        </w:rPr>
      </w:pPr>
      <w:r w:rsidRPr="007B149F">
        <w:rPr>
          <w:rFonts w:ascii="Trebuchet MS" w:hAnsi="Trebuchet MS"/>
          <w:noProof/>
          <w:sz w:val="20"/>
          <w:szCs w:val="20"/>
          <w:lang w:eastAsia="en-GB" w:bidi="he-IL"/>
        </w:rPr>
        <w:drawing>
          <wp:anchor distT="0" distB="0" distL="114300" distR="114300" simplePos="0" relativeHeight="251676672" behindDoc="0" locked="0" layoutInCell="1" allowOverlap="1" wp14:anchorId="0E82F7B4" wp14:editId="6FC7ACB1">
            <wp:simplePos x="0" y="0"/>
            <wp:positionH relativeFrom="column">
              <wp:posOffset>3865195</wp:posOffset>
            </wp:positionH>
            <wp:positionV relativeFrom="paragraph">
              <wp:posOffset>144804</wp:posOffset>
            </wp:positionV>
            <wp:extent cx="2529205" cy="1840865"/>
            <wp:effectExtent l="0" t="0" r="4445" b="6985"/>
            <wp:wrapSquare wrapText="bothSides"/>
            <wp:docPr id="27" name="Picture 27" descr="https://app.doublestruck.eu/content/AG_CHM/HTML/Q/QSP22H04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app.doublestruck.eu/content/AG_CHM/HTML/Q/QSP22H04_files/img01.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29205" cy="1840865"/>
                    </a:xfrm>
                    <a:prstGeom prst="rect">
                      <a:avLst/>
                    </a:prstGeom>
                    <a:noFill/>
                    <a:ln>
                      <a:noFill/>
                    </a:ln>
                  </pic:spPr>
                </pic:pic>
              </a:graphicData>
            </a:graphic>
          </wp:anchor>
        </w:drawing>
      </w:r>
      <w:r w:rsidRPr="007B149F">
        <w:rPr>
          <w:rFonts w:ascii="Trebuchet MS" w:hAnsi="Trebuchet MS"/>
          <w:sz w:val="20"/>
          <w:szCs w:val="20"/>
        </w:rPr>
        <w:t>Why does the solution become cloudy?</w:t>
      </w:r>
    </w:p>
    <w:p w14:paraId="24B0A748" w14:textId="6B4134D2" w:rsidR="00CE6FC5" w:rsidRPr="007B149F" w:rsidRDefault="00CE6FC5" w:rsidP="00F538D9">
      <w:pPr>
        <w:pStyle w:val="ListParagraph"/>
        <w:numPr>
          <w:ilvl w:val="0"/>
          <w:numId w:val="1"/>
        </w:numPr>
        <w:rPr>
          <w:rFonts w:ascii="Trebuchet MS" w:hAnsi="Trebuchet MS"/>
          <w:sz w:val="20"/>
          <w:szCs w:val="20"/>
        </w:rPr>
      </w:pPr>
      <w:r w:rsidRPr="007B149F">
        <w:rPr>
          <w:rFonts w:ascii="Trebuchet MS" w:hAnsi="Trebuchet MS"/>
          <w:sz w:val="20"/>
          <w:szCs w:val="20"/>
        </w:rPr>
        <w:t>Some students used this reaction to investigate the effect of concentration on rate of reaction. The diagram shows the apparatus used.</w:t>
      </w:r>
    </w:p>
    <w:p w14:paraId="4316F691" w14:textId="3990A660" w:rsidR="00CE6FC5" w:rsidRPr="007B149F" w:rsidRDefault="00CE6FC5" w:rsidP="00CE6FC5">
      <w:pPr>
        <w:rPr>
          <w:rFonts w:ascii="Trebuchet MS" w:hAnsi="Trebuchet MS"/>
          <w:sz w:val="20"/>
          <w:szCs w:val="20"/>
        </w:rPr>
      </w:pPr>
      <w:r w:rsidRPr="007B149F">
        <w:rPr>
          <w:rFonts w:ascii="Trebuchet MS" w:hAnsi="Trebuchet MS"/>
          <w:sz w:val="20"/>
          <w:szCs w:val="20"/>
        </w:rPr>
        <w:t> This is the method used.</w:t>
      </w:r>
    </w:p>
    <w:p w14:paraId="62FDE7A6"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1. Measure 25 cm</w:t>
      </w:r>
      <w:r w:rsidRPr="007B149F">
        <w:rPr>
          <w:rFonts w:ascii="Trebuchet MS" w:hAnsi="Trebuchet MS"/>
          <w:sz w:val="20"/>
          <w:szCs w:val="20"/>
          <w:vertAlign w:val="superscript"/>
        </w:rPr>
        <w:t>3</w:t>
      </w:r>
      <w:r w:rsidRPr="007B149F">
        <w:rPr>
          <w:rFonts w:ascii="Trebuchet MS" w:hAnsi="Trebuchet MS"/>
          <w:sz w:val="20"/>
          <w:szCs w:val="20"/>
        </w:rPr>
        <w:t> sodium thiosulfate solution into a conical flask.</w:t>
      </w:r>
    </w:p>
    <w:p w14:paraId="41ACB661"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2. Stand the conical flask on a cross drawn on paper.</w:t>
      </w:r>
    </w:p>
    <w:p w14:paraId="19DD705F"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3. Add 10 cm</w:t>
      </w:r>
      <w:r w:rsidRPr="007B149F">
        <w:rPr>
          <w:rFonts w:ascii="Trebuchet MS" w:hAnsi="Trebuchet MS"/>
          <w:sz w:val="20"/>
          <w:szCs w:val="20"/>
          <w:vertAlign w:val="superscript"/>
        </w:rPr>
        <w:t>3</w:t>
      </w:r>
      <w:r w:rsidRPr="007B149F">
        <w:rPr>
          <w:rFonts w:ascii="Trebuchet MS" w:hAnsi="Trebuchet MS"/>
          <w:sz w:val="20"/>
          <w:szCs w:val="20"/>
        </w:rPr>
        <w:t> of dilute hydrochloric acid.</w:t>
      </w:r>
    </w:p>
    <w:p w14:paraId="5F2CAAC7"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4. Time how long it takes the cross to become no longer visible.</w:t>
      </w:r>
    </w:p>
    <w:p w14:paraId="4FA06BF5"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5. Repeat steps 1–4 with sodium thiosulfate solutions of different concentrations.</w:t>
      </w:r>
    </w:p>
    <w:p w14:paraId="580A8FC9" w14:textId="77777777" w:rsidR="00CE6FC5" w:rsidRPr="007B149F" w:rsidRDefault="00CE6FC5" w:rsidP="00CE6FC5">
      <w:pPr>
        <w:pStyle w:val="ListParagraph"/>
        <w:numPr>
          <w:ilvl w:val="0"/>
          <w:numId w:val="1"/>
        </w:numPr>
        <w:rPr>
          <w:rFonts w:ascii="Trebuchet MS" w:hAnsi="Trebuchet MS"/>
          <w:sz w:val="20"/>
          <w:szCs w:val="20"/>
        </w:rPr>
      </w:pPr>
      <w:r w:rsidRPr="007B149F">
        <w:rPr>
          <w:rFonts w:ascii="Trebuchet MS" w:hAnsi="Trebuchet MS"/>
          <w:sz w:val="20"/>
          <w:szCs w:val="20"/>
        </w:rPr>
        <w:t>Name one control variable the students should use in this investigation.</w:t>
      </w:r>
    </w:p>
    <w:p w14:paraId="2B3471B2" w14:textId="1BB70A15" w:rsidR="00CE6FC5" w:rsidRPr="007B149F" w:rsidRDefault="00CE6FC5" w:rsidP="00CE6FC5">
      <w:pPr>
        <w:pStyle w:val="ListParagraph"/>
        <w:numPr>
          <w:ilvl w:val="0"/>
          <w:numId w:val="1"/>
        </w:numPr>
        <w:rPr>
          <w:rFonts w:ascii="Trebuchet MS" w:hAnsi="Trebuchet MS"/>
          <w:sz w:val="20"/>
          <w:szCs w:val="20"/>
        </w:rPr>
      </w:pPr>
      <w:r w:rsidRPr="007B149F">
        <w:rPr>
          <w:rFonts w:ascii="Trebuchet MS" w:hAnsi="Trebuchet MS"/>
          <w:sz w:val="20"/>
          <w:szCs w:val="20"/>
        </w:rPr>
        <w:t xml:space="preserve"> The table shows the students’ results.</w:t>
      </w:r>
    </w:p>
    <w:tbl>
      <w:tblPr>
        <w:tblW w:w="0" w:type="auto"/>
        <w:tblInd w:w="1140" w:type="dxa"/>
        <w:tblCellMar>
          <w:top w:w="15" w:type="dxa"/>
          <w:left w:w="15" w:type="dxa"/>
          <w:bottom w:w="15" w:type="dxa"/>
          <w:right w:w="15" w:type="dxa"/>
        </w:tblCellMar>
        <w:tblLook w:val="04A0" w:firstRow="1" w:lastRow="0" w:firstColumn="1" w:lastColumn="0" w:noHBand="0" w:noVBand="1"/>
      </w:tblPr>
      <w:tblGrid>
        <w:gridCol w:w="4080"/>
        <w:gridCol w:w="4080"/>
      </w:tblGrid>
      <w:tr w:rsidR="00CE6FC5" w:rsidRPr="007B149F" w14:paraId="258CADF8"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45EBB0B6" w14:textId="283AE8CA" w:rsidR="00CE6FC5" w:rsidRPr="007B149F" w:rsidRDefault="00CE6FC5" w:rsidP="00CE6FC5">
            <w:pPr>
              <w:rPr>
                <w:rFonts w:ascii="Trebuchet MS" w:hAnsi="Trebuchet MS"/>
                <w:sz w:val="20"/>
                <w:szCs w:val="20"/>
              </w:rPr>
            </w:pPr>
            <w:r w:rsidRPr="007B149F">
              <w:rPr>
                <w:rFonts w:ascii="Trebuchet MS" w:hAnsi="Trebuchet MS"/>
                <w:sz w:val="20"/>
                <w:szCs w:val="20"/>
              </w:rPr>
              <w:t> </w:t>
            </w:r>
            <w:r w:rsidRPr="007B149F">
              <w:rPr>
                <w:rFonts w:ascii="Trebuchet MS" w:hAnsi="Trebuchet MS"/>
                <w:b/>
                <w:bCs/>
                <w:sz w:val="20"/>
                <w:szCs w:val="20"/>
              </w:rPr>
              <w:t xml:space="preserve">Concentration of sodium thiosulfate solution in </w:t>
            </w:r>
            <w:proofErr w:type="spellStart"/>
            <w:r w:rsidRPr="007B149F">
              <w:rPr>
                <w:rFonts w:ascii="Trebuchet MS" w:hAnsi="Trebuchet MS"/>
                <w:b/>
                <w:bCs/>
                <w:sz w:val="20"/>
                <w:szCs w:val="20"/>
              </w:rPr>
              <w:t>mol</w:t>
            </w:r>
            <w:proofErr w:type="spellEnd"/>
            <w:r w:rsidRPr="007B149F">
              <w:rPr>
                <w:rFonts w:ascii="Trebuchet MS" w:hAnsi="Trebuchet MS"/>
                <w:b/>
                <w:bCs/>
                <w:sz w:val="20"/>
                <w:szCs w:val="20"/>
              </w:rPr>
              <w:t xml:space="preserve"> / dm</w:t>
            </w:r>
            <w:r w:rsidRPr="007B149F">
              <w:rPr>
                <w:rFonts w:ascii="Trebuchet MS" w:hAnsi="Trebuchet MS"/>
                <w:b/>
                <w:bCs/>
                <w:sz w:val="20"/>
                <w:szCs w:val="20"/>
                <w:vertAlign w:val="superscript"/>
              </w:rPr>
              <w:t>3</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7DE717E5" w14:textId="77777777" w:rsidR="00CE6FC5" w:rsidRPr="007B149F" w:rsidRDefault="00CE6FC5" w:rsidP="00CE6FC5">
            <w:pPr>
              <w:rPr>
                <w:rFonts w:ascii="Trebuchet MS" w:hAnsi="Trebuchet MS"/>
                <w:sz w:val="20"/>
                <w:szCs w:val="20"/>
              </w:rPr>
            </w:pPr>
            <w:r w:rsidRPr="007B149F">
              <w:rPr>
                <w:rFonts w:ascii="Trebuchet MS" w:hAnsi="Trebuchet MS"/>
                <w:b/>
                <w:bCs/>
                <w:sz w:val="20"/>
                <w:szCs w:val="20"/>
              </w:rPr>
              <w:t>Time for cross to become no longer visible in s</w:t>
            </w:r>
          </w:p>
        </w:tc>
      </w:tr>
      <w:tr w:rsidR="00CE6FC5" w:rsidRPr="007B149F" w14:paraId="111D15D6"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20FACDA6"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0.020</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50B028E1"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170</w:t>
            </w:r>
          </w:p>
        </w:tc>
      </w:tr>
      <w:tr w:rsidR="00CE6FC5" w:rsidRPr="007B149F" w14:paraId="47CEB15A"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23DB5AE8"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0.040</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313B378C"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90</w:t>
            </w:r>
          </w:p>
        </w:tc>
      </w:tr>
      <w:tr w:rsidR="00CE6FC5" w:rsidRPr="007B149F" w14:paraId="2C493FFA"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5F76AC13"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0.060</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66B441B2"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82</w:t>
            </w:r>
          </w:p>
        </w:tc>
      </w:tr>
      <w:tr w:rsidR="00CE6FC5" w:rsidRPr="007B149F" w14:paraId="0BF1C22D"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11282C65"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0.080</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4D3BD89C"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42</w:t>
            </w:r>
          </w:p>
        </w:tc>
      </w:tr>
      <w:tr w:rsidR="00CE6FC5" w:rsidRPr="007B149F" w14:paraId="5CA28A89"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54B2E23B"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0.100</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6D9DDFE0"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34</w:t>
            </w:r>
          </w:p>
        </w:tc>
      </w:tr>
      <w:tr w:rsidR="00CE6FC5" w:rsidRPr="007B149F" w14:paraId="43BE3136"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62A994D7"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0.120</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1EBFEB9A"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30</w:t>
            </w:r>
          </w:p>
        </w:tc>
      </w:tr>
      <w:tr w:rsidR="00CE6FC5" w:rsidRPr="007B149F" w14:paraId="4CD978FB"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7272BC48"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0.140</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36AE03ED" w14:textId="77777777" w:rsidR="00CE6FC5" w:rsidRPr="007B149F" w:rsidRDefault="00CE6FC5" w:rsidP="00CE6FC5">
            <w:pPr>
              <w:rPr>
                <w:rFonts w:ascii="Trebuchet MS" w:hAnsi="Trebuchet MS"/>
                <w:sz w:val="20"/>
                <w:szCs w:val="20"/>
              </w:rPr>
            </w:pPr>
            <w:r w:rsidRPr="007B149F">
              <w:rPr>
                <w:rFonts w:ascii="Trebuchet MS" w:hAnsi="Trebuchet MS"/>
                <w:sz w:val="20"/>
                <w:szCs w:val="20"/>
              </w:rPr>
              <w:t>28</w:t>
            </w:r>
          </w:p>
        </w:tc>
      </w:tr>
    </w:tbl>
    <w:p w14:paraId="69D0E368" w14:textId="65DEAA05" w:rsidR="00CE6FC5" w:rsidRPr="007B149F" w:rsidRDefault="00CE6FC5" w:rsidP="00CE6FC5">
      <w:pPr>
        <w:rPr>
          <w:rFonts w:ascii="Trebuchet MS" w:hAnsi="Trebuchet MS"/>
          <w:sz w:val="20"/>
          <w:szCs w:val="20"/>
        </w:rPr>
      </w:pPr>
      <w:r w:rsidRPr="007B149F">
        <w:rPr>
          <w:rFonts w:ascii="Trebuchet MS" w:hAnsi="Trebuchet MS"/>
          <w:sz w:val="20"/>
          <w:szCs w:val="20"/>
        </w:rPr>
        <w:t>Plot the data from the table above on the graph below. Draw a line of best fit.</w:t>
      </w:r>
    </w:p>
    <w:p w14:paraId="0DB0EF3E" w14:textId="3B9594AF" w:rsidR="00CE6FC5" w:rsidRPr="007B149F" w:rsidRDefault="00CE6FC5" w:rsidP="00CE6FC5">
      <w:pPr>
        <w:rPr>
          <w:rFonts w:ascii="Trebuchet MS" w:hAnsi="Trebuchet MS"/>
          <w:sz w:val="20"/>
          <w:szCs w:val="20"/>
        </w:rPr>
      </w:pPr>
      <w:r w:rsidRPr="007B149F">
        <w:rPr>
          <w:rFonts w:ascii="Trebuchet MS" w:hAnsi="Trebuchet MS"/>
          <w:noProof/>
          <w:sz w:val="20"/>
          <w:szCs w:val="20"/>
          <w:lang w:eastAsia="en-GB" w:bidi="he-IL"/>
        </w:rPr>
        <w:drawing>
          <wp:inline distT="0" distB="0" distL="0" distR="0" wp14:anchorId="51657AE6" wp14:editId="7719E33C">
            <wp:extent cx="5130140" cy="6231559"/>
            <wp:effectExtent l="0" t="0" r="0" b="0"/>
            <wp:docPr id="26" name="Picture 26" descr="https://app.doublestruck.eu/content/AG_CHM/HTML/Q/QSP22H04_files/i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app.doublestruck.eu/content/AG_CHM/HTML/Q/QSP22H04_files/img02.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134651" cy="6237038"/>
                    </a:xfrm>
                    <a:prstGeom prst="rect">
                      <a:avLst/>
                    </a:prstGeom>
                    <a:noFill/>
                    <a:ln>
                      <a:noFill/>
                    </a:ln>
                  </pic:spPr>
                </pic:pic>
              </a:graphicData>
            </a:graphic>
          </wp:inline>
        </w:drawing>
      </w:r>
      <w:r w:rsidRPr="007B149F">
        <w:rPr>
          <w:rFonts w:ascii="Trebuchet MS" w:hAnsi="Trebuchet MS"/>
          <w:sz w:val="20"/>
          <w:szCs w:val="20"/>
        </w:rPr>
        <w:t> </w:t>
      </w:r>
    </w:p>
    <w:p w14:paraId="0B56A397" w14:textId="60CBFB90" w:rsidR="00CE6FC5" w:rsidRPr="007B149F" w:rsidRDefault="00CE6FC5" w:rsidP="00CE6FC5">
      <w:pPr>
        <w:pStyle w:val="ListParagraph"/>
        <w:numPr>
          <w:ilvl w:val="0"/>
          <w:numId w:val="1"/>
        </w:numPr>
        <w:rPr>
          <w:rFonts w:ascii="Trebuchet MS" w:hAnsi="Trebuchet MS"/>
          <w:sz w:val="20"/>
          <w:szCs w:val="20"/>
        </w:rPr>
      </w:pPr>
      <w:r w:rsidRPr="007B149F">
        <w:rPr>
          <w:rFonts w:ascii="Trebuchet MS" w:hAnsi="Trebuchet MS"/>
          <w:sz w:val="20"/>
          <w:szCs w:val="20"/>
        </w:rPr>
        <w:t>Are these results directly proportional?</w:t>
      </w:r>
    </w:p>
    <w:p w14:paraId="0C7EAA58" w14:textId="23D1A183" w:rsidR="00CE6FC5" w:rsidRPr="007B149F" w:rsidRDefault="00CE6FC5" w:rsidP="00CE6FC5">
      <w:pPr>
        <w:pStyle w:val="ListParagraph"/>
        <w:numPr>
          <w:ilvl w:val="0"/>
          <w:numId w:val="1"/>
        </w:numPr>
        <w:rPr>
          <w:rFonts w:ascii="Trebuchet MS" w:hAnsi="Trebuchet MS"/>
          <w:sz w:val="20"/>
          <w:szCs w:val="20"/>
        </w:rPr>
      </w:pPr>
      <w:r w:rsidRPr="007B149F">
        <w:rPr>
          <w:rFonts w:ascii="Trebuchet MS" w:hAnsi="Trebuchet MS"/>
          <w:sz w:val="20"/>
          <w:szCs w:val="20"/>
        </w:rPr>
        <w:t>The students repeated the reading at 0.060 and recorded times of 78s, 80s, and 81s as well as the original reading. Calculate the mean of these results and give an estimate for the uncertainty.</w:t>
      </w:r>
    </w:p>
    <w:p w14:paraId="536FB729" w14:textId="100E3011" w:rsidR="00CE6FC5" w:rsidRPr="007B149F" w:rsidRDefault="00CE6FC5" w:rsidP="00CE6FC5">
      <w:pPr>
        <w:pStyle w:val="ListParagraph"/>
        <w:numPr>
          <w:ilvl w:val="0"/>
          <w:numId w:val="1"/>
        </w:numPr>
        <w:rPr>
          <w:rFonts w:ascii="Trebuchet MS" w:hAnsi="Trebuchet MS"/>
          <w:sz w:val="20"/>
          <w:szCs w:val="20"/>
        </w:rPr>
      </w:pPr>
      <w:r w:rsidRPr="007B149F">
        <w:rPr>
          <w:rFonts w:ascii="Trebuchet MS" w:hAnsi="Trebuchet MS"/>
          <w:sz w:val="20"/>
          <w:szCs w:val="20"/>
        </w:rPr>
        <w:t>The students repeated the investigation two more times. They obtained similar results each time.  What word describes an investigation by the same students which gives similar results each time?</w:t>
      </w:r>
    </w:p>
    <w:p w14:paraId="4BDF2D13" w14:textId="6F5447D8" w:rsidR="00CE6FC5" w:rsidRPr="007B149F" w:rsidRDefault="00CE6FC5" w:rsidP="00CE6FC5">
      <w:pPr>
        <w:pStyle w:val="ListParagraph"/>
        <w:numPr>
          <w:ilvl w:val="0"/>
          <w:numId w:val="1"/>
        </w:numPr>
        <w:rPr>
          <w:rFonts w:ascii="Trebuchet MS" w:hAnsi="Trebuchet MS"/>
          <w:sz w:val="20"/>
          <w:szCs w:val="20"/>
        </w:rPr>
      </w:pPr>
      <w:r w:rsidRPr="007B149F">
        <w:rPr>
          <w:rFonts w:ascii="Trebuchet MS" w:hAnsi="Trebuchet MS"/>
          <w:sz w:val="20"/>
          <w:szCs w:val="20"/>
        </w:rPr>
        <w:t xml:space="preserve">What word describes a similar investigation carried out by </w:t>
      </w:r>
      <w:r w:rsidRPr="007B149F">
        <w:rPr>
          <w:rFonts w:ascii="Trebuchet MS" w:hAnsi="Trebuchet MS"/>
          <w:b/>
          <w:bCs/>
          <w:sz w:val="20"/>
          <w:szCs w:val="20"/>
        </w:rPr>
        <w:t>other</w:t>
      </w:r>
      <w:r w:rsidRPr="007B149F">
        <w:rPr>
          <w:rFonts w:ascii="Trebuchet MS" w:hAnsi="Trebuchet MS"/>
          <w:sz w:val="20"/>
          <w:szCs w:val="20"/>
        </w:rPr>
        <w:t xml:space="preserve"> students which gives similar results?</w:t>
      </w:r>
    </w:p>
    <w:p w14:paraId="66F5F0C0" w14:textId="77777777" w:rsidR="00CE6FC5" w:rsidRPr="007B149F" w:rsidRDefault="00CE6FC5" w:rsidP="00CE6FC5">
      <w:pPr>
        <w:pStyle w:val="ListParagraph"/>
        <w:numPr>
          <w:ilvl w:val="0"/>
          <w:numId w:val="1"/>
        </w:numPr>
        <w:rPr>
          <w:rFonts w:ascii="Trebuchet MS" w:hAnsi="Trebuchet MS"/>
          <w:sz w:val="20"/>
          <w:szCs w:val="20"/>
        </w:rPr>
      </w:pPr>
      <w:r w:rsidRPr="007B149F">
        <w:rPr>
          <w:rFonts w:ascii="Trebuchet MS" w:hAnsi="Trebuchet MS"/>
          <w:sz w:val="20"/>
          <w:szCs w:val="20"/>
        </w:rPr>
        <w:t xml:space="preserve"> Describe how the students can use their results to improve the accuracy of the investigation.</w:t>
      </w:r>
    </w:p>
    <w:p w14:paraId="257C5312" w14:textId="0421D37D" w:rsidR="00CE6FC5" w:rsidRPr="007B149F" w:rsidRDefault="00CE6FC5" w:rsidP="00CE6FC5">
      <w:pPr>
        <w:pStyle w:val="ListParagraph"/>
        <w:numPr>
          <w:ilvl w:val="0"/>
          <w:numId w:val="1"/>
        </w:numPr>
        <w:rPr>
          <w:rFonts w:ascii="Trebuchet MS" w:hAnsi="Trebuchet MS"/>
          <w:sz w:val="20"/>
          <w:szCs w:val="20"/>
        </w:rPr>
      </w:pPr>
      <w:r w:rsidRPr="007B149F">
        <w:rPr>
          <w:rFonts w:ascii="Trebuchet MS" w:hAnsi="Trebuchet MS"/>
          <w:sz w:val="20"/>
          <w:szCs w:val="20"/>
        </w:rPr>
        <w:t xml:space="preserve"> The students analysed their results to give a conclusion and an explanation for their investigation.</w:t>
      </w:r>
    </w:p>
    <w:p w14:paraId="2D8B96C2" w14:textId="77777777" w:rsidR="00CE6FC5" w:rsidRPr="0020287D" w:rsidRDefault="00CE6FC5" w:rsidP="00CE6FC5">
      <w:pPr>
        <w:rPr>
          <w:rFonts w:ascii="Trebuchet MS" w:hAnsi="Trebuchet MS"/>
          <w:i/>
          <w:iCs/>
          <w:sz w:val="20"/>
          <w:szCs w:val="20"/>
        </w:rPr>
      </w:pPr>
      <w:r w:rsidRPr="0020287D">
        <w:rPr>
          <w:rFonts w:ascii="Trebuchet MS" w:hAnsi="Trebuchet MS"/>
          <w:b/>
          <w:bCs/>
          <w:i/>
          <w:iCs/>
          <w:sz w:val="20"/>
          <w:szCs w:val="20"/>
        </w:rPr>
        <w:t>Conclusion:</w:t>
      </w:r>
      <w:r w:rsidRPr="0020287D">
        <w:rPr>
          <w:rFonts w:ascii="Trebuchet MS" w:hAnsi="Trebuchet MS"/>
          <w:i/>
          <w:iCs/>
          <w:sz w:val="20"/>
          <w:szCs w:val="20"/>
        </w:rPr>
        <w:t> ‘The higher the concentration, the lower the rate of reaction.’</w:t>
      </w:r>
    </w:p>
    <w:p w14:paraId="5F235350" w14:textId="77777777" w:rsidR="00CE6FC5" w:rsidRPr="0020287D" w:rsidRDefault="00CE6FC5" w:rsidP="00CE6FC5">
      <w:pPr>
        <w:rPr>
          <w:rFonts w:ascii="Trebuchet MS" w:hAnsi="Trebuchet MS"/>
          <w:i/>
          <w:iCs/>
          <w:sz w:val="20"/>
          <w:szCs w:val="20"/>
        </w:rPr>
      </w:pPr>
      <w:r w:rsidRPr="0020287D">
        <w:rPr>
          <w:rFonts w:ascii="Trebuchet MS" w:hAnsi="Trebuchet MS"/>
          <w:b/>
          <w:bCs/>
          <w:i/>
          <w:iCs/>
          <w:sz w:val="20"/>
          <w:szCs w:val="20"/>
        </w:rPr>
        <w:t>Explanation:</w:t>
      </w:r>
      <w:r w:rsidRPr="0020287D">
        <w:rPr>
          <w:rFonts w:ascii="Trebuchet MS" w:hAnsi="Trebuchet MS"/>
          <w:i/>
          <w:iCs/>
          <w:sz w:val="20"/>
          <w:szCs w:val="20"/>
        </w:rPr>
        <w:t> ‘At higher concentrations, the particles have more energy, so they are moving faster. Therefore the collisions are more energetic.’</w:t>
      </w:r>
    </w:p>
    <w:p w14:paraId="571ED709" w14:textId="2DF98C18" w:rsidR="00CE6FC5" w:rsidRPr="007B149F" w:rsidRDefault="00CE6FC5" w:rsidP="00CE6FC5">
      <w:pPr>
        <w:rPr>
          <w:rFonts w:ascii="Trebuchet MS" w:hAnsi="Trebuchet MS"/>
          <w:sz w:val="20"/>
          <w:szCs w:val="20"/>
        </w:rPr>
      </w:pPr>
      <w:r w:rsidRPr="007B149F">
        <w:rPr>
          <w:rFonts w:ascii="Trebuchet MS" w:hAnsi="Trebuchet MS"/>
          <w:sz w:val="20"/>
          <w:szCs w:val="20"/>
        </w:rPr>
        <w:t>The students are not correct. Give a </w:t>
      </w:r>
      <w:r w:rsidRPr="007B149F">
        <w:rPr>
          <w:rFonts w:ascii="Trebuchet MS" w:hAnsi="Trebuchet MS"/>
          <w:b/>
          <w:bCs/>
          <w:sz w:val="20"/>
          <w:szCs w:val="20"/>
        </w:rPr>
        <w:t>correct</w:t>
      </w:r>
      <w:r w:rsidRPr="007B149F">
        <w:rPr>
          <w:rFonts w:ascii="Trebuchet MS" w:hAnsi="Trebuchet MS"/>
          <w:sz w:val="20"/>
          <w:szCs w:val="20"/>
        </w:rPr>
        <w:t> conclusion </w:t>
      </w:r>
      <w:r w:rsidRPr="007B149F">
        <w:rPr>
          <w:rFonts w:ascii="Trebuchet MS" w:hAnsi="Trebuchet MS"/>
          <w:b/>
          <w:bCs/>
          <w:sz w:val="20"/>
          <w:szCs w:val="20"/>
        </w:rPr>
        <w:t>and</w:t>
      </w:r>
      <w:r w:rsidRPr="007B149F">
        <w:rPr>
          <w:rFonts w:ascii="Trebuchet MS" w:hAnsi="Trebuchet MS"/>
          <w:sz w:val="20"/>
          <w:szCs w:val="20"/>
        </w:rPr>
        <w:t> explanation for the results of the investigation.</w:t>
      </w:r>
    </w:p>
    <w:p w14:paraId="05EC57BD" w14:textId="404AC902" w:rsidR="005E1EB7" w:rsidRPr="007B149F" w:rsidRDefault="00CE6FC5" w:rsidP="00CE6FC5">
      <w:pPr>
        <w:pStyle w:val="ListParagraph"/>
        <w:numPr>
          <w:ilvl w:val="0"/>
          <w:numId w:val="1"/>
        </w:numPr>
        <w:rPr>
          <w:rFonts w:ascii="Trebuchet MS" w:hAnsi="Trebuchet MS"/>
          <w:sz w:val="20"/>
          <w:szCs w:val="20"/>
        </w:rPr>
      </w:pPr>
      <w:r w:rsidRPr="007B149F">
        <w:rPr>
          <w:rFonts w:ascii="Trebuchet MS" w:hAnsi="Trebuchet MS"/>
          <w:sz w:val="20"/>
          <w:szCs w:val="20"/>
        </w:rPr>
        <w:t>A solution containing 0.18</w:t>
      </w:r>
      <w:r w:rsidRPr="007B149F">
        <w:rPr>
          <w:rFonts w:ascii="Arial" w:hAnsi="Arial" w:cs="Arial"/>
          <w:sz w:val="20"/>
          <w:szCs w:val="20"/>
        </w:rPr>
        <w:t> </w:t>
      </w:r>
      <w:r w:rsidRPr="007B149F">
        <w:rPr>
          <w:rFonts w:ascii="Trebuchet MS" w:hAnsi="Trebuchet MS"/>
          <w:sz w:val="20"/>
          <w:szCs w:val="20"/>
        </w:rPr>
        <w:t xml:space="preserve">g of sodium thiosulfate reacts with dilute hydrochloric acid in 2 minutes. Calculate the mean rate of reaction in g / s. Give your answer in standard form. </w:t>
      </w:r>
    </w:p>
    <w:p w14:paraId="1DBAB42A" w14:textId="1E9E6B5A" w:rsidR="005E1EB7" w:rsidRPr="007B149F" w:rsidRDefault="005E1EB7" w:rsidP="00413BAD">
      <w:pPr>
        <w:rPr>
          <w:rFonts w:ascii="Trebuchet MS" w:hAnsi="Trebuchet MS"/>
          <w:sz w:val="20"/>
          <w:szCs w:val="20"/>
        </w:rPr>
      </w:pPr>
    </w:p>
    <w:p w14:paraId="3E892919" w14:textId="709E46F0" w:rsidR="005E1EB7" w:rsidRPr="007B149F" w:rsidRDefault="00F538D9" w:rsidP="00B3260F">
      <w:pPr>
        <w:pStyle w:val="Heading2"/>
        <w:rPr>
          <w:rFonts w:ascii="Trebuchet MS" w:hAnsi="Trebuchet MS"/>
        </w:rPr>
      </w:pPr>
      <w:r w:rsidRPr="007B149F">
        <w:rPr>
          <w:rFonts w:ascii="Trebuchet MS" w:hAnsi="Trebuchet MS"/>
        </w:rPr>
        <w:t xml:space="preserve">Required practical activity 6 Investigate how paper chromatography can be used to separate and tell the difference between coloured substances. Students should calculate </w:t>
      </w:r>
      <w:proofErr w:type="spellStart"/>
      <w:proofErr w:type="gramStart"/>
      <w:r w:rsidRPr="007B149F">
        <w:rPr>
          <w:rFonts w:ascii="Trebuchet MS" w:hAnsi="Trebuchet MS"/>
        </w:rPr>
        <w:t>Rf</w:t>
      </w:r>
      <w:proofErr w:type="spellEnd"/>
      <w:proofErr w:type="gramEnd"/>
      <w:r w:rsidRPr="007B149F">
        <w:rPr>
          <w:rFonts w:ascii="Trebuchet MS" w:hAnsi="Trebuchet MS"/>
        </w:rPr>
        <w:t xml:space="preserve"> values.</w:t>
      </w:r>
    </w:p>
    <w:p w14:paraId="58A41097" w14:textId="43C44A89" w:rsidR="005E1EB7" w:rsidRPr="007B149F" w:rsidRDefault="00F538D9" w:rsidP="00413BAD">
      <w:pPr>
        <w:rPr>
          <w:rFonts w:ascii="Trebuchet MS" w:hAnsi="Trebuchet MS"/>
          <w:sz w:val="20"/>
          <w:szCs w:val="20"/>
        </w:rPr>
      </w:pPr>
      <w:r w:rsidRPr="007B149F">
        <w:rPr>
          <w:rFonts w:ascii="Trebuchet MS" w:hAnsi="Trebuchet MS"/>
          <w:sz w:val="20"/>
          <w:szCs w:val="20"/>
        </w:rPr>
        <w:t>Paper chromatography is a method for separating mixtures.</w:t>
      </w:r>
    </w:p>
    <w:p w14:paraId="5C6C3F7D" w14:textId="651F5852" w:rsidR="00F538D9" w:rsidRPr="007B149F" w:rsidRDefault="00F538D9" w:rsidP="00413BAD">
      <w:pPr>
        <w:rPr>
          <w:rFonts w:ascii="Trebuchet MS" w:hAnsi="Trebuchet MS"/>
          <w:sz w:val="20"/>
          <w:szCs w:val="20"/>
        </w:rPr>
      </w:pPr>
      <w:r w:rsidRPr="007B149F">
        <w:rPr>
          <w:rFonts w:ascii="Trebuchet MS" w:hAnsi="Trebuchet MS"/>
          <w:sz w:val="20"/>
          <w:szCs w:val="20"/>
        </w:rPr>
        <w:t>Recap questions:</w:t>
      </w:r>
    </w:p>
    <w:p w14:paraId="016CB068" w14:textId="583C0584" w:rsidR="00F538D9" w:rsidRPr="007B149F" w:rsidRDefault="00F538D9" w:rsidP="00F538D9">
      <w:pPr>
        <w:pStyle w:val="ListParagraph"/>
        <w:numPr>
          <w:ilvl w:val="0"/>
          <w:numId w:val="1"/>
        </w:numPr>
        <w:rPr>
          <w:rFonts w:ascii="Trebuchet MS" w:hAnsi="Trebuchet MS"/>
          <w:sz w:val="20"/>
          <w:szCs w:val="20"/>
        </w:rPr>
      </w:pPr>
      <w:r w:rsidRPr="007B149F">
        <w:rPr>
          <w:rFonts w:ascii="Trebuchet MS" w:hAnsi="Trebuchet MS"/>
          <w:sz w:val="20"/>
          <w:szCs w:val="20"/>
        </w:rPr>
        <w:t>What is a mixture?</w:t>
      </w:r>
    </w:p>
    <w:p w14:paraId="11AC872D" w14:textId="1D1A8E6F" w:rsidR="00F538D9" w:rsidRPr="007B149F" w:rsidRDefault="00F538D9" w:rsidP="00F538D9">
      <w:pPr>
        <w:pStyle w:val="ListParagraph"/>
        <w:numPr>
          <w:ilvl w:val="0"/>
          <w:numId w:val="1"/>
        </w:numPr>
        <w:rPr>
          <w:rFonts w:ascii="Trebuchet MS" w:hAnsi="Trebuchet MS"/>
          <w:sz w:val="20"/>
          <w:szCs w:val="20"/>
        </w:rPr>
      </w:pPr>
      <w:r w:rsidRPr="007B149F">
        <w:rPr>
          <w:rFonts w:ascii="Trebuchet MS" w:hAnsi="Trebuchet MS"/>
          <w:sz w:val="20"/>
          <w:szCs w:val="20"/>
        </w:rPr>
        <w:t>What is a solution?</w:t>
      </w:r>
    </w:p>
    <w:p w14:paraId="1ED7043B" w14:textId="736B9E99" w:rsidR="00F538D9" w:rsidRPr="007B149F" w:rsidRDefault="00F538D9" w:rsidP="00F538D9">
      <w:pPr>
        <w:pStyle w:val="ListParagraph"/>
        <w:numPr>
          <w:ilvl w:val="0"/>
          <w:numId w:val="1"/>
        </w:numPr>
        <w:rPr>
          <w:rFonts w:ascii="Trebuchet MS" w:hAnsi="Trebuchet MS"/>
          <w:sz w:val="20"/>
          <w:szCs w:val="20"/>
        </w:rPr>
      </w:pPr>
      <w:r w:rsidRPr="007B149F">
        <w:rPr>
          <w:rFonts w:ascii="Trebuchet MS" w:hAnsi="Trebuchet MS"/>
          <w:sz w:val="20"/>
          <w:szCs w:val="20"/>
        </w:rPr>
        <w:t>What is a solvent?</w:t>
      </w:r>
    </w:p>
    <w:p w14:paraId="02B059DC" w14:textId="5D8D4603" w:rsidR="00F538D9" w:rsidRPr="007B149F" w:rsidRDefault="00F538D9" w:rsidP="00F538D9">
      <w:pPr>
        <w:pStyle w:val="ListParagraph"/>
        <w:numPr>
          <w:ilvl w:val="0"/>
          <w:numId w:val="1"/>
        </w:numPr>
        <w:rPr>
          <w:rFonts w:ascii="Trebuchet MS" w:hAnsi="Trebuchet MS"/>
          <w:sz w:val="20"/>
          <w:szCs w:val="20"/>
        </w:rPr>
      </w:pPr>
      <w:r w:rsidRPr="007B149F">
        <w:rPr>
          <w:rFonts w:ascii="Trebuchet MS" w:hAnsi="Trebuchet MS"/>
          <w:sz w:val="20"/>
          <w:szCs w:val="20"/>
        </w:rPr>
        <w:t>What is a solute?</w:t>
      </w:r>
    </w:p>
    <w:p w14:paraId="0FC3B6E3" w14:textId="514F44F8" w:rsidR="00F538D9" w:rsidRPr="007B149F" w:rsidRDefault="00F538D9" w:rsidP="00F538D9">
      <w:pPr>
        <w:pStyle w:val="ListParagraph"/>
        <w:numPr>
          <w:ilvl w:val="0"/>
          <w:numId w:val="1"/>
        </w:numPr>
        <w:rPr>
          <w:rFonts w:ascii="Trebuchet MS" w:hAnsi="Trebuchet MS"/>
          <w:sz w:val="20"/>
          <w:szCs w:val="20"/>
        </w:rPr>
      </w:pPr>
      <w:r w:rsidRPr="007B149F">
        <w:rPr>
          <w:rFonts w:ascii="Trebuchet MS" w:hAnsi="Trebuchet MS"/>
          <w:sz w:val="20"/>
          <w:szCs w:val="20"/>
        </w:rPr>
        <w:t>What is solubility?</w:t>
      </w:r>
    </w:p>
    <w:p w14:paraId="6915BF46" w14:textId="437B1E3C" w:rsidR="00F538D9" w:rsidRPr="007B149F" w:rsidRDefault="00F538D9" w:rsidP="00F538D9">
      <w:pPr>
        <w:pStyle w:val="ListParagraph"/>
        <w:numPr>
          <w:ilvl w:val="0"/>
          <w:numId w:val="1"/>
        </w:numPr>
        <w:rPr>
          <w:rFonts w:ascii="Trebuchet MS" w:hAnsi="Trebuchet MS"/>
          <w:sz w:val="20"/>
          <w:szCs w:val="20"/>
        </w:rPr>
      </w:pPr>
      <w:r w:rsidRPr="007B149F">
        <w:rPr>
          <w:rFonts w:ascii="Trebuchet MS" w:hAnsi="Trebuchet MS"/>
          <w:sz w:val="20"/>
          <w:szCs w:val="20"/>
        </w:rPr>
        <w:t>What is a physical property?</w:t>
      </w:r>
    </w:p>
    <w:p w14:paraId="6543C534" w14:textId="6BF1F38D" w:rsidR="00F538D9" w:rsidRPr="007B149F" w:rsidRDefault="00F46693" w:rsidP="00F538D9">
      <w:pPr>
        <w:rPr>
          <w:rFonts w:ascii="Trebuchet MS" w:hAnsi="Trebuchet MS"/>
          <w:b/>
          <w:sz w:val="20"/>
          <w:szCs w:val="20"/>
        </w:rPr>
      </w:pPr>
      <w:r w:rsidRPr="007B149F">
        <w:rPr>
          <w:rFonts w:ascii="Trebuchet MS" w:hAnsi="Trebuchet MS"/>
          <w:b/>
          <w:sz w:val="20"/>
          <w:szCs w:val="20"/>
        </w:rPr>
        <w:t>Method for paper chromatography</w:t>
      </w:r>
    </w:p>
    <w:p w14:paraId="7475C0F4" w14:textId="722ECCE0" w:rsidR="00CB1F50" w:rsidRPr="007B149F" w:rsidRDefault="00CB1F50" w:rsidP="00F538D9">
      <w:pPr>
        <w:rPr>
          <w:rFonts w:ascii="Trebuchet MS" w:hAnsi="Trebuchet MS"/>
          <w:sz w:val="20"/>
          <w:szCs w:val="20"/>
        </w:rPr>
      </w:pPr>
      <w:r w:rsidRPr="007B149F">
        <w:rPr>
          <w:rFonts w:ascii="Trebuchet MS" w:hAnsi="Trebuchet MS"/>
          <w:sz w:val="20"/>
          <w:szCs w:val="20"/>
        </w:rPr>
        <w:t xml:space="preserve">You can use the videos linked at the start of this document or here </w:t>
      </w:r>
      <w:hyperlink r:id="rId34" w:history="1">
        <w:r w:rsidRPr="007B149F">
          <w:rPr>
            <w:rStyle w:val="Hyperlink"/>
            <w:rFonts w:ascii="Trebuchet MS" w:hAnsi="Trebuchet MS"/>
            <w:sz w:val="20"/>
            <w:szCs w:val="20"/>
          </w:rPr>
          <w:t>https://www.youtube.com/watch?v=pdZwGrhKa_k</w:t>
        </w:r>
      </w:hyperlink>
      <w:r w:rsidRPr="007B149F">
        <w:rPr>
          <w:rFonts w:ascii="Trebuchet MS" w:hAnsi="Trebuchet MS"/>
          <w:sz w:val="20"/>
          <w:szCs w:val="20"/>
        </w:rPr>
        <w:t xml:space="preserve"> </w:t>
      </w:r>
    </w:p>
    <w:p w14:paraId="78D3CFCE" w14:textId="7D1B02D0" w:rsidR="00F46693" w:rsidRPr="007B149F" w:rsidRDefault="00F46693" w:rsidP="00F538D9">
      <w:pPr>
        <w:rPr>
          <w:rFonts w:ascii="Trebuchet MS" w:hAnsi="Trebuchet MS"/>
          <w:sz w:val="20"/>
          <w:szCs w:val="20"/>
        </w:rPr>
      </w:pPr>
      <w:r w:rsidRPr="007B149F">
        <w:rPr>
          <w:rFonts w:ascii="Trebuchet MS" w:hAnsi="Trebuchet MS"/>
          <w:sz w:val="20"/>
          <w:szCs w:val="20"/>
        </w:rPr>
        <w:t xml:space="preserve">Draw a pencil line about a 1cm from the bottom of the piece of paper. Carefully add a small ink spot on the pencil line, leave a space, </w:t>
      </w:r>
      <w:r w:rsidR="00CB1F50" w:rsidRPr="007B149F">
        <w:rPr>
          <w:rFonts w:ascii="Trebuchet MS" w:hAnsi="Trebuchet MS"/>
          <w:sz w:val="20"/>
          <w:szCs w:val="20"/>
        </w:rPr>
        <w:t>and then</w:t>
      </w:r>
      <w:r w:rsidRPr="007B149F">
        <w:rPr>
          <w:rFonts w:ascii="Trebuchet MS" w:hAnsi="Trebuchet MS"/>
          <w:sz w:val="20"/>
          <w:szCs w:val="20"/>
        </w:rPr>
        <w:t xml:space="preserve"> add your next ink spot which should be a different colour. </w:t>
      </w:r>
    </w:p>
    <w:p w14:paraId="7574C7B4" w14:textId="1D5473C2" w:rsidR="00F46693" w:rsidRPr="007B149F" w:rsidRDefault="00CB1F50" w:rsidP="00CB1F50">
      <w:pPr>
        <w:pStyle w:val="ListParagraph"/>
        <w:numPr>
          <w:ilvl w:val="0"/>
          <w:numId w:val="1"/>
        </w:numPr>
        <w:rPr>
          <w:rFonts w:ascii="Trebuchet MS" w:hAnsi="Trebuchet MS"/>
          <w:sz w:val="20"/>
          <w:szCs w:val="20"/>
        </w:rPr>
      </w:pPr>
      <w:r w:rsidRPr="007B149F">
        <w:rPr>
          <w:rFonts w:ascii="Trebuchet MS" w:hAnsi="Trebuchet MS"/>
          <w:sz w:val="20"/>
          <w:szCs w:val="20"/>
        </w:rPr>
        <w:t>Why must the line be drawn in pencil?</w:t>
      </w:r>
    </w:p>
    <w:p w14:paraId="4BE9A587" w14:textId="608AC948" w:rsidR="00CB1F50" w:rsidRPr="007B149F" w:rsidRDefault="00CB1F50" w:rsidP="00CB1F50">
      <w:pPr>
        <w:rPr>
          <w:rFonts w:ascii="Trebuchet MS" w:hAnsi="Trebuchet MS"/>
          <w:sz w:val="20"/>
          <w:szCs w:val="20"/>
        </w:rPr>
      </w:pPr>
      <w:r w:rsidRPr="007B149F">
        <w:rPr>
          <w:rFonts w:ascii="Trebuchet MS" w:hAnsi="Trebuchet MS"/>
          <w:sz w:val="20"/>
          <w:szCs w:val="20"/>
        </w:rPr>
        <w:t>Carefully pour your solvent into a beaker. It should have a height lower than the height of your pencil line. Carefully place the paper in the solvent and leave to stand. Sometimes the paper can be hung from the top, and sometimes there will be a lid.</w:t>
      </w:r>
    </w:p>
    <w:p w14:paraId="471C6FF4" w14:textId="2286C18A" w:rsidR="00CB1F50" w:rsidRPr="007B149F" w:rsidRDefault="00A5644D" w:rsidP="00CB1F50">
      <w:pPr>
        <w:pStyle w:val="ListParagraph"/>
        <w:numPr>
          <w:ilvl w:val="0"/>
          <w:numId w:val="1"/>
        </w:numPr>
        <w:rPr>
          <w:rFonts w:ascii="Trebuchet MS" w:hAnsi="Trebuchet MS"/>
          <w:sz w:val="20"/>
          <w:szCs w:val="20"/>
        </w:rPr>
      </w:pPr>
      <w:r w:rsidRPr="007B149F">
        <w:rPr>
          <w:rFonts w:ascii="Trebuchet MS" w:hAnsi="Trebuchet MS"/>
          <w:noProof/>
          <w:lang w:eastAsia="en-GB" w:bidi="he-IL"/>
        </w:rPr>
        <w:drawing>
          <wp:anchor distT="0" distB="0" distL="114300" distR="114300" simplePos="0" relativeHeight="251678720" behindDoc="0" locked="0" layoutInCell="1" allowOverlap="1" wp14:anchorId="6EC3B6BE" wp14:editId="4273E55E">
            <wp:simplePos x="0" y="0"/>
            <wp:positionH relativeFrom="margin">
              <wp:posOffset>4066540</wp:posOffset>
            </wp:positionH>
            <wp:positionV relativeFrom="paragraph">
              <wp:posOffset>17145</wp:posOffset>
            </wp:positionV>
            <wp:extent cx="2788920" cy="1924050"/>
            <wp:effectExtent l="0" t="0" r="0" b="0"/>
            <wp:wrapSquare wrapText="bothSides"/>
            <wp:docPr id="13" name="Picture 13" descr="https://app.doublestruck.eu/content/AG_CHM/HTML/Q/QSP182F04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CHM/HTML/Q/QSP182F04_files/img01.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88920" cy="1924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1F50" w:rsidRPr="007B149F">
        <w:rPr>
          <w:rFonts w:ascii="Trebuchet MS" w:hAnsi="Trebuchet MS"/>
          <w:noProof/>
          <w:lang w:eastAsia="en-GB" w:bidi="he-IL"/>
        </w:rPr>
        <mc:AlternateContent>
          <mc:Choice Requires="wps">
            <w:drawing>
              <wp:anchor distT="0" distB="0" distL="114300" distR="114300" simplePos="0" relativeHeight="251680768" behindDoc="0" locked="0" layoutInCell="1" allowOverlap="1" wp14:anchorId="0750EEB9" wp14:editId="45EE546C">
                <wp:simplePos x="0" y="0"/>
                <wp:positionH relativeFrom="column">
                  <wp:posOffset>3856990</wp:posOffset>
                </wp:positionH>
                <wp:positionV relativeFrom="paragraph">
                  <wp:posOffset>2255520</wp:posOffset>
                </wp:positionV>
                <wp:extent cx="2788920" cy="635"/>
                <wp:effectExtent l="0" t="0" r="0" b="0"/>
                <wp:wrapSquare wrapText="bothSides"/>
                <wp:docPr id="20" name="Text Box 20"/>
                <wp:cNvGraphicFramePr/>
                <a:graphic xmlns:a="http://schemas.openxmlformats.org/drawingml/2006/main">
                  <a:graphicData uri="http://schemas.microsoft.com/office/word/2010/wordprocessingShape">
                    <wps:wsp>
                      <wps:cNvSpPr txBox="1"/>
                      <wps:spPr>
                        <a:xfrm>
                          <a:off x="0" y="0"/>
                          <a:ext cx="2788920" cy="635"/>
                        </a:xfrm>
                        <a:prstGeom prst="rect">
                          <a:avLst/>
                        </a:prstGeom>
                        <a:solidFill>
                          <a:prstClr val="white"/>
                        </a:solidFill>
                        <a:ln>
                          <a:noFill/>
                        </a:ln>
                      </wps:spPr>
                      <wps:txbx>
                        <w:txbxContent>
                          <w:p w14:paraId="0B43A006" w14:textId="2100827D" w:rsidR="001156AA" w:rsidRPr="00B51066" w:rsidRDefault="001156AA" w:rsidP="00CB1F50">
                            <w:pPr>
                              <w:pStyle w:val="Caption"/>
                              <w:rPr>
                                <w:noProof/>
                              </w:rPr>
                            </w:pPr>
                            <w:r>
                              <w:t xml:space="preserve">Figure </w:t>
                            </w:r>
                            <w:r>
                              <w:rPr>
                                <w:noProof/>
                              </w:rPr>
                              <w:fldChar w:fldCharType="begin"/>
                            </w:r>
                            <w:r>
                              <w:rPr>
                                <w:noProof/>
                              </w:rPr>
                              <w:instrText xml:space="preserve"> SEQ Figure \* ARABIC </w:instrText>
                            </w:r>
                            <w:r>
                              <w:rPr>
                                <w:noProof/>
                              </w:rPr>
                              <w:fldChar w:fldCharType="separate"/>
                            </w:r>
                            <w:r>
                              <w:rPr>
                                <w:noProof/>
                              </w:rPr>
                              <w:t>1</w:t>
                            </w:r>
                            <w:r>
                              <w:rPr>
                                <w:noProof/>
                              </w:rPr>
                              <w:fldChar w:fldCharType="end"/>
                            </w:r>
                            <w:r>
                              <w:t>: for Q 183</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750EEB9" id="_x0000_t202" coordsize="21600,21600" o:spt="202" path="m,l,21600r21600,l21600,xe">
                <v:stroke joinstyle="miter"/>
                <v:path gradientshapeok="t" o:connecttype="rect"/>
              </v:shapetype>
              <v:shape id="Text Box 20" o:spid="_x0000_s1026" type="#_x0000_t202" style="position:absolute;left:0;text-align:left;margin-left:303.7pt;margin-top:177.6pt;width:219.6pt;height:.0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" stroked="f">
                <v:textbox style="mso-fit-shape-to-text:t" inset="0,0,0,0">
                  <w:txbxContent>
                    <w:p w14:paraId="0B43A006" w14:textId="2100827D" w:rsidR="001156AA" w:rsidRPr="00B51066" w:rsidRDefault="001156AA" w:rsidP="00CB1F50">
                      <w:pPr>
                        <w:pStyle w:val="Caption"/>
                        <w:rPr>
                          <w:noProof/>
                        </w:rPr>
                      </w:pPr>
                      <w:r>
                        <w:t xml:space="preserve">Figure </w:t>
                      </w:r>
                      <w:r>
                        <w:rPr>
                          <w:noProof/>
                        </w:rPr>
                        <w:fldChar w:fldCharType="begin"/>
                      </w:r>
                      <w:r>
                        <w:rPr>
                          <w:noProof/>
                        </w:rPr>
                        <w:instrText xml:space="preserve"> SEQ Figure \* ARABIC </w:instrText>
                      </w:r>
                      <w:r>
                        <w:rPr>
                          <w:noProof/>
                        </w:rPr>
                        <w:fldChar w:fldCharType="separate"/>
                      </w:r>
                      <w:r>
                        <w:rPr>
                          <w:noProof/>
                        </w:rPr>
                        <w:t>1</w:t>
                      </w:r>
                      <w:r>
                        <w:rPr>
                          <w:noProof/>
                        </w:rPr>
                        <w:fldChar w:fldCharType="end"/>
                      </w:r>
                      <w:r>
                        <w:t>: for Q 183</w:t>
                      </w:r>
                    </w:p>
                  </w:txbxContent>
                </v:textbox>
                <w10:wrap type="square"/>
              </v:shape>
            </w:pict>
          </mc:Fallback>
        </mc:AlternateContent>
      </w:r>
      <w:r w:rsidR="00CB1F50" w:rsidRPr="007B149F">
        <w:rPr>
          <w:rFonts w:ascii="Trebuchet MS" w:hAnsi="Trebuchet MS"/>
          <w:sz w:val="20"/>
          <w:szCs w:val="20"/>
        </w:rPr>
        <w:t>Why must the pencil line be higher than top of the solvent?</w:t>
      </w:r>
    </w:p>
    <w:p w14:paraId="3E2AEBA8" w14:textId="2CE0EFC0" w:rsidR="00CB1F50" w:rsidRPr="007B149F" w:rsidRDefault="00CB1F50" w:rsidP="00CB1F50">
      <w:pPr>
        <w:rPr>
          <w:rFonts w:ascii="Trebuchet MS" w:hAnsi="Trebuchet MS"/>
          <w:sz w:val="20"/>
          <w:szCs w:val="20"/>
        </w:rPr>
      </w:pPr>
      <w:r w:rsidRPr="007B149F">
        <w:rPr>
          <w:rFonts w:ascii="Trebuchet MS" w:hAnsi="Trebuchet MS"/>
          <w:sz w:val="20"/>
          <w:szCs w:val="20"/>
        </w:rPr>
        <w:t xml:space="preserve">As the solvent rises up the paper, the ink dissolves into it and is carried up. The different colours in the ink are attracted both to the paper and the solvent. The paper slows them down as they travel up the paper. If they are more attracted to the solvent than the paper, they will travel further. If they are more attracted to the paper than the solvent, they will travel less far. </w:t>
      </w:r>
    </w:p>
    <w:p w14:paraId="64377B4A" w14:textId="10FBBD18" w:rsidR="005E1EB7" w:rsidRPr="007B149F" w:rsidRDefault="00CB1F50" w:rsidP="00CB1F50">
      <w:pPr>
        <w:pStyle w:val="ListParagraph"/>
        <w:numPr>
          <w:ilvl w:val="0"/>
          <w:numId w:val="1"/>
        </w:numPr>
        <w:rPr>
          <w:rFonts w:ascii="Trebuchet MS" w:hAnsi="Trebuchet MS"/>
          <w:sz w:val="20"/>
          <w:szCs w:val="20"/>
        </w:rPr>
      </w:pPr>
      <w:r w:rsidRPr="007B149F">
        <w:rPr>
          <w:rFonts w:ascii="Trebuchet MS" w:hAnsi="Trebuchet MS"/>
          <w:sz w:val="20"/>
          <w:szCs w:val="20"/>
        </w:rPr>
        <w:t>In the experiment in the diagram, the student has made two mistakes. Explain what these mistakes are and what effect they will have on the results.</w:t>
      </w:r>
    </w:p>
    <w:p w14:paraId="119C4AE4" w14:textId="1B5463AC" w:rsidR="00CB1F50" w:rsidRPr="007B149F" w:rsidRDefault="00CB1F50" w:rsidP="00CB1F50">
      <w:pPr>
        <w:pStyle w:val="ListParagraph"/>
        <w:numPr>
          <w:ilvl w:val="0"/>
          <w:numId w:val="1"/>
        </w:numPr>
        <w:rPr>
          <w:rFonts w:ascii="Trebuchet MS" w:hAnsi="Trebuchet MS"/>
          <w:sz w:val="20"/>
          <w:szCs w:val="20"/>
        </w:rPr>
      </w:pPr>
      <w:r w:rsidRPr="007B149F">
        <w:rPr>
          <w:rFonts w:ascii="Trebuchet MS" w:hAnsi="Trebuchet MS"/>
          <w:noProof/>
          <w:lang w:eastAsia="en-GB" w:bidi="he-IL"/>
        </w:rPr>
        <w:drawing>
          <wp:anchor distT="0" distB="0" distL="114300" distR="114300" simplePos="0" relativeHeight="251681792" behindDoc="0" locked="0" layoutInCell="1" allowOverlap="1" wp14:anchorId="5E8FAB1C" wp14:editId="7A845EE0">
            <wp:simplePos x="0" y="0"/>
            <wp:positionH relativeFrom="margin">
              <wp:posOffset>4427269</wp:posOffset>
            </wp:positionH>
            <wp:positionV relativeFrom="paragraph">
              <wp:posOffset>372044</wp:posOffset>
            </wp:positionV>
            <wp:extent cx="2562225" cy="2938780"/>
            <wp:effectExtent l="0" t="0" r="9525" b="0"/>
            <wp:wrapSquare wrapText="bothSides"/>
            <wp:docPr id="24" name="Picture 24" descr="https://app.doublestruck.eu/content/AG_CHM/HTML/Q/QSP182F04_files/img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pp.doublestruck.eu/content/AG_CHM/HTML/Q/QSP182F04_files/img03.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62225" cy="29387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B149F">
        <w:rPr>
          <w:rFonts w:ascii="Trebuchet MS" w:hAnsi="Trebuchet MS"/>
          <w:sz w:val="20"/>
          <w:szCs w:val="20"/>
        </w:rPr>
        <w:t>A student has a complete chromatogram (the piece of paper after it has been through chromatography. How many different colours is X made of?</w:t>
      </w:r>
    </w:p>
    <w:p w14:paraId="33D76E55" w14:textId="66A131D8" w:rsidR="00CB1F50" w:rsidRPr="007B149F" w:rsidRDefault="00CB1F50" w:rsidP="00CB1F50">
      <w:pPr>
        <w:pStyle w:val="ListParagraph"/>
        <w:numPr>
          <w:ilvl w:val="0"/>
          <w:numId w:val="1"/>
        </w:numPr>
        <w:rPr>
          <w:rFonts w:ascii="Trebuchet MS" w:hAnsi="Trebuchet MS"/>
          <w:sz w:val="20"/>
          <w:szCs w:val="20"/>
        </w:rPr>
      </w:pPr>
      <w:r w:rsidRPr="007B149F">
        <w:rPr>
          <w:rFonts w:ascii="Trebuchet MS" w:hAnsi="Trebuchet MS"/>
          <w:sz w:val="20"/>
          <w:szCs w:val="20"/>
        </w:rPr>
        <w:t>Does X have any colours in common with C or B?</w:t>
      </w:r>
    </w:p>
    <w:p w14:paraId="51022AD9" w14:textId="27083DA2" w:rsidR="00CB1F50" w:rsidRPr="007B149F" w:rsidRDefault="00CB1F50" w:rsidP="00CB1F50">
      <w:pPr>
        <w:pStyle w:val="ListParagraph"/>
        <w:numPr>
          <w:ilvl w:val="0"/>
          <w:numId w:val="1"/>
        </w:numPr>
        <w:rPr>
          <w:rFonts w:ascii="Trebuchet MS" w:hAnsi="Trebuchet MS"/>
          <w:sz w:val="20"/>
          <w:szCs w:val="20"/>
        </w:rPr>
      </w:pPr>
      <w:r w:rsidRPr="007B149F">
        <w:rPr>
          <w:rFonts w:ascii="Trebuchet MS" w:hAnsi="Trebuchet MS"/>
          <w:sz w:val="20"/>
          <w:szCs w:val="20"/>
        </w:rPr>
        <w:t>Explain how you know your answer to question 185</w:t>
      </w:r>
    </w:p>
    <w:p w14:paraId="02312F2C" w14:textId="2DF1393E" w:rsidR="00CB1F50" w:rsidRPr="007B149F" w:rsidRDefault="00CB1F50" w:rsidP="00CB1F50">
      <w:pPr>
        <w:pStyle w:val="ListParagraph"/>
        <w:numPr>
          <w:ilvl w:val="0"/>
          <w:numId w:val="1"/>
        </w:numPr>
        <w:rPr>
          <w:rFonts w:ascii="Trebuchet MS" w:hAnsi="Trebuchet MS"/>
          <w:sz w:val="20"/>
          <w:szCs w:val="20"/>
        </w:rPr>
      </w:pPr>
      <w:r w:rsidRPr="007B149F">
        <w:rPr>
          <w:rFonts w:ascii="Trebuchet MS" w:hAnsi="Trebuchet MS"/>
          <w:sz w:val="20"/>
          <w:szCs w:val="20"/>
        </w:rPr>
        <w:t>A student concludes that “A is only made of one colour as it did not separate in chromatography.” Is the student’s conclusion correct?</w:t>
      </w:r>
    </w:p>
    <w:p w14:paraId="1A2DC7FB" w14:textId="61EB37D7" w:rsidR="00CB1F50" w:rsidRPr="007B149F" w:rsidRDefault="00CB1F50" w:rsidP="00CB1F50">
      <w:pPr>
        <w:pStyle w:val="ListParagraph"/>
        <w:numPr>
          <w:ilvl w:val="0"/>
          <w:numId w:val="1"/>
        </w:numPr>
        <w:rPr>
          <w:rFonts w:ascii="Trebuchet MS" w:hAnsi="Trebuchet MS"/>
          <w:sz w:val="20"/>
          <w:szCs w:val="20"/>
        </w:rPr>
      </w:pPr>
      <w:r w:rsidRPr="007B149F">
        <w:rPr>
          <w:rFonts w:ascii="Trebuchet MS" w:hAnsi="Trebuchet MS"/>
          <w:sz w:val="20"/>
          <w:szCs w:val="20"/>
        </w:rPr>
        <w:t>A student labels the top spot for X as 1 and the mid</w:t>
      </w:r>
      <w:r w:rsidR="0064177C" w:rsidRPr="007B149F">
        <w:rPr>
          <w:rFonts w:ascii="Trebuchet MS" w:hAnsi="Trebuchet MS"/>
          <w:sz w:val="20"/>
          <w:szCs w:val="20"/>
        </w:rPr>
        <w:t xml:space="preserve">dle spot for X as 2. Assuming that both spots were as attracted to the paper as each other, which one was more attracted to the solvent? Explain your answer. </w:t>
      </w:r>
    </w:p>
    <w:p w14:paraId="17CA2214" w14:textId="65E8C3F3" w:rsidR="0064177C" w:rsidRPr="007B149F" w:rsidRDefault="0064177C" w:rsidP="00CB1F50">
      <w:pPr>
        <w:pStyle w:val="ListParagraph"/>
        <w:numPr>
          <w:ilvl w:val="0"/>
          <w:numId w:val="1"/>
        </w:numPr>
        <w:rPr>
          <w:rFonts w:ascii="Trebuchet MS" w:hAnsi="Trebuchet MS"/>
          <w:sz w:val="20"/>
          <w:szCs w:val="20"/>
        </w:rPr>
      </w:pPr>
      <w:r w:rsidRPr="007B149F">
        <w:rPr>
          <w:rFonts w:ascii="Trebuchet MS" w:hAnsi="Trebuchet MS"/>
          <w:sz w:val="20"/>
          <w:szCs w:val="20"/>
        </w:rPr>
        <w:t xml:space="preserve">The student labels the bottom spot of X as 3. The student knows that 2 and 3 are as attracted to the paper as each other. Which one is </w:t>
      </w:r>
      <w:r w:rsidRPr="007B149F">
        <w:rPr>
          <w:rFonts w:ascii="Trebuchet MS" w:hAnsi="Trebuchet MS"/>
          <w:b/>
          <w:sz w:val="20"/>
          <w:szCs w:val="20"/>
        </w:rPr>
        <w:t>less</w:t>
      </w:r>
      <w:r w:rsidRPr="007B149F">
        <w:rPr>
          <w:rFonts w:ascii="Trebuchet MS" w:hAnsi="Trebuchet MS"/>
          <w:sz w:val="20"/>
          <w:szCs w:val="20"/>
        </w:rPr>
        <w:t xml:space="preserve"> attracted to the paper?</w:t>
      </w:r>
    </w:p>
    <w:p w14:paraId="2DB21F50" w14:textId="6531CA64" w:rsidR="0064177C" w:rsidRPr="007B149F" w:rsidRDefault="0064177C" w:rsidP="00CB1F50">
      <w:pPr>
        <w:pStyle w:val="ListParagraph"/>
        <w:numPr>
          <w:ilvl w:val="0"/>
          <w:numId w:val="1"/>
        </w:numPr>
        <w:rPr>
          <w:rFonts w:ascii="Trebuchet MS" w:hAnsi="Trebuchet MS"/>
          <w:sz w:val="20"/>
          <w:szCs w:val="20"/>
        </w:rPr>
      </w:pPr>
      <w:r w:rsidRPr="007B149F">
        <w:rPr>
          <w:rFonts w:ascii="Trebuchet MS" w:hAnsi="Trebuchet MS"/>
          <w:sz w:val="20"/>
          <w:szCs w:val="20"/>
        </w:rPr>
        <w:t>The student drew their start line in pencil. Why is it important that they did not use ink?</w:t>
      </w:r>
    </w:p>
    <w:p w14:paraId="422E4594" w14:textId="7179F333" w:rsidR="0064177C" w:rsidRPr="007B149F" w:rsidRDefault="0064177C" w:rsidP="00CB1F50">
      <w:pPr>
        <w:pStyle w:val="ListParagraph"/>
        <w:numPr>
          <w:ilvl w:val="0"/>
          <w:numId w:val="1"/>
        </w:numPr>
        <w:rPr>
          <w:rFonts w:ascii="Trebuchet MS" w:hAnsi="Trebuchet MS"/>
          <w:sz w:val="20"/>
          <w:szCs w:val="20"/>
        </w:rPr>
      </w:pPr>
      <w:r w:rsidRPr="007B149F">
        <w:rPr>
          <w:rFonts w:ascii="Trebuchet MS" w:hAnsi="Trebuchet MS"/>
          <w:sz w:val="20"/>
          <w:szCs w:val="20"/>
        </w:rPr>
        <w:t>The student had very shaky hands on the day of the experiment. What kind of error could this introduce?</w:t>
      </w:r>
    </w:p>
    <w:p w14:paraId="6E73D16D" w14:textId="6F1F0FBB" w:rsidR="0064177C" w:rsidRPr="007B149F" w:rsidRDefault="0064177C" w:rsidP="00CB1F50">
      <w:pPr>
        <w:pStyle w:val="ListParagraph"/>
        <w:numPr>
          <w:ilvl w:val="0"/>
          <w:numId w:val="1"/>
        </w:numPr>
        <w:rPr>
          <w:rFonts w:ascii="Trebuchet MS" w:hAnsi="Trebuchet MS"/>
          <w:sz w:val="20"/>
          <w:szCs w:val="20"/>
        </w:rPr>
      </w:pPr>
      <w:r w:rsidRPr="007B149F">
        <w:rPr>
          <w:rFonts w:ascii="Trebuchet MS" w:hAnsi="Trebuchet MS"/>
          <w:sz w:val="20"/>
          <w:szCs w:val="20"/>
        </w:rPr>
        <w:t>Professional chemists often use chromatography to find out which chemicals are in food and if they are safe or not. Why is it important for other chemists to do chromatography to the sae foods?</w:t>
      </w:r>
    </w:p>
    <w:p w14:paraId="603F0EC1" w14:textId="77777777" w:rsidR="00A5644D" w:rsidRDefault="00A5644D" w:rsidP="004F2B80">
      <w:pPr>
        <w:rPr>
          <w:rFonts w:ascii="Trebuchet MS" w:hAnsi="Trebuchet MS"/>
          <w:b/>
          <w:sz w:val="20"/>
          <w:szCs w:val="20"/>
        </w:rPr>
      </w:pPr>
    </w:p>
    <w:p w14:paraId="15AB632F" w14:textId="40358513" w:rsidR="004F2B80" w:rsidRPr="007B149F" w:rsidRDefault="004F2B80" w:rsidP="004F2B80">
      <w:pPr>
        <w:rPr>
          <w:rFonts w:ascii="Trebuchet MS" w:hAnsi="Trebuchet MS"/>
          <w:b/>
          <w:sz w:val="20"/>
          <w:szCs w:val="20"/>
        </w:rPr>
      </w:pPr>
      <w:proofErr w:type="spellStart"/>
      <w:proofErr w:type="gramStart"/>
      <w:r w:rsidRPr="007B149F">
        <w:rPr>
          <w:rFonts w:ascii="Trebuchet MS" w:hAnsi="Trebuchet MS"/>
          <w:b/>
          <w:sz w:val="20"/>
          <w:szCs w:val="20"/>
        </w:rPr>
        <w:t>R</w:t>
      </w:r>
      <w:r w:rsidRPr="007B149F">
        <w:rPr>
          <w:rFonts w:ascii="Trebuchet MS" w:hAnsi="Trebuchet MS"/>
          <w:b/>
          <w:sz w:val="20"/>
          <w:szCs w:val="20"/>
          <w:vertAlign w:val="subscript"/>
        </w:rPr>
        <w:t>f</w:t>
      </w:r>
      <w:proofErr w:type="spellEnd"/>
      <w:proofErr w:type="gramEnd"/>
      <w:r w:rsidRPr="007B149F">
        <w:rPr>
          <w:rFonts w:ascii="Trebuchet MS" w:hAnsi="Trebuchet MS"/>
          <w:b/>
          <w:sz w:val="20"/>
          <w:szCs w:val="20"/>
        </w:rPr>
        <w:t xml:space="preserve"> values</w:t>
      </w:r>
    </w:p>
    <w:p w14:paraId="0A415A40" w14:textId="7980439F" w:rsidR="004F2B80" w:rsidRPr="007B149F" w:rsidRDefault="004F2B80" w:rsidP="004F2B80">
      <w:pPr>
        <w:rPr>
          <w:rFonts w:ascii="Trebuchet MS" w:hAnsi="Trebuchet MS"/>
          <w:sz w:val="20"/>
          <w:szCs w:val="20"/>
        </w:rPr>
      </w:pPr>
      <w:r w:rsidRPr="007B149F">
        <w:rPr>
          <w:rFonts w:ascii="Trebuchet MS" w:hAnsi="Trebuchet MS"/>
          <w:sz w:val="20"/>
          <w:szCs w:val="20"/>
        </w:rPr>
        <w:t xml:space="preserve">The </w:t>
      </w:r>
      <w:proofErr w:type="spellStart"/>
      <w:proofErr w:type="gramStart"/>
      <w:r w:rsidRPr="007B149F">
        <w:rPr>
          <w:rFonts w:ascii="Trebuchet MS" w:hAnsi="Trebuchet MS"/>
          <w:sz w:val="20"/>
          <w:szCs w:val="20"/>
        </w:rPr>
        <w:t>R</w:t>
      </w:r>
      <w:r w:rsidRPr="007B149F">
        <w:rPr>
          <w:rFonts w:ascii="Trebuchet MS" w:hAnsi="Trebuchet MS"/>
          <w:sz w:val="20"/>
          <w:szCs w:val="20"/>
          <w:vertAlign w:val="subscript"/>
        </w:rPr>
        <w:t>f</w:t>
      </w:r>
      <w:proofErr w:type="spellEnd"/>
      <w:proofErr w:type="gramEnd"/>
      <w:r w:rsidRPr="007B149F">
        <w:rPr>
          <w:rFonts w:ascii="Trebuchet MS" w:hAnsi="Trebuchet MS"/>
          <w:sz w:val="20"/>
          <w:szCs w:val="20"/>
        </w:rPr>
        <w:t xml:space="preserve"> value of a substance is a ratio of how far up the paper it moved compared to the solvent. It is calculated by:</w:t>
      </w:r>
    </w:p>
    <w:p w14:paraId="48AF2EDC" w14:textId="3EEDAA2B" w:rsidR="004F2B80" w:rsidRPr="007B149F" w:rsidRDefault="00581ABD" w:rsidP="004F2B80">
      <w:pPr>
        <w:rPr>
          <w:rFonts w:ascii="Trebuchet MS" w:hAnsi="Trebuchet MS"/>
          <w:sz w:val="20"/>
          <w:szCs w:val="20"/>
        </w:rPr>
      </w:pPr>
      <m:oMathPara>
        <m:oMath>
          <m:f>
            <m:fPr>
              <m:ctrlPr>
                <w:rPr>
                  <w:rFonts w:ascii="Cambria Math" w:hAnsi="Cambria Math"/>
                  <w:i/>
                  <w:sz w:val="20"/>
                  <w:szCs w:val="20"/>
                </w:rPr>
              </m:ctrlPr>
            </m:fPr>
            <m:num>
              <m:r>
                <w:rPr>
                  <w:rFonts w:ascii="Cambria Math" w:hAnsi="Cambria Math"/>
                  <w:sz w:val="20"/>
                  <w:szCs w:val="20"/>
                </w:rPr>
                <m:t>distance travelled by substance</m:t>
              </m:r>
            </m:num>
            <m:den>
              <m:r>
                <w:rPr>
                  <w:rFonts w:ascii="Cambria Math" w:hAnsi="Cambria Math"/>
                  <w:sz w:val="20"/>
                  <w:szCs w:val="20"/>
                </w:rPr>
                <m:t>distance travelled by solvent</m:t>
              </m:r>
            </m:den>
          </m:f>
        </m:oMath>
      </m:oMathPara>
    </w:p>
    <w:p w14:paraId="2E2D9ABB" w14:textId="2301D128" w:rsidR="004F2B80" w:rsidRPr="007B149F" w:rsidRDefault="004F2B80" w:rsidP="004F2B80">
      <w:pPr>
        <w:pStyle w:val="ListParagraph"/>
        <w:numPr>
          <w:ilvl w:val="0"/>
          <w:numId w:val="1"/>
        </w:numPr>
        <w:rPr>
          <w:rFonts w:ascii="Trebuchet MS" w:hAnsi="Trebuchet MS"/>
          <w:sz w:val="20"/>
          <w:szCs w:val="20"/>
        </w:rPr>
      </w:pPr>
      <w:r w:rsidRPr="007B149F">
        <w:rPr>
          <w:rFonts w:ascii="Trebuchet MS" w:hAnsi="Trebuchet MS"/>
          <w:sz w:val="20"/>
          <w:szCs w:val="20"/>
        </w:rPr>
        <w:t>Using a ruler, measure how far the spot at B has travelled from the start line</w:t>
      </w:r>
    </w:p>
    <w:p w14:paraId="17C1AF7E" w14:textId="4B2BCA98" w:rsidR="004F2B80" w:rsidRPr="007B149F" w:rsidRDefault="004F2B80" w:rsidP="004F2B80">
      <w:pPr>
        <w:pStyle w:val="ListParagraph"/>
        <w:numPr>
          <w:ilvl w:val="0"/>
          <w:numId w:val="1"/>
        </w:numPr>
        <w:rPr>
          <w:rFonts w:ascii="Trebuchet MS" w:hAnsi="Trebuchet MS"/>
          <w:sz w:val="20"/>
          <w:szCs w:val="20"/>
        </w:rPr>
      </w:pPr>
      <w:r w:rsidRPr="007B149F">
        <w:rPr>
          <w:rFonts w:ascii="Trebuchet MS" w:hAnsi="Trebuchet MS"/>
          <w:sz w:val="20"/>
          <w:szCs w:val="20"/>
        </w:rPr>
        <w:t>Using a ruler, measure how far the solvent has moved from the start line</w:t>
      </w:r>
    </w:p>
    <w:p w14:paraId="6A08066D" w14:textId="53CF37AC" w:rsidR="004F2B80" w:rsidRPr="007B149F" w:rsidRDefault="004F2B80" w:rsidP="004F2B80">
      <w:pPr>
        <w:pStyle w:val="ListParagraph"/>
        <w:numPr>
          <w:ilvl w:val="0"/>
          <w:numId w:val="1"/>
        </w:numPr>
        <w:rPr>
          <w:rFonts w:ascii="Trebuchet MS" w:hAnsi="Trebuchet MS"/>
          <w:sz w:val="20"/>
          <w:szCs w:val="20"/>
        </w:rPr>
      </w:pPr>
      <w:r w:rsidRPr="007B149F">
        <w:rPr>
          <w:rFonts w:ascii="Trebuchet MS" w:hAnsi="Trebuchet MS"/>
          <w:sz w:val="20"/>
          <w:szCs w:val="20"/>
        </w:rPr>
        <w:t>Divide 193 by 194. Your answer should be approximately 0.8.</w:t>
      </w:r>
    </w:p>
    <w:p w14:paraId="4F979E52" w14:textId="490E38CC" w:rsidR="004F2B80" w:rsidRPr="007B149F" w:rsidRDefault="004F2B80" w:rsidP="004F2B80">
      <w:pPr>
        <w:pStyle w:val="ListParagraph"/>
        <w:numPr>
          <w:ilvl w:val="0"/>
          <w:numId w:val="1"/>
        </w:numPr>
        <w:rPr>
          <w:rFonts w:ascii="Trebuchet MS" w:hAnsi="Trebuchet MS"/>
          <w:sz w:val="20"/>
          <w:szCs w:val="20"/>
        </w:rPr>
      </w:pPr>
      <w:r w:rsidRPr="007B149F">
        <w:rPr>
          <w:rFonts w:ascii="Trebuchet MS" w:hAnsi="Trebuchet MS"/>
          <w:noProof/>
          <w:lang w:eastAsia="en-GB" w:bidi="he-IL"/>
        </w:rPr>
        <w:drawing>
          <wp:anchor distT="0" distB="0" distL="114300" distR="114300" simplePos="0" relativeHeight="251682816" behindDoc="0" locked="0" layoutInCell="1" allowOverlap="1" wp14:anchorId="4ED119A4" wp14:editId="4293BCC4">
            <wp:simplePos x="0" y="0"/>
            <wp:positionH relativeFrom="margin">
              <wp:posOffset>4048125</wp:posOffset>
            </wp:positionH>
            <wp:positionV relativeFrom="paragraph">
              <wp:posOffset>74930</wp:posOffset>
            </wp:positionV>
            <wp:extent cx="2371725" cy="1636395"/>
            <wp:effectExtent l="0" t="0" r="9525" b="1905"/>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extLst>
                        <a:ext uri="{28A0092B-C50C-407E-A947-70E740481C1C}">
                          <a14:useLocalDpi xmlns:a14="http://schemas.microsoft.com/office/drawing/2010/main" val="0"/>
                        </a:ext>
                      </a:extLst>
                    </a:blip>
                    <a:srcRect l="48300" t="32105" r="31349" b="42925"/>
                    <a:stretch/>
                  </pic:blipFill>
                  <pic:spPr bwMode="auto">
                    <a:xfrm>
                      <a:off x="0" y="0"/>
                      <a:ext cx="2371725" cy="16363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B149F">
        <w:rPr>
          <w:rFonts w:ascii="Trebuchet MS" w:hAnsi="Trebuchet MS"/>
          <w:sz w:val="20"/>
          <w:szCs w:val="20"/>
        </w:rPr>
        <w:t xml:space="preserve">Calculate the </w:t>
      </w:r>
      <w:proofErr w:type="spellStart"/>
      <w:r w:rsidRPr="007B149F">
        <w:rPr>
          <w:rFonts w:ascii="Trebuchet MS" w:hAnsi="Trebuchet MS"/>
          <w:sz w:val="20"/>
          <w:szCs w:val="20"/>
        </w:rPr>
        <w:t>R</w:t>
      </w:r>
      <w:r w:rsidRPr="007B149F">
        <w:rPr>
          <w:rFonts w:ascii="Trebuchet MS" w:hAnsi="Trebuchet MS"/>
          <w:sz w:val="20"/>
          <w:szCs w:val="20"/>
          <w:vertAlign w:val="subscript"/>
        </w:rPr>
        <w:t>f</w:t>
      </w:r>
      <w:proofErr w:type="spellEnd"/>
      <w:r w:rsidRPr="007B149F">
        <w:rPr>
          <w:rFonts w:ascii="Trebuchet MS" w:hAnsi="Trebuchet MS"/>
          <w:sz w:val="20"/>
          <w:szCs w:val="20"/>
        </w:rPr>
        <w:t xml:space="preserve"> values for each of the spots at X</w:t>
      </w:r>
    </w:p>
    <w:p w14:paraId="4CAB5C61" w14:textId="67EBEC10" w:rsidR="004F2B80" w:rsidRPr="007B149F" w:rsidRDefault="004F2B80" w:rsidP="004F2B80">
      <w:pPr>
        <w:rPr>
          <w:rFonts w:ascii="Trebuchet MS" w:hAnsi="Trebuchet MS"/>
          <w:b/>
          <w:sz w:val="20"/>
          <w:szCs w:val="20"/>
        </w:rPr>
      </w:pPr>
      <w:r w:rsidRPr="007B149F">
        <w:rPr>
          <w:rFonts w:ascii="Trebuchet MS" w:hAnsi="Trebuchet MS"/>
          <w:b/>
          <w:sz w:val="20"/>
          <w:szCs w:val="20"/>
        </w:rPr>
        <w:t>Exam practice</w:t>
      </w:r>
    </w:p>
    <w:p w14:paraId="501F7B60" w14:textId="04F931EF" w:rsidR="004F2B80" w:rsidRPr="007B149F" w:rsidRDefault="004F2B80" w:rsidP="004F2B80">
      <w:pPr>
        <w:pStyle w:val="ListParagraph"/>
        <w:numPr>
          <w:ilvl w:val="0"/>
          <w:numId w:val="1"/>
        </w:numPr>
        <w:rPr>
          <w:rFonts w:ascii="Trebuchet MS" w:hAnsi="Trebuchet MS"/>
          <w:sz w:val="20"/>
          <w:szCs w:val="20"/>
        </w:rPr>
      </w:pPr>
      <w:r w:rsidRPr="007B149F">
        <w:rPr>
          <w:rFonts w:ascii="Trebuchet MS" w:hAnsi="Trebuchet MS"/>
          <w:sz w:val="20"/>
          <w:szCs w:val="20"/>
        </w:rPr>
        <w:t xml:space="preserve">  Chromatography was carried out on a sample of soft drinks to check that they contained only colours that were safe. This is the result.</w:t>
      </w:r>
    </w:p>
    <w:p w14:paraId="60CC0CCF" w14:textId="1AAEA62C" w:rsidR="004F2B80" w:rsidRPr="007B149F" w:rsidRDefault="004F2B80" w:rsidP="004F2B80">
      <w:pPr>
        <w:rPr>
          <w:rFonts w:ascii="Trebuchet MS" w:hAnsi="Trebuchet MS"/>
          <w:sz w:val="20"/>
          <w:szCs w:val="20"/>
        </w:rPr>
      </w:pPr>
      <w:r w:rsidRPr="007B149F">
        <w:rPr>
          <w:rFonts w:ascii="Trebuchet MS" w:hAnsi="Trebuchet MS"/>
          <w:sz w:val="20"/>
          <w:szCs w:val="20"/>
        </w:rPr>
        <w:t>What conclusions about the safety of the colours in the soft drinks A, B, C and D can be made from the results shown by chromatography?</w:t>
      </w:r>
    </w:p>
    <w:p w14:paraId="3929B256" w14:textId="2F5474D7" w:rsidR="004F2B80" w:rsidRPr="007B149F" w:rsidRDefault="004F2B80" w:rsidP="004F2B80">
      <w:pPr>
        <w:pStyle w:val="ListParagraph"/>
        <w:numPr>
          <w:ilvl w:val="0"/>
          <w:numId w:val="1"/>
        </w:numPr>
        <w:rPr>
          <w:rFonts w:ascii="Trebuchet MS" w:hAnsi="Trebuchet MS"/>
          <w:sz w:val="20"/>
          <w:szCs w:val="20"/>
        </w:rPr>
      </w:pPr>
      <w:r w:rsidRPr="007B149F">
        <w:rPr>
          <w:rFonts w:ascii="Trebuchet MS" w:hAnsi="Trebuchet MS"/>
          <w:sz w:val="20"/>
          <w:szCs w:val="20"/>
        </w:rPr>
        <w:t xml:space="preserve">Calculate the </w:t>
      </w:r>
      <w:proofErr w:type="spellStart"/>
      <w:r w:rsidRPr="007B149F">
        <w:rPr>
          <w:rFonts w:ascii="Trebuchet MS" w:hAnsi="Trebuchet MS"/>
          <w:sz w:val="20"/>
          <w:szCs w:val="20"/>
        </w:rPr>
        <w:t>R</w:t>
      </w:r>
      <w:r w:rsidRPr="007B149F">
        <w:rPr>
          <w:rFonts w:ascii="Trebuchet MS" w:hAnsi="Trebuchet MS"/>
          <w:sz w:val="20"/>
          <w:szCs w:val="20"/>
          <w:vertAlign w:val="subscript"/>
        </w:rPr>
        <w:t>f</w:t>
      </w:r>
      <w:proofErr w:type="spellEnd"/>
      <w:r w:rsidRPr="007B149F">
        <w:rPr>
          <w:rFonts w:ascii="Trebuchet MS" w:hAnsi="Trebuchet MS"/>
          <w:sz w:val="20"/>
          <w:szCs w:val="20"/>
          <w:vertAlign w:val="subscript"/>
        </w:rPr>
        <w:t xml:space="preserve"> </w:t>
      </w:r>
      <w:r w:rsidRPr="007B149F">
        <w:rPr>
          <w:rFonts w:ascii="Trebuchet MS" w:hAnsi="Trebuchet MS"/>
          <w:sz w:val="20"/>
          <w:szCs w:val="20"/>
        </w:rPr>
        <w:t>value for each spot on C, measuring from the middle of the spot and assuming that the solvent front is the top of the paper</w:t>
      </w:r>
    </w:p>
    <w:p w14:paraId="022EE3D5" w14:textId="65CCAF5C" w:rsidR="004F2B80" w:rsidRPr="007B149F" w:rsidRDefault="004F2B80" w:rsidP="00581ABD">
      <w:pPr>
        <w:pStyle w:val="ListParagraph"/>
        <w:numPr>
          <w:ilvl w:val="0"/>
          <w:numId w:val="1"/>
        </w:numPr>
        <w:overflowPunct w:val="0"/>
        <w:autoSpaceDE w:val="0"/>
        <w:autoSpaceDN w:val="0"/>
        <w:spacing w:before="240" w:after="0" w:line="240" w:lineRule="auto"/>
        <w:ind w:left="567" w:right="567"/>
        <w:outlineLvl w:val="5"/>
        <w:rPr>
          <w:rFonts w:ascii="Trebuchet MS" w:eastAsia="Times New Roman" w:hAnsi="Trebuchet MS" w:cs="Arial"/>
          <w:sz w:val="20"/>
          <w:szCs w:val="20"/>
          <w:lang w:val="en" w:eastAsia="en-GB"/>
        </w:rPr>
      </w:pPr>
      <w:r w:rsidRPr="007B149F">
        <w:rPr>
          <w:rFonts w:ascii="Trebuchet MS" w:hAnsi="Trebuchet MS"/>
          <w:sz w:val="20"/>
          <w:szCs w:val="20"/>
        </w:rPr>
        <w:t>Some farmed salmon have a coloured additive in the food that they are given. This is a permitted additive that improves the colour of the fish meat. A sample of the colour is extracted from a salmon. Explain how paper chromatography could be used to confirm that this is the permitted additive.</w:t>
      </w:r>
      <w:r w:rsidR="00581ABD" w:rsidRPr="007B149F">
        <w:rPr>
          <w:rFonts w:ascii="Trebuchet MS" w:hAnsi="Trebuchet MS"/>
          <w:sz w:val="20"/>
          <w:szCs w:val="20"/>
        </w:rPr>
        <w:t xml:space="preserve"> </w:t>
      </w:r>
      <w:r w:rsidR="00581ABD" w:rsidRPr="007B149F">
        <w:rPr>
          <w:rFonts w:ascii="Trebuchet MS" w:eastAsia="Times New Roman" w:hAnsi="Trebuchet MS" w:cs="Arial"/>
          <w:sz w:val="20"/>
          <w:szCs w:val="20"/>
          <w:lang w:val="en" w:eastAsia="en-GB"/>
        </w:rPr>
        <w:t>Read the article:</w:t>
      </w:r>
    </w:p>
    <w:p w14:paraId="5BE71268" w14:textId="77777777" w:rsidR="004F2B80" w:rsidRPr="007B149F" w:rsidRDefault="004F2B80" w:rsidP="004F2B80">
      <w:pPr>
        <w:spacing w:after="0" w:line="240" w:lineRule="auto"/>
        <w:outlineLvl w:val="5"/>
        <w:rPr>
          <w:rFonts w:ascii="Trebuchet MS" w:eastAsia="Times New Roman" w:hAnsi="Trebuchet MS" w:cs="Arial"/>
          <w:sz w:val="20"/>
          <w:szCs w:val="20"/>
          <w:lang w:val="en" w:eastAsia="en-GB"/>
        </w:rPr>
      </w:pPr>
      <w:r w:rsidRPr="007B149F">
        <w:rPr>
          <w:rFonts w:ascii="Trebuchet MS" w:eastAsia="Times New Roman" w:hAnsi="Trebuchet MS" w:cs="Arial"/>
          <w:sz w:val="20"/>
          <w:szCs w:val="20"/>
          <w:lang w:val="en" w:eastAsia="en-GB"/>
        </w:rPr>
        <w:t> </w:t>
      </w:r>
    </w:p>
    <w:tbl>
      <w:tblPr>
        <w:tblW w:w="5300" w:type="dxa"/>
        <w:tblInd w:w="2309" w:type="dxa"/>
        <w:tblCellMar>
          <w:left w:w="0" w:type="dxa"/>
          <w:right w:w="0" w:type="dxa"/>
        </w:tblCellMar>
        <w:tblLook w:val="04A0" w:firstRow="1" w:lastRow="0" w:firstColumn="1" w:lastColumn="0" w:noHBand="0" w:noVBand="1"/>
      </w:tblPr>
      <w:tblGrid>
        <w:gridCol w:w="5300"/>
      </w:tblGrid>
      <w:tr w:rsidR="004F2B80" w:rsidRPr="007B149F" w14:paraId="5E2574DB" w14:textId="77777777" w:rsidTr="004F2B80">
        <w:tc>
          <w:tcPr>
            <w:tcW w:w="5300" w:type="dxa"/>
            <w:tcBorders>
              <w:top w:val="single" w:sz="8" w:space="0" w:color="auto"/>
              <w:left w:val="single" w:sz="8" w:space="0" w:color="auto"/>
              <w:bottom w:val="nil"/>
              <w:right w:val="single" w:sz="8" w:space="0" w:color="auto"/>
            </w:tcBorders>
            <w:tcMar>
              <w:top w:w="0" w:type="dxa"/>
              <w:left w:w="108" w:type="dxa"/>
              <w:bottom w:w="0" w:type="dxa"/>
              <w:right w:w="108" w:type="dxa"/>
            </w:tcMar>
            <w:hideMark/>
          </w:tcPr>
          <w:p w14:paraId="4ABA0A2E" w14:textId="77777777" w:rsidR="004F2B80" w:rsidRPr="007B149F" w:rsidRDefault="004F2B80" w:rsidP="004F2B80">
            <w:pPr>
              <w:overflowPunct w:val="0"/>
              <w:spacing w:before="120" w:after="120" w:line="240" w:lineRule="auto"/>
              <w:jc w:val="center"/>
              <w:textAlignment w:val="baseline"/>
              <w:rPr>
                <w:rFonts w:ascii="Trebuchet MS" w:eastAsia="Times New Roman" w:hAnsi="Trebuchet MS" w:cs="Arial"/>
                <w:sz w:val="20"/>
                <w:szCs w:val="20"/>
                <w:lang w:eastAsia="en-GB"/>
              </w:rPr>
            </w:pPr>
            <w:r w:rsidRPr="007B149F">
              <w:rPr>
                <w:rFonts w:ascii="Trebuchet MS" w:eastAsia="Times New Roman" w:hAnsi="Trebuchet MS" w:cs="Arial"/>
                <w:b/>
                <w:bCs/>
                <w:sz w:val="20"/>
                <w:szCs w:val="20"/>
                <w:lang w:eastAsia="en-GB"/>
              </w:rPr>
              <w:t>Problem food colourings</w:t>
            </w:r>
          </w:p>
        </w:tc>
      </w:tr>
      <w:tr w:rsidR="004F2B80" w:rsidRPr="007B149F" w14:paraId="60328CF3" w14:textId="77777777" w:rsidTr="004F2B80">
        <w:tc>
          <w:tcPr>
            <w:tcW w:w="5300" w:type="dxa"/>
            <w:tcBorders>
              <w:top w:val="nil"/>
              <w:left w:val="single" w:sz="8" w:space="0" w:color="auto"/>
              <w:bottom w:val="nil"/>
              <w:right w:val="single" w:sz="8" w:space="0" w:color="auto"/>
            </w:tcBorders>
            <w:tcMar>
              <w:top w:w="0" w:type="dxa"/>
              <w:left w:w="208" w:type="dxa"/>
              <w:bottom w:w="0" w:type="dxa"/>
              <w:right w:w="108" w:type="dxa"/>
            </w:tcMar>
            <w:hideMark/>
          </w:tcPr>
          <w:p w14:paraId="5E00CFD8" w14:textId="77777777" w:rsidR="004F2B80" w:rsidRPr="007B149F" w:rsidRDefault="004F2B80" w:rsidP="004F2B80">
            <w:pPr>
              <w:spacing w:before="120" w:after="120" w:line="240" w:lineRule="auto"/>
              <w:rPr>
                <w:rFonts w:ascii="Trebuchet MS" w:eastAsia="Times New Roman" w:hAnsi="Trebuchet MS" w:cs="Arial"/>
                <w:sz w:val="20"/>
                <w:szCs w:val="20"/>
                <w:lang w:eastAsia="en-GB"/>
              </w:rPr>
            </w:pPr>
            <w:r w:rsidRPr="007B149F">
              <w:rPr>
                <w:rFonts w:ascii="Trebuchet MS" w:eastAsia="Times New Roman" w:hAnsi="Trebuchet MS" w:cs="Arial"/>
                <w:sz w:val="20"/>
                <w:szCs w:val="20"/>
                <w:lang w:eastAsia="en-GB"/>
              </w:rPr>
              <w:t>Scientists say they have evidence that some</w:t>
            </w:r>
            <w:r w:rsidRPr="007B149F">
              <w:rPr>
                <w:rFonts w:ascii="Trebuchet MS" w:eastAsia="Times New Roman" w:hAnsi="Trebuchet MS" w:cs="Arial"/>
                <w:sz w:val="20"/>
                <w:szCs w:val="20"/>
                <w:lang w:eastAsia="en-GB"/>
              </w:rPr>
              <w:br/>
              <w:t>food colourings cause hyperactive behaviour in</w:t>
            </w:r>
            <w:r w:rsidRPr="007B149F">
              <w:rPr>
                <w:rFonts w:ascii="Trebuchet MS" w:eastAsia="Times New Roman" w:hAnsi="Trebuchet MS" w:cs="Arial"/>
                <w:sz w:val="20"/>
                <w:szCs w:val="20"/>
                <w:lang w:eastAsia="en-GB"/>
              </w:rPr>
              <w:br/>
              <w:t>young children.</w:t>
            </w:r>
          </w:p>
        </w:tc>
      </w:tr>
      <w:tr w:rsidR="004F2B80" w:rsidRPr="007B149F" w14:paraId="1B14D9D0" w14:textId="77777777" w:rsidTr="004F2B80">
        <w:tc>
          <w:tcPr>
            <w:tcW w:w="5300" w:type="dxa"/>
            <w:tcBorders>
              <w:top w:val="nil"/>
              <w:left w:val="single" w:sz="8" w:space="0" w:color="auto"/>
              <w:bottom w:val="single" w:sz="8" w:space="0" w:color="auto"/>
              <w:right w:val="single" w:sz="8" w:space="0" w:color="auto"/>
            </w:tcBorders>
            <w:tcMar>
              <w:top w:w="0" w:type="dxa"/>
              <w:left w:w="208" w:type="dxa"/>
              <w:bottom w:w="0" w:type="dxa"/>
              <w:right w:w="108" w:type="dxa"/>
            </w:tcMar>
            <w:hideMark/>
          </w:tcPr>
          <w:p w14:paraId="0E562D4F" w14:textId="77777777" w:rsidR="004F2B80" w:rsidRPr="007B149F" w:rsidRDefault="004F2B80" w:rsidP="004F2B80">
            <w:pPr>
              <w:spacing w:before="120" w:after="120" w:line="240" w:lineRule="auto"/>
              <w:rPr>
                <w:rFonts w:ascii="Trebuchet MS" w:eastAsia="Times New Roman" w:hAnsi="Trebuchet MS" w:cs="Arial"/>
                <w:sz w:val="20"/>
                <w:szCs w:val="20"/>
                <w:lang w:eastAsia="en-GB"/>
              </w:rPr>
            </w:pPr>
            <w:r w:rsidRPr="007B149F">
              <w:rPr>
                <w:rFonts w:ascii="Trebuchet MS" w:eastAsia="Times New Roman" w:hAnsi="Trebuchet MS" w:cs="Arial"/>
                <w:sz w:val="20"/>
                <w:szCs w:val="20"/>
                <w:lang w:eastAsia="en-GB"/>
              </w:rPr>
              <w:t>These food colourings are added to some sweets.</w:t>
            </w:r>
          </w:p>
        </w:tc>
      </w:tr>
    </w:tbl>
    <w:p w14:paraId="0C246FE0" w14:textId="0CA8B9C4" w:rsidR="004F2B80" w:rsidRPr="007B149F" w:rsidRDefault="00581ABD" w:rsidP="004F2B80">
      <w:pPr>
        <w:overflowPunct w:val="0"/>
        <w:autoSpaceDE w:val="0"/>
        <w:autoSpaceDN w:val="0"/>
        <w:spacing w:before="240" w:after="0" w:line="240" w:lineRule="auto"/>
        <w:ind w:left="567" w:right="567"/>
        <w:outlineLvl w:val="5"/>
        <w:rPr>
          <w:rFonts w:ascii="Trebuchet MS" w:eastAsia="Times New Roman" w:hAnsi="Trebuchet MS" w:cs="Arial"/>
          <w:sz w:val="20"/>
          <w:szCs w:val="20"/>
          <w:lang w:val="en" w:eastAsia="en-GB"/>
        </w:rPr>
      </w:pPr>
      <w:r w:rsidRPr="007B149F">
        <w:rPr>
          <w:rFonts w:ascii="Trebuchet MS" w:eastAsia="Times New Roman" w:hAnsi="Trebuchet MS" w:cs="Arial"/>
          <w:noProof/>
          <w:sz w:val="20"/>
          <w:szCs w:val="20"/>
          <w:lang w:eastAsia="en-GB" w:bidi="he-IL"/>
        </w:rPr>
        <w:drawing>
          <wp:anchor distT="0" distB="0" distL="114300" distR="114300" simplePos="0" relativeHeight="251683840" behindDoc="0" locked="0" layoutInCell="1" allowOverlap="1" wp14:anchorId="16D3B81E" wp14:editId="421539C5">
            <wp:simplePos x="0" y="0"/>
            <wp:positionH relativeFrom="column">
              <wp:posOffset>2952750</wp:posOffset>
            </wp:positionH>
            <wp:positionV relativeFrom="paragraph">
              <wp:posOffset>267335</wp:posOffset>
            </wp:positionV>
            <wp:extent cx="3048000" cy="2018665"/>
            <wp:effectExtent l="0" t="0" r="0" b="635"/>
            <wp:wrapSquare wrapText="bothSides"/>
            <wp:docPr id="32" name="Picture 32" descr="https://app.doublestruck.eu/content/AG_CHM/HTML/Q/Q12SY1F06_files/14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CHM/HTML/Q/Q12SY1F06_files/14_img01.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048000" cy="2018665"/>
                    </a:xfrm>
                    <a:prstGeom prst="rect">
                      <a:avLst/>
                    </a:prstGeom>
                    <a:noFill/>
                    <a:ln>
                      <a:noFill/>
                    </a:ln>
                  </pic:spPr>
                </pic:pic>
              </a:graphicData>
            </a:graphic>
          </wp:anchor>
        </w:drawing>
      </w:r>
      <w:r w:rsidR="004F2B80" w:rsidRPr="007B149F">
        <w:rPr>
          <w:rFonts w:ascii="Trebuchet MS" w:eastAsia="Times New Roman" w:hAnsi="Trebuchet MS" w:cs="Arial"/>
          <w:b/>
          <w:bCs/>
          <w:sz w:val="20"/>
          <w:szCs w:val="20"/>
          <w:lang w:val="en" w:eastAsia="en-GB"/>
        </w:rPr>
        <w:t>W</w:t>
      </w:r>
      <w:r w:rsidR="004F2B80" w:rsidRPr="007B149F">
        <w:rPr>
          <w:rFonts w:ascii="Trebuchet MS" w:eastAsia="Times New Roman" w:hAnsi="Trebuchet MS" w:cs="Arial"/>
          <w:sz w:val="20"/>
          <w:szCs w:val="20"/>
          <w:lang w:val="en" w:eastAsia="en-GB"/>
        </w:rPr>
        <w:t xml:space="preserve">, </w:t>
      </w:r>
      <w:r w:rsidR="004F2B80" w:rsidRPr="007B149F">
        <w:rPr>
          <w:rFonts w:ascii="Trebuchet MS" w:eastAsia="Times New Roman" w:hAnsi="Trebuchet MS" w:cs="Arial"/>
          <w:b/>
          <w:bCs/>
          <w:sz w:val="20"/>
          <w:szCs w:val="20"/>
          <w:lang w:val="en" w:eastAsia="en-GB"/>
        </w:rPr>
        <w:t>X</w:t>
      </w:r>
      <w:r w:rsidR="004F2B80" w:rsidRPr="007B149F">
        <w:rPr>
          <w:rFonts w:ascii="Trebuchet MS" w:eastAsia="Times New Roman" w:hAnsi="Trebuchet MS" w:cs="Arial"/>
          <w:sz w:val="20"/>
          <w:szCs w:val="20"/>
          <w:lang w:val="en" w:eastAsia="en-GB"/>
        </w:rPr>
        <w:t xml:space="preserve">, </w:t>
      </w:r>
      <w:r w:rsidR="004F2B80" w:rsidRPr="007B149F">
        <w:rPr>
          <w:rFonts w:ascii="Trebuchet MS" w:eastAsia="Times New Roman" w:hAnsi="Trebuchet MS" w:cs="Arial"/>
          <w:b/>
          <w:bCs/>
          <w:sz w:val="20"/>
          <w:szCs w:val="20"/>
          <w:lang w:val="en" w:eastAsia="en-GB"/>
        </w:rPr>
        <w:t>Y</w:t>
      </w:r>
      <w:r w:rsidR="004F2B80" w:rsidRPr="007B149F">
        <w:rPr>
          <w:rFonts w:ascii="Trebuchet MS" w:eastAsia="Times New Roman" w:hAnsi="Trebuchet MS" w:cs="Arial"/>
          <w:sz w:val="20"/>
          <w:szCs w:val="20"/>
          <w:lang w:val="en" w:eastAsia="en-GB"/>
        </w:rPr>
        <w:t xml:space="preserve"> and </w:t>
      </w:r>
      <w:r w:rsidR="004F2B80" w:rsidRPr="007B149F">
        <w:rPr>
          <w:rFonts w:ascii="Trebuchet MS" w:eastAsia="Times New Roman" w:hAnsi="Trebuchet MS" w:cs="Arial"/>
          <w:b/>
          <w:bCs/>
          <w:sz w:val="20"/>
          <w:szCs w:val="20"/>
          <w:lang w:val="en" w:eastAsia="en-GB"/>
        </w:rPr>
        <w:t>Z</w:t>
      </w:r>
      <w:r w:rsidR="004F2B80" w:rsidRPr="007B149F">
        <w:rPr>
          <w:rFonts w:ascii="Trebuchet MS" w:eastAsia="Times New Roman" w:hAnsi="Trebuchet MS" w:cs="Arial"/>
          <w:sz w:val="20"/>
          <w:szCs w:val="20"/>
          <w:lang w:val="en" w:eastAsia="en-GB"/>
        </w:rPr>
        <w:t xml:space="preserve"> are food </w:t>
      </w:r>
      <w:proofErr w:type="spellStart"/>
      <w:r w:rsidR="004F2B80" w:rsidRPr="007B149F">
        <w:rPr>
          <w:rFonts w:ascii="Trebuchet MS" w:eastAsia="Times New Roman" w:hAnsi="Trebuchet MS" w:cs="Arial"/>
          <w:sz w:val="20"/>
          <w:szCs w:val="20"/>
          <w:lang w:val="en" w:eastAsia="en-GB"/>
        </w:rPr>
        <w:t>colourings</w:t>
      </w:r>
      <w:proofErr w:type="spellEnd"/>
      <w:r w:rsidR="004F2B80" w:rsidRPr="007B149F">
        <w:rPr>
          <w:rFonts w:ascii="Trebuchet MS" w:eastAsia="Times New Roman" w:hAnsi="Trebuchet MS" w:cs="Arial"/>
          <w:sz w:val="20"/>
          <w:szCs w:val="20"/>
          <w:lang w:val="en" w:eastAsia="en-GB"/>
        </w:rPr>
        <w:t xml:space="preserve"> that may cause hyperactive </w:t>
      </w:r>
      <w:proofErr w:type="spellStart"/>
      <w:r w:rsidR="004F2B80" w:rsidRPr="007B149F">
        <w:rPr>
          <w:rFonts w:ascii="Trebuchet MS" w:eastAsia="Times New Roman" w:hAnsi="Trebuchet MS" w:cs="Arial"/>
          <w:sz w:val="20"/>
          <w:szCs w:val="20"/>
          <w:lang w:val="en" w:eastAsia="en-GB"/>
        </w:rPr>
        <w:t>behaviour</w:t>
      </w:r>
      <w:proofErr w:type="spellEnd"/>
      <w:r w:rsidR="004F2B80" w:rsidRPr="007B149F">
        <w:rPr>
          <w:rFonts w:ascii="Trebuchet MS" w:eastAsia="Times New Roman" w:hAnsi="Trebuchet MS" w:cs="Arial"/>
          <w:sz w:val="20"/>
          <w:szCs w:val="20"/>
          <w:lang w:val="en" w:eastAsia="en-GB"/>
        </w:rPr>
        <w:t xml:space="preserve"> in young children. A scientist used chromatography to see if these food </w:t>
      </w:r>
      <w:proofErr w:type="spellStart"/>
      <w:r w:rsidR="004F2B80" w:rsidRPr="007B149F">
        <w:rPr>
          <w:rFonts w:ascii="Trebuchet MS" w:eastAsia="Times New Roman" w:hAnsi="Trebuchet MS" w:cs="Arial"/>
          <w:sz w:val="20"/>
          <w:szCs w:val="20"/>
          <w:lang w:val="en" w:eastAsia="en-GB"/>
        </w:rPr>
        <w:t>colourings</w:t>
      </w:r>
      <w:proofErr w:type="spellEnd"/>
      <w:r w:rsidR="004F2B80" w:rsidRPr="007B149F">
        <w:rPr>
          <w:rFonts w:ascii="Trebuchet MS" w:eastAsia="Times New Roman" w:hAnsi="Trebuchet MS" w:cs="Arial"/>
          <w:sz w:val="20"/>
          <w:szCs w:val="20"/>
          <w:lang w:val="en" w:eastAsia="en-GB"/>
        </w:rPr>
        <w:t xml:space="preserve"> were used in two sweets, </w:t>
      </w:r>
      <w:r w:rsidR="004F2B80" w:rsidRPr="007B149F">
        <w:rPr>
          <w:rFonts w:ascii="Trebuchet MS" w:eastAsia="Times New Roman" w:hAnsi="Trebuchet MS" w:cs="Arial"/>
          <w:b/>
          <w:bCs/>
          <w:sz w:val="20"/>
          <w:szCs w:val="20"/>
          <w:lang w:val="en" w:eastAsia="en-GB"/>
        </w:rPr>
        <w:t>S</w:t>
      </w:r>
      <w:r w:rsidR="004F2B80" w:rsidRPr="007B149F">
        <w:rPr>
          <w:rFonts w:ascii="Trebuchet MS" w:eastAsia="Times New Roman" w:hAnsi="Trebuchet MS" w:cs="Arial"/>
          <w:sz w:val="20"/>
          <w:szCs w:val="20"/>
          <w:lang w:val="en" w:eastAsia="en-GB"/>
        </w:rPr>
        <w:t xml:space="preserve"> and </w:t>
      </w:r>
      <w:r w:rsidR="004F2B80" w:rsidRPr="007B149F">
        <w:rPr>
          <w:rFonts w:ascii="Trebuchet MS" w:eastAsia="Times New Roman" w:hAnsi="Trebuchet MS" w:cs="Arial"/>
          <w:b/>
          <w:bCs/>
          <w:sz w:val="20"/>
          <w:szCs w:val="20"/>
          <w:lang w:val="en" w:eastAsia="en-GB"/>
        </w:rPr>
        <w:t>P</w:t>
      </w:r>
      <w:r w:rsidR="004F2B80" w:rsidRPr="007B149F">
        <w:rPr>
          <w:rFonts w:ascii="Trebuchet MS" w:eastAsia="Times New Roman" w:hAnsi="Trebuchet MS" w:cs="Arial"/>
          <w:sz w:val="20"/>
          <w:szCs w:val="20"/>
          <w:lang w:val="en" w:eastAsia="en-GB"/>
        </w:rPr>
        <w:t>.</w:t>
      </w:r>
    </w:p>
    <w:p w14:paraId="1B5FB850" w14:textId="69092848" w:rsidR="004F2B80" w:rsidRPr="007B149F" w:rsidRDefault="004F2B80" w:rsidP="004F2B80">
      <w:pPr>
        <w:overflowPunct w:val="0"/>
        <w:autoSpaceDE w:val="0"/>
        <w:autoSpaceDN w:val="0"/>
        <w:spacing w:before="240" w:after="0" w:line="240" w:lineRule="auto"/>
        <w:ind w:left="567" w:right="567"/>
        <w:jc w:val="center"/>
        <w:outlineLvl w:val="5"/>
        <w:rPr>
          <w:rFonts w:ascii="Trebuchet MS" w:eastAsia="Times New Roman" w:hAnsi="Trebuchet MS" w:cs="Arial"/>
          <w:sz w:val="20"/>
          <w:szCs w:val="20"/>
          <w:lang w:val="en" w:eastAsia="en-GB"/>
        </w:rPr>
      </w:pPr>
      <w:r w:rsidRPr="007B149F">
        <w:rPr>
          <w:rFonts w:ascii="Trebuchet MS" w:eastAsia="Times New Roman" w:hAnsi="Trebuchet MS" w:cs="Arial"/>
          <w:sz w:val="20"/>
          <w:szCs w:val="20"/>
          <w:lang w:val="en" w:eastAsia="en-GB"/>
        </w:rPr>
        <w:t xml:space="preserve">The results are shown on the chromatogram. </w:t>
      </w:r>
    </w:p>
    <w:tbl>
      <w:tblPr>
        <w:tblW w:w="9000" w:type="dxa"/>
        <w:tblInd w:w="1009" w:type="dxa"/>
        <w:tblCellMar>
          <w:left w:w="0" w:type="dxa"/>
          <w:right w:w="0" w:type="dxa"/>
        </w:tblCellMar>
        <w:tblLook w:val="04A0" w:firstRow="1" w:lastRow="0" w:firstColumn="1" w:lastColumn="0" w:noHBand="0" w:noVBand="1"/>
      </w:tblPr>
      <w:tblGrid>
        <w:gridCol w:w="8499"/>
        <w:gridCol w:w="501"/>
      </w:tblGrid>
      <w:tr w:rsidR="004F2B80" w:rsidRPr="007B149F" w14:paraId="791B9425" w14:textId="77777777" w:rsidTr="004F2B80">
        <w:tc>
          <w:tcPr>
            <w:tcW w:w="8499" w:type="dxa"/>
            <w:tcMar>
              <w:top w:w="170" w:type="dxa"/>
              <w:left w:w="108" w:type="dxa"/>
              <w:bottom w:w="0" w:type="dxa"/>
              <w:right w:w="108" w:type="dxa"/>
            </w:tcMar>
            <w:hideMark/>
          </w:tcPr>
          <w:p w14:paraId="6162B3A7" w14:textId="1C573B72" w:rsidR="004F2B80" w:rsidRPr="007B149F" w:rsidRDefault="004F2B80" w:rsidP="004F2B80">
            <w:pPr>
              <w:pStyle w:val="ListParagraph"/>
              <w:numPr>
                <w:ilvl w:val="0"/>
                <w:numId w:val="1"/>
              </w:numPr>
              <w:spacing w:before="120" w:after="120" w:line="240" w:lineRule="auto"/>
              <w:rPr>
                <w:rFonts w:ascii="Trebuchet MS" w:eastAsia="Times New Roman" w:hAnsi="Trebuchet MS" w:cs="Arial"/>
                <w:sz w:val="20"/>
                <w:szCs w:val="20"/>
                <w:lang w:eastAsia="en-GB"/>
              </w:rPr>
            </w:pPr>
            <w:r w:rsidRPr="007B149F">
              <w:rPr>
                <w:rFonts w:ascii="Trebuchet MS" w:eastAsia="Times New Roman" w:hAnsi="Trebuchet MS" w:cs="Arial"/>
                <w:sz w:val="20"/>
                <w:szCs w:val="20"/>
                <w:lang w:val="en" w:eastAsia="en-GB"/>
              </w:rPr>
              <w:t xml:space="preserve">Food </w:t>
            </w:r>
            <w:proofErr w:type="spellStart"/>
            <w:r w:rsidRPr="007B149F">
              <w:rPr>
                <w:rFonts w:ascii="Trebuchet MS" w:eastAsia="Times New Roman" w:hAnsi="Trebuchet MS" w:cs="Arial"/>
                <w:sz w:val="20"/>
                <w:szCs w:val="20"/>
                <w:lang w:val="en" w:eastAsia="en-GB"/>
              </w:rPr>
              <w:t>colourings</w:t>
            </w:r>
            <w:proofErr w:type="spellEnd"/>
            <w:r w:rsidRPr="007B149F">
              <w:rPr>
                <w:rFonts w:ascii="Trebuchet MS" w:eastAsia="Times New Roman" w:hAnsi="Trebuchet MS" w:cs="Arial"/>
                <w:sz w:val="20"/>
                <w:szCs w:val="20"/>
                <w:lang w:val="en" w:eastAsia="en-GB"/>
              </w:rPr>
              <w:t xml:space="preserve">, such as </w:t>
            </w:r>
            <w:r w:rsidRPr="007B149F">
              <w:rPr>
                <w:rFonts w:ascii="Trebuchet MS" w:eastAsia="Times New Roman" w:hAnsi="Trebuchet MS" w:cs="Arial"/>
                <w:b/>
                <w:bCs/>
                <w:sz w:val="20"/>
                <w:szCs w:val="20"/>
                <w:lang w:val="en" w:eastAsia="en-GB"/>
              </w:rPr>
              <w:t>W</w:t>
            </w:r>
            <w:r w:rsidRPr="007B149F">
              <w:rPr>
                <w:rFonts w:ascii="Trebuchet MS" w:eastAsia="Times New Roman" w:hAnsi="Trebuchet MS" w:cs="Arial"/>
                <w:sz w:val="20"/>
                <w:szCs w:val="20"/>
                <w:lang w:val="en" w:eastAsia="en-GB"/>
              </w:rPr>
              <w:t xml:space="preserve">, </w:t>
            </w:r>
            <w:r w:rsidRPr="007B149F">
              <w:rPr>
                <w:rFonts w:ascii="Trebuchet MS" w:eastAsia="Times New Roman" w:hAnsi="Trebuchet MS" w:cs="Arial"/>
                <w:b/>
                <w:bCs/>
                <w:sz w:val="20"/>
                <w:szCs w:val="20"/>
                <w:lang w:val="en" w:eastAsia="en-GB"/>
              </w:rPr>
              <w:t>X</w:t>
            </w:r>
            <w:r w:rsidRPr="007B149F">
              <w:rPr>
                <w:rFonts w:ascii="Trebuchet MS" w:eastAsia="Times New Roman" w:hAnsi="Trebuchet MS" w:cs="Arial"/>
                <w:sz w:val="20"/>
                <w:szCs w:val="20"/>
                <w:lang w:val="en" w:eastAsia="en-GB"/>
              </w:rPr>
              <w:t xml:space="preserve">, </w:t>
            </w:r>
            <w:r w:rsidRPr="007B149F">
              <w:rPr>
                <w:rFonts w:ascii="Trebuchet MS" w:eastAsia="Times New Roman" w:hAnsi="Trebuchet MS" w:cs="Arial"/>
                <w:b/>
                <w:bCs/>
                <w:sz w:val="20"/>
                <w:szCs w:val="20"/>
                <w:lang w:val="en" w:eastAsia="en-GB"/>
              </w:rPr>
              <w:t>Y</w:t>
            </w:r>
            <w:r w:rsidRPr="007B149F">
              <w:rPr>
                <w:rFonts w:ascii="Trebuchet MS" w:eastAsia="Times New Roman" w:hAnsi="Trebuchet MS" w:cs="Arial"/>
                <w:sz w:val="20"/>
                <w:szCs w:val="20"/>
                <w:lang w:val="en" w:eastAsia="en-GB"/>
              </w:rPr>
              <w:t xml:space="preserve"> and </w:t>
            </w:r>
            <w:r w:rsidRPr="007B149F">
              <w:rPr>
                <w:rFonts w:ascii="Trebuchet MS" w:eastAsia="Times New Roman" w:hAnsi="Trebuchet MS" w:cs="Arial"/>
                <w:b/>
                <w:bCs/>
                <w:sz w:val="20"/>
                <w:szCs w:val="20"/>
                <w:lang w:val="en" w:eastAsia="en-GB"/>
              </w:rPr>
              <w:t>Z</w:t>
            </w:r>
            <w:r w:rsidRPr="007B149F">
              <w:rPr>
                <w:rFonts w:ascii="Trebuchet MS" w:eastAsia="Times New Roman" w:hAnsi="Trebuchet MS" w:cs="Arial"/>
                <w:sz w:val="20"/>
                <w:szCs w:val="20"/>
                <w:lang w:val="en" w:eastAsia="en-GB"/>
              </w:rPr>
              <w:t xml:space="preserve">, are added to some sweets. Suggest </w:t>
            </w:r>
            <w:r w:rsidRPr="007B149F">
              <w:rPr>
                <w:rFonts w:ascii="Trebuchet MS" w:eastAsia="Times New Roman" w:hAnsi="Trebuchet MS" w:cs="Arial"/>
                <w:b/>
                <w:bCs/>
                <w:sz w:val="20"/>
                <w:szCs w:val="20"/>
                <w:lang w:val="en" w:eastAsia="en-GB"/>
              </w:rPr>
              <w:t>one</w:t>
            </w:r>
            <w:r w:rsidRPr="007B149F">
              <w:rPr>
                <w:rFonts w:ascii="Trebuchet MS" w:eastAsia="Times New Roman" w:hAnsi="Trebuchet MS" w:cs="Arial"/>
                <w:sz w:val="20"/>
                <w:szCs w:val="20"/>
                <w:lang w:val="en" w:eastAsia="en-GB"/>
              </w:rPr>
              <w:t xml:space="preserve"> reason why. Use the scale on the chromatogram to help you to answer this question. </w:t>
            </w:r>
            <w:r w:rsidRPr="007B149F">
              <w:rPr>
                <w:rFonts w:ascii="Trebuchet MS" w:eastAsia="Times New Roman" w:hAnsi="Trebuchet MS" w:cs="Arial"/>
                <w:sz w:val="20"/>
                <w:szCs w:val="20"/>
                <w:lang w:eastAsia="en-GB"/>
              </w:rPr>
              <w:t xml:space="preserve">Which food colouring, </w:t>
            </w:r>
            <w:r w:rsidRPr="007B149F">
              <w:rPr>
                <w:rFonts w:ascii="Trebuchet MS" w:eastAsia="Times New Roman" w:hAnsi="Trebuchet MS" w:cs="Arial"/>
                <w:b/>
                <w:bCs/>
                <w:sz w:val="20"/>
                <w:szCs w:val="20"/>
                <w:lang w:eastAsia="en-GB"/>
              </w:rPr>
              <w:t>W</w:t>
            </w:r>
            <w:r w:rsidRPr="007B149F">
              <w:rPr>
                <w:rFonts w:ascii="Trebuchet MS" w:eastAsia="Times New Roman" w:hAnsi="Trebuchet MS" w:cs="Arial"/>
                <w:sz w:val="20"/>
                <w:szCs w:val="20"/>
                <w:lang w:eastAsia="en-GB"/>
              </w:rPr>
              <w:t xml:space="preserve">, </w:t>
            </w:r>
            <w:r w:rsidRPr="007B149F">
              <w:rPr>
                <w:rFonts w:ascii="Trebuchet MS" w:eastAsia="Times New Roman" w:hAnsi="Trebuchet MS" w:cs="Arial"/>
                <w:b/>
                <w:bCs/>
                <w:sz w:val="20"/>
                <w:szCs w:val="20"/>
                <w:lang w:eastAsia="en-GB"/>
              </w:rPr>
              <w:t>X</w:t>
            </w:r>
            <w:r w:rsidRPr="007B149F">
              <w:rPr>
                <w:rFonts w:ascii="Trebuchet MS" w:eastAsia="Times New Roman" w:hAnsi="Trebuchet MS" w:cs="Arial"/>
                <w:sz w:val="20"/>
                <w:szCs w:val="20"/>
                <w:lang w:eastAsia="en-GB"/>
              </w:rPr>
              <w:t xml:space="preserve">, </w:t>
            </w:r>
            <w:r w:rsidRPr="007B149F">
              <w:rPr>
                <w:rFonts w:ascii="Trebuchet MS" w:eastAsia="Times New Roman" w:hAnsi="Trebuchet MS" w:cs="Arial"/>
                <w:b/>
                <w:bCs/>
                <w:sz w:val="20"/>
                <w:szCs w:val="20"/>
                <w:lang w:eastAsia="en-GB"/>
              </w:rPr>
              <w:t>Y</w:t>
            </w:r>
            <w:r w:rsidRPr="007B149F">
              <w:rPr>
                <w:rFonts w:ascii="Trebuchet MS" w:eastAsia="Times New Roman" w:hAnsi="Trebuchet MS" w:cs="Arial"/>
                <w:sz w:val="20"/>
                <w:szCs w:val="20"/>
                <w:lang w:eastAsia="en-GB"/>
              </w:rPr>
              <w:t xml:space="preserve"> or </w:t>
            </w:r>
            <w:r w:rsidRPr="007B149F">
              <w:rPr>
                <w:rFonts w:ascii="Trebuchet MS" w:eastAsia="Times New Roman" w:hAnsi="Trebuchet MS" w:cs="Arial"/>
                <w:b/>
                <w:bCs/>
                <w:sz w:val="20"/>
                <w:szCs w:val="20"/>
                <w:lang w:eastAsia="en-GB"/>
              </w:rPr>
              <w:t>Z</w:t>
            </w:r>
            <w:r w:rsidRPr="007B149F">
              <w:rPr>
                <w:rFonts w:ascii="Trebuchet MS" w:eastAsia="Times New Roman" w:hAnsi="Trebuchet MS" w:cs="Arial"/>
                <w:sz w:val="20"/>
                <w:szCs w:val="20"/>
                <w:lang w:eastAsia="en-GB"/>
              </w:rPr>
              <w:t xml:space="preserve">, has an </w:t>
            </w:r>
            <w:proofErr w:type="spellStart"/>
            <w:proofErr w:type="gramStart"/>
            <w:r w:rsidRPr="007B149F">
              <w:rPr>
                <w:rFonts w:ascii="Trebuchet MS" w:eastAsia="Times New Roman" w:hAnsi="Trebuchet MS" w:cs="Arial"/>
                <w:sz w:val="20"/>
                <w:szCs w:val="20"/>
                <w:lang w:eastAsia="en-GB"/>
              </w:rPr>
              <w:t>R</w:t>
            </w:r>
            <w:r w:rsidRPr="007B149F">
              <w:rPr>
                <w:rFonts w:ascii="Trebuchet MS" w:eastAsia="Times New Roman" w:hAnsi="Trebuchet MS" w:cs="Arial"/>
                <w:sz w:val="20"/>
                <w:szCs w:val="20"/>
                <w:vertAlign w:val="subscript"/>
                <w:lang w:eastAsia="en-GB"/>
              </w:rPr>
              <w:t>f</w:t>
            </w:r>
            <w:proofErr w:type="spellEnd"/>
            <w:proofErr w:type="gramEnd"/>
            <w:r w:rsidRPr="007B149F">
              <w:rPr>
                <w:rFonts w:ascii="Trebuchet MS" w:eastAsia="Times New Roman" w:hAnsi="Trebuchet MS" w:cs="Arial"/>
                <w:sz w:val="20"/>
                <w:szCs w:val="20"/>
                <w:lang w:eastAsia="en-GB"/>
              </w:rPr>
              <w:t xml:space="preserve"> value of 0.7?</w:t>
            </w:r>
          </w:p>
        </w:tc>
        <w:tc>
          <w:tcPr>
            <w:tcW w:w="501" w:type="dxa"/>
            <w:tcMar>
              <w:top w:w="0" w:type="dxa"/>
              <w:left w:w="108" w:type="dxa"/>
              <w:bottom w:w="0" w:type="dxa"/>
              <w:right w:w="108" w:type="dxa"/>
            </w:tcMar>
            <w:hideMark/>
          </w:tcPr>
          <w:p w14:paraId="2292E9AF" w14:textId="77777777" w:rsidR="004F2B80" w:rsidRPr="007B149F" w:rsidRDefault="004F2B80" w:rsidP="004F2B80">
            <w:pPr>
              <w:spacing w:before="120" w:after="120" w:line="240" w:lineRule="auto"/>
              <w:rPr>
                <w:rFonts w:ascii="Trebuchet MS" w:eastAsia="Times New Roman" w:hAnsi="Trebuchet MS" w:cs="Arial"/>
                <w:sz w:val="20"/>
                <w:szCs w:val="20"/>
                <w:lang w:eastAsia="en-GB"/>
              </w:rPr>
            </w:pPr>
          </w:p>
        </w:tc>
      </w:tr>
    </w:tbl>
    <w:p w14:paraId="2AB5AF1B" w14:textId="3C655B21" w:rsidR="004F2B80" w:rsidRPr="007B149F" w:rsidRDefault="004F2B80" w:rsidP="004F2B80">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7B149F">
        <w:rPr>
          <w:rFonts w:ascii="Trebuchet MS" w:eastAsia="Times New Roman" w:hAnsi="Trebuchet MS" w:cs="Arial"/>
          <w:sz w:val="20"/>
          <w:szCs w:val="20"/>
          <w:lang w:val="en" w:eastAsia="en-GB"/>
        </w:rPr>
        <w:t xml:space="preserve">From the chromatogram, what conclusions can the scientist make about the </w:t>
      </w:r>
      <w:proofErr w:type="spellStart"/>
      <w:r w:rsidRPr="007B149F">
        <w:rPr>
          <w:rFonts w:ascii="Trebuchet MS" w:eastAsia="Times New Roman" w:hAnsi="Trebuchet MS" w:cs="Arial"/>
          <w:sz w:val="20"/>
          <w:szCs w:val="20"/>
          <w:lang w:val="en" w:eastAsia="en-GB"/>
        </w:rPr>
        <w:t>colourings</w:t>
      </w:r>
      <w:proofErr w:type="spellEnd"/>
      <w:r w:rsidRPr="007B149F">
        <w:rPr>
          <w:rFonts w:ascii="Trebuchet MS" w:eastAsia="Times New Roman" w:hAnsi="Trebuchet MS" w:cs="Arial"/>
          <w:sz w:val="20"/>
          <w:szCs w:val="20"/>
          <w:lang w:val="en" w:eastAsia="en-GB"/>
        </w:rPr>
        <w:t xml:space="preserve"> in sweets </w:t>
      </w:r>
      <w:r w:rsidRPr="007B149F">
        <w:rPr>
          <w:rFonts w:ascii="Trebuchet MS" w:eastAsia="Times New Roman" w:hAnsi="Trebuchet MS" w:cs="Arial"/>
          <w:b/>
          <w:bCs/>
          <w:sz w:val="20"/>
          <w:szCs w:val="20"/>
          <w:lang w:val="en" w:eastAsia="en-GB"/>
        </w:rPr>
        <w:t>S</w:t>
      </w:r>
      <w:r w:rsidRPr="007B149F">
        <w:rPr>
          <w:rFonts w:ascii="Trebuchet MS" w:eastAsia="Times New Roman" w:hAnsi="Trebuchet MS" w:cs="Arial"/>
          <w:sz w:val="20"/>
          <w:szCs w:val="20"/>
          <w:lang w:val="en" w:eastAsia="en-GB"/>
        </w:rPr>
        <w:t xml:space="preserve"> and </w:t>
      </w:r>
      <w:r w:rsidRPr="007B149F">
        <w:rPr>
          <w:rFonts w:ascii="Trebuchet MS" w:eastAsia="Times New Roman" w:hAnsi="Trebuchet MS" w:cs="Arial"/>
          <w:b/>
          <w:bCs/>
          <w:sz w:val="20"/>
          <w:szCs w:val="20"/>
          <w:lang w:val="en" w:eastAsia="en-GB"/>
        </w:rPr>
        <w:t>P</w:t>
      </w:r>
      <w:r w:rsidRPr="007B149F">
        <w:rPr>
          <w:rFonts w:ascii="Trebuchet MS" w:eastAsia="Times New Roman" w:hAnsi="Trebuchet MS" w:cs="Arial"/>
          <w:sz w:val="20"/>
          <w:szCs w:val="20"/>
          <w:lang w:val="en" w:eastAsia="en-GB"/>
        </w:rPr>
        <w:t>?</w:t>
      </w:r>
    </w:p>
    <w:p w14:paraId="17FBB229" w14:textId="0FD30ACE" w:rsidR="007B149F" w:rsidRPr="007B149F" w:rsidRDefault="007B149F" w:rsidP="007B149F">
      <w:pPr>
        <w:pStyle w:val="Heading2"/>
        <w:rPr>
          <w:rFonts w:ascii="Trebuchet MS" w:eastAsia="Times New Roman" w:hAnsi="Trebuchet MS"/>
          <w:lang w:val="en" w:eastAsia="en-GB"/>
        </w:rPr>
      </w:pPr>
    </w:p>
    <w:p w14:paraId="73F7F130" w14:textId="3AA12914" w:rsidR="007B149F" w:rsidRPr="007B149F" w:rsidRDefault="007B149F" w:rsidP="007B149F">
      <w:p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p>
    <w:p w14:paraId="38B5C0DA" w14:textId="7B681324" w:rsidR="007B149F" w:rsidRPr="007B149F" w:rsidRDefault="007B149F" w:rsidP="007B149F">
      <w:p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p>
    <w:p w14:paraId="4D5BC5CD" w14:textId="5935F698" w:rsidR="007B149F" w:rsidRDefault="007B149F" w:rsidP="007B149F">
      <w:pPr>
        <w:pStyle w:val="Heading2"/>
        <w:rPr>
          <w:rFonts w:ascii="Trebuchet MS" w:eastAsia="Times New Roman" w:hAnsi="Trebuchet MS"/>
          <w:lang w:val="en" w:eastAsia="en-GB"/>
        </w:rPr>
      </w:pPr>
      <w:r w:rsidRPr="007B149F">
        <w:rPr>
          <w:rFonts w:ascii="Trebuchet MS" w:eastAsia="Times New Roman" w:hAnsi="Trebuchet MS"/>
          <w:lang w:val="en" w:eastAsia="en-GB"/>
        </w:rPr>
        <w:t>Required practical activity 8: Analysis and purification of water samples from different sources, including pH, dissolved solids and distillation.</w:t>
      </w:r>
    </w:p>
    <w:p w14:paraId="5C0C1AC4" w14:textId="59846B61" w:rsidR="00B57BE6" w:rsidRDefault="00475D29" w:rsidP="00475D29">
      <w:pPr>
        <w:rPr>
          <w:lang w:val="en" w:eastAsia="en-GB"/>
        </w:rPr>
      </w:pPr>
      <w:r>
        <w:rPr>
          <w:rFonts w:ascii="Arial" w:hAnsi="Arial" w:cs="Arial"/>
          <w:noProof/>
          <w:color w:val="FFFFFF"/>
          <w:sz w:val="20"/>
          <w:szCs w:val="20"/>
          <w:lang w:eastAsia="en-GB" w:bidi="he-IL"/>
        </w:rPr>
        <w:drawing>
          <wp:anchor distT="0" distB="0" distL="114300" distR="114300" simplePos="0" relativeHeight="251688960" behindDoc="0" locked="0" layoutInCell="1" allowOverlap="1" wp14:anchorId="6551BD54" wp14:editId="605CB034">
            <wp:simplePos x="0" y="0"/>
            <wp:positionH relativeFrom="column">
              <wp:posOffset>2933700</wp:posOffset>
            </wp:positionH>
            <wp:positionV relativeFrom="paragraph">
              <wp:posOffset>250190</wp:posOffset>
            </wp:positionV>
            <wp:extent cx="3410734" cy="3009900"/>
            <wp:effectExtent l="0" t="0" r="0" b="0"/>
            <wp:wrapSquare wrapText="bothSides"/>
            <wp:docPr id="46" name="Picture 4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ee the source image"/>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410734" cy="3009900"/>
                    </a:xfrm>
                    <a:prstGeom prst="rect">
                      <a:avLst/>
                    </a:prstGeom>
                    <a:noFill/>
                    <a:ln>
                      <a:noFill/>
                    </a:ln>
                  </pic:spPr>
                </pic:pic>
              </a:graphicData>
            </a:graphic>
          </wp:anchor>
        </w:drawing>
      </w:r>
      <w:r>
        <w:rPr>
          <w:lang w:val="en" w:eastAsia="en-GB"/>
        </w:rPr>
        <w:br/>
      </w:r>
      <w:r w:rsidR="00B57BE6">
        <w:rPr>
          <w:lang w:val="en" w:eastAsia="en-GB"/>
        </w:rPr>
        <w:t xml:space="preserve">Make sure to watch the video from page 1 of this document before attempting the questions. </w:t>
      </w:r>
    </w:p>
    <w:p w14:paraId="3A33C1A2" w14:textId="54765E4A" w:rsidR="00475D29" w:rsidRPr="0063695E" w:rsidRDefault="00475D29" w:rsidP="00475D29">
      <w:pPr>
        <w:rPr>
          <w:b/>
          <w:bCs/>
          <w:lang w:val="en" w:eastAsia="en-GB"/>
        </w:rPr>
      </w:pPr>
      <w:r w:rsidRPr="0063695E">
        <w:rPr>
          <w:b/>
          <w:bCs/>
          <w:lang w:val="en" w:eastAsia="en-GB"/>
        </w:rPr>
        <w:t>Recap questions:</w:t>
      </w:r>
    </w:p>
    <w:p w14:paraId="0B17A5DE" w14:textId="49236CAE" w:rsidR="00B3260F" w:rsidRDefault="00475D29" w:rsidP="00475D29">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What is potable water?</w:t>
      </w:r>
    </w:p>
    <w:p w14:paraId="1FC63477" w14:textId="23061E8B" w:rsidR="00475D29" w:rsidRDefault="00475D29" w:rsidP="00475D29">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What is the difference between potable and pure water?</w:t>
      </w:r>
    </w:p>
    <w:p w14:paraId="6F240E8A" w14:textId="176A1E2D" w:rsidR="00475D29" w:rsidRDefault="00475D29" w:rsidP="00475D29">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What is the boiling point of pure water?</w:t>
      </w:r>
    </w:p>
    <w:p w14:paraId="3DC72DAA" w14:textId="0B457BE0" w:rsidR="00475D29" w:rsidRDefault="00475D29" w:rsidP="00475D29">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How can the boiling point of a sample of water be used to test its purity?</w:t>
      </w:r>
    </w:p>
    <w:p w14:paraId="59861B03" w14:textId="21D22964" w:rsidR="00475D29" w:rsidRDefault="00475D29" w:rsidP="00475D29">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What is distillation?</w:t>
      </w:r>
    </w:p>
    <w:p w14:paraId="168AB8B3" w14:textId="72C6723B" w:rsidR="00475D29" w:rsidRDefault="00475D29" w:rsidP="00475D29">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Outline the process that take place in the distillation of salty water. Include all changes of state.</w:t>
      </w:r>
    </w:p>
    <w:p w14:paraId="65C4532E" w14:textId="14BFD87F" w:rsidR="00475D29" w:rsidRDefault="00475D29" w:rsidP="00475D29">
      <w:p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Distillation is usually set up as per the diagram:</w:t>
      </w:r>
    </w:p>
    <w:p w14:paraId="1EE14526" w14:textId="681C3B8A" w:rsidR="00475D29" w:rsidRDefault="00475D29" w:rsidP="00475D29">
      <w:p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You can test the boiling point of a liquid by heating it gently with a thermometer fully submerged in it. Pure substances have a fixed boiling point, impure substances tend to have a range</w:t>
      </w:r>
      <w:r w:rsidR="00B57BE6">
        <w:rPr>
          <w:rFonts w:ascii="Trebuchet MS" w:eastAsia="Times New Roman" w:hAnsi="Trebuchet MS" w:cs="Arial"/>
          <w:sz w:val="20"/>
          <w:szCs w:val="20"/>
          <w:lang w:val="en" w:eastAsia="en-GB"/>
        </w:rPr>
        <w:t>.</w:t>
      </w:r>
    </w:p>
    <w:p w14:paraId="1E251EC3" w14:textId="1FCCA541" w:rsidR="00F30A24" w:rsidRPr="00F30A24" w:rsidRDefault="00F30A24" w:rsidP="00475D29">
      <w:pPr>
        <w:overflowPunct w:val="0"/>
        <w:autoSpaceDE w:val="0"/>
        <w:autoSpaceDN w:val="0"/>
        <w:spacing w:before="240" w:after="0" w:line="240" w:lineRule="auto"/>
        <w:ind w:right="567"/>
        <w:outlineLvl w:val="5"/>
        <w:rPr>
          <w:rFonts w:ascii="Trebuchet MS" w:eastAsia="Times New Roman" w:hAnsi="Trebuchet MS" w:cs="Arial"/>
          <w:b/>
          <w:bCs/>
          <w:sz w:val="20"/>
          <w:szCs w:val="20"/>
          <w:lang w:val="en" w:eastAsia="en-GB"/>
        </w:rPr>
      </w:pPr>
      <w:r w:rsidRPr="00F30A24">
        <w:rPr>
          <w:rFonts w:ascii="Trebuchet MS" w:eastAsia="Times New Roman" w:hAnsi="Trebuchet MS" w:cs="Arial"/>
          <w:b/>
          <w:bCs/>
          <w:sz w:val="20"/>
          <w:szCs w:val="20"/>
          <w:lang w:val="en" w:eastAsia="en-GB"/>
        </w:rPr>
        <w:t>Questions:</w:t>
      </w:r>
    </w:p>
    <w:p w14:paraId="4AC3C0D4" w14:textId="053A650D" w:rsidR="00F30A24" w:rsidRPr="00F30A24" w:rsidRDefault="00F30A24" w:rsidP="00F30A24">
      <w:pPr>
        <w:rPr>
          <w:rFonts w:ascii="Trebuchet MS" w:hAnsi="Trebuchet MS"/>
          <w:b/>
          <w:bCs/>
          <w:sz w:val="20"/>
          <w:szCs w:val="20"/>
        </w:rPr>
      </w:pPr>
      <w:r>
        <w:rPr>
          <w:noProof/>
          <w:lang w:eastAsia="en-GB" w:bidi="he-IL"/>
        </w:rPr>
        <w:drawing>
          <wp:anchor distT="0" distB="0" distL="114300" distR="114300" simplePos="0" relativeHeight="251694080" behindDoc="0" locked="0" layoutInCell="1" allowOverlap="1" wp14:anchorId="6F9F7922" wp14:editId="39C1FA42">
            <wp:simplePos x="0" y="0"/>
            <wp:positionH relativeFrom="margin">
              <wp:align>right</wp:align>
            </wp:positionH>
            <wp:positionV relativeFrom="paragraph">
              <wp:posOffset>16510</wp:posOffset>
            </wp:positionV>
            <wp:extent cx="3162300" cy="2273300"/>
            <wp:effectExtent l="0" t="0" r="0" b="0"/>
            <wp:wrapSquare wrapText="bothSides"/>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extLst>
                        <a:ext uri="{28A0092B-C50C-407E-A947-70E740481C1C}">
                          <a14:useLocalDpi xmlns:a14="http://schemas.microsoft.com/office/drawing/2010/main" val="0"/>
                        </a:ext>
                      </a:extLst>
                    </a:blip>
                    <a:srcRect l="27374" t="35690" r="37942" b="19953"/>
                    <a:stretch/>
                  </pic:blipFill>
                  <pic:spPr bwMode="auto">
                    <a:xfrm>
                      <a:off x="0" y="0"/>
                      <a:ext cx="3162300" cy="2273300"/>
                    </a:xfrm>
                    <a:prstGeom prst="rect">
                      <a:avLst/>
                    </a:prstGeom>
                    <a:ln>
                      <a:noFill/>
                    </a:ln>
                    <a:extLst>
                      <a:ext uri="{53640926-AAD7-44D8-BBD7-CCE9431645EC}">
                        <a14:shadowObscured xmlns:a14="http://schemas.microsoft.com/office/drawing/2010/main"/>
                      </a:ext>
                    </a:extLst>
                  </pic:spPr>
                </pic:pic>
              </a:graphicData>
            </a:graphic>
          </wp:anchor>
        </w:drawing>
      </w:r>
    </w:p>
    <w:p w14:paraId="36606D81" w14:textId="6A6E1AD8" w:rsidR="00F30A24" w:rsidRPr="00F30A24" w:rsidRDefault="00F30A24" w:rsidP="00F30A24">
      <w:pPr>
        <w:pStyle w:val="ListParagraph"/>
        <w:numPr>
          <w:ilvl w:val="0"/>
          <w:numId w:val="1"/>
        </w:numPr>
        <w:rPr>
          <w:rFonts w:ascii="Trebuchet MS" w:hAnsi="Trebuchet MS"/>
          <w:sz w:val="20"/>
          <w:szCs w:val="20"/>
        </w:rPr>
      </w:pPr>
      <w:r w:rsidRPr="00F30A24">
        <w:rPr>
          <w:rFonts w:ascii="Trebuchet MS" w:hAnsi="Trebuchet MS"/>
          <w:sz w:val="20"/>
          <w:szCs w:val="20"/>
        </w:rPr>
        <w:t xml:space="preserve">A student sets up a simple distillation as </w:t>
      </w:r>
      <w:r w:rsidRPr="00F30A24">
        <w:rPr>
          <w:rFonts w:ascii="Trebuchet MS" w:hAnsi="Trebuchet MS"/>
          <w:sz w:val="20"/>
          <w:szCs w:val="20"/>
        </w:rPr>
        <w:t>on the right</w:t>
      </w:r>
      <w:r w:rsidRPr="00F30A24">
        <w:rPr>
          <w:rFonts w:ascii="Trebuchet MS" w:hAnsi="Trebuchet MS"/>
          <w:sz w:val="20"/>
          <w:szCs w:val="20"/>
        </w:rPr>
        <w:t xml:space="preserve"> with tap water in the conical flask. Explain why the temperature shown on the thermometer is not 100°C.</w:t>
      </w:r>
    </w:p>
    <w:p w14:paraId="2C55B07A" w14:textId="77777777" w:rsidR="00F30A24" w:rsidRPr="00F30A24" w:rsidRDefault="00F30A24" w:rsidP="00F30A24">
      <w:pPr>
        <w:pStyle w:val="ListParagraph"/>
        <w:numPr>
          <w:ilvl w:val="0"/>
          <w:numId w:val="1"/>
        </w:numPr>
        <w:rPr>
          <w:rFonts w:ascii="Trebuchet MS" w:hAnsi="Trebuchet MS"/>
          <w:sz w:val="20"/>
          <w:szCs w:val="20"/>
        </w:rPr>
      </w:pPr>
      <w:r w:rsidRPr="00F30A24">
        <w:rPr>
          <w:rFonts w:ascii="Trebuchet MS" w:hAnsi="Trebuchet MS"/>
          <w:sz w:val="20"/>
          <w:szCs w:val="20"/>
        </w:rPr>
        <w:t>Why is the boiling point kept in iced water?</w:t>
      </w:r>
    </w:p>
    <w:p w14:paraId="6E5FFE27" w14:textId="77777777" w:rsidR="00F30A24" w:rsidRPr="00F30A24" w:rsidRDefault="00F30A24" w:rsidP="00F30A24">
      <w:pPr>
        <w:pStyle w:val="ListParagraph"/>
        <w:numPr>
          <w:ilvl w:val="0"/>
          <w:numId w:val="1"/>
        </w:numPr>
        <w:rPr>
          <w:rFonts w:ascii="Trebuchet MS" w:hAnsi="Trebuchet MS"/>
          <w:sz w:val="20"/>
          <w:szCs w:val="20"/>
        </w:rPr>
      </w:pPr>
      <w:r w:rsidRPr="00F30A24">
        <w:rPr>
          <w:rFonts w:ascii="Trebuchet MS" w:hAnsi="Trebuchet MS"/>
          <w:sz w:val="20"/>
          <w:szCs w:val="20"/>
        </w:rPr>
        <w:t>How can the student check that the distillate is pure water?</w:t>
      </w:r>
    </w:p>
    <w:p w14:paraId="73A60318" w14:textId="77777777" w:rsidR="00F30A24" w:rsidRPr="00F30A24" w:rsidRDefault="00F30A24" w:rsidP="00F30A24">
      <w:pPr>
        <w:pStyle w:val="ListParagraph"/>
        <w:numPr>
          <w:ilvl w:val="0"/>
          <w:numId w:val="1"/>
        </w:numPr>
        <w:rPr>
          <w:rFonts w:ascii="Trebuchet MS" w:hAnsi="Trebuchet MS"/>
          <w:sz w:val="20"/>
          <w:szCs w:val="20"/>
        </w:rPr>
      </w:pPr>
      <w:r w:rsidRPr="00F30A24">
        <w:rPr>
          <w:rFonts w:ascii="Trebuchet MS" w:hAnsi="Trebuchet MS"/>
          <w:sz w:val="20"/>
          <w:szCs w:val="20"/>
        </w:rPr>
        <w:t>A student checks the distillate and finds its pH is 7. Does this confirm that it is pure water?</w:t>
      </w:r>
    </w:p>
    <w:p w14:paraId="42D1A355" w14:textId="77777777" w:rsidR="00F30A24" w:rsidRPr="00F30A24" w:rsidRDefault="00F30A24" w:rsidP="00F30A24">
      <w:pPr>
        <w:pStyle w:val="ListParagraph"/>
        <w:numPr>
          <w:ilvl w:val="0"/>
          <w:numId w:val="1"/>
        </w:numPr>
        <w:rPr>
          <w:rFonts w:ascii="Trebuchet MS" w:hAnsi="Trebuchet MS"/>
          <w:sz w:val="20"/>
          <w:szCs w:val="20"/>
        </w:rPr>
      </w:pPr>
      <w:r w:rsidRPr="00F30A24">
        <w:rPr>
          <w:rFonts w:ascii="Trebuchet MS" w:hAnsi="Trebuchet MS"/>
          <w:sz w:val="20"/>
          <w:szCs w:val="20"/>
        </w:rPr>
        <w:t>What safety considerations must be taken in this practical?</w:t>
      </w:r>
    </w:p>
    <w:p w14:paraId="7F73D834" w14:textId="77777777" w:rsidR="00F30A24" w:rsidRPr="00F30A24" w:rsidRDefault="00F30A24" w:rsidP="00F30A24">
      <w:pPr>
        <w:pStyle w:val="ListParagraph"/>
        <w:numPr>
          <w:ilvl w:val="0"/>
          <w:numId w:val="1"/>
        </w:numPr>
        <w:rPr>
          <w:rFonts w:ascii="Trebuchet MS" w:hAnsi="Trebuchet MS"/>
          <w:sz w:val="20"/>
          <w:szCs w:val="20"/>
        </w:rPr>
      </w:pPr>
      <w:r w:rsidRPr="00F30A24">
        <w:rPr>
          <w:rFonts w:ascii="Trebuchet MS" w:hAnsi="Trebuchet MS"/>
          <w:sz w:val="20"/>
          <w:szCs w:val="20"/>
        </w:rPr>
        <w:t xml:space="preserve">The student heats the solution until only a little is left and then leaves the flask on a window sill until all the water has evaporated. The student weighed the conical flask before adding the tap water starting the practical. Will the flask weigh more or less once the water has evaporated? Explain your answer. </w:t>
      </w:r>
    </w:p>
    <w:p w14:paraId="1A3A4B6A" w14:textId="77777777" w:rsidR="00F30A24" w:rsidRPr="00F30A24" w:rsidRDefault="00F30A24" w:rsidP="00F30A24">
      <w:pPr>
        <w:pStyle w:val="ListParagraph"/>
        <w:numPr>
          <w:ilvl w:val="0"/>
          <w:numId w:val="1"/>
        </w:numPr>
        <w:rPr>
          <w:rFonts w:ascii="Trebuchet MS" w:hAnsi="Trebuchet MS"/>
          <w:sz w:val="20"/>
          <w:szCs w:val="20"/>
        </w:rPr>
      </w:pPr>
      <w:r w:rsidRPr="00F30A24">
        <w:rPr>
          <w:rFonts w:ascii="Trebuchet MS" w:hAnsi="Trebuchet MS"/>
          <w:sz w:val="20"/>
          <w:szCs w:val="20"/>
        </w:rPr>
        <w:t>A student has a mixture of water and ethanol. What technique will be used to separate the water and ethanol?</w:t>
      </w:r>
    </w:p>
    <w:p w14:paraId="496BD32F" w14:textId="77777777" w:rsidR="00F30A24" w:rsidRPr="00F30A24" w:rsidRDefault="00F30A24" w:rsidP="00F30A24">
      <w:pPr>
        <w:pStyle w:val="ListParagraph"/>
        <w:numPr>
          <w:ilvl w:val="0"/>
          <w:numId w:val="1"/>
        </w:numPr>
        <w:rPr>
          <w:rFonts w:ascii="Trebuchet MS" w:hAnsi="Trebuchet MS"/>
          <w:sz w:val="20"/>
          <w:szCs w:val="20"/>
        </w:rPr>
      </w:pPr>
      <w:r w:rsidRPr="00F30A24">
        <w:rPr>
          <w:rFonts w:ascii="Trebuchet MS" w:hAnsi="Trebuchet MS"/>
          <w:sz w:val="20"/>
          <w:szCs w:val="20"/>
        </w:rPr>
        <w:t xml:space="preserve">Ethanol is flammable. Explain why it is better to heat the mixture with an electric heater than a Bunsen burner. </w:t>
      </w:r>
    </w:p>
    <w:p w14:paraId="48919C53" w14:textId="77777777" w:rsidR="00F30A24" w:rsidRPr="00F30A24" w:rsidRDefault="00F30A24" w:rsidP="00F30A24">
      <w:pPr>
        <w:pStyle w:val="ListParagraph"/>
        <w:numPr>
          <w:ilvl w:val="0"/>
          <w:numId w:val="1"/>
        </w:numPr>
        <w:rPr>
          <w:rFonts w:ascii="Trebuchet MS" w:hAnsi="Trebuchet MS"/>
          <w:sz w:val="20"/>
          <w:szCs w:val="20"/>
        </w:rPr>
      </w:pPr>
      <w:r w:rsidRPr="00F30A24">
        <w:rPr>
          <w:rFonts w:ascii="Trebuchet MS" w:hAnsi="Trebuchet MS"/>
          <w:sz w:val="20"/>
          <w:szCs w:val="20"/>
        </w:rPr>
        <w:t>Why is distillation expensive?</w:t>
      </w:r>
    </w:p>
    <w:p w14:paraId="1526E55C" w14:textId="77777777" w:rsidR="00F30A24" w:rsidRPr="00F30A24" w:rsidRDefault="00F30A24" w:rsidP="00F30A24">
      <w:pPr>
        <w:pStyle w:val="ListParagraph"/>
        <w:numPr>
          <w:ilvl w:val="0"/>
          <w:numId w:val="1"/>
        </w:numPr>
        <w:rPr>
          <w:rFonts w:ascii="Trebuchet MS" w:hAnsi="Trebuchet MS"/>
          <w:sz w:val="20"/>
          <w:szCs w:val="20"/>
        </w:rPr>
      </w:pPr>
      <w:r w:rsidRPr="00F30A24">
        <w:rPr>
          <w:rFonts w:ascii="Trebuchet MS" w:hAnsi="Trebuchet MS"/>
          <w:sz w:val="20"/>
          <w:szCs w:val="20"/>
        </w:rPr>
        <w:t xml:space="preserve">Normally before water is purified it is filtered. Explain the purpose of filtration. </w:t>
      </w:r>
    </w:p>
    <w:p w14:paraId="1AE19720" w14:textId="343E4C96" w:rsidR="00B57BE6" w:rsidRDefault="00B57BE6" w:rsidP="00B57BE6">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 xml:space="preserve">A student wishes to know the boiling point of a solution. Outline a method that the student could use. </w:t>
      </w:r>
    </w:p>
    <w:p w14:paraId="550CE77D" w14:textId="4EA5BFDA" w:rsidR="00B57BE6" w:rsidRDefault="00B57BE6" w:rsidP="00B57BE6">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 xml:space="preserve">A solution of salty water has the formula </w:t>
      </w:r>
      <w:proofErr w:type="spellStart"/>
      <w:proofErr w:type="gramStart"/>
      <w:r>
        <w:rPr>
          <w:rFonts w:ascii="Trebuchet MS" w:eastAsia="Times New Roman" w:hAnsi="Trebuchet MS" w:cs="Arial"/>
          <w:sz w:val="20"/>
          <w:szCs w:val="20"/>
          <w:lang w:val="en" w:eastAsia="en-GB"/>
        </w:rPr>
        <w:t>NaCl</w:t>
      </w:r>
      <w:proofErr w:type="spellEnd"/>
      <w:r>
        <w:rPr>
          <w:rFonts w:ascii="Trebuchet MS" w:eastAsia="Times New Roman" w:hAnsi="Trebuchet MS" w:cs="Arial"/>
          <w:sz w:val="20"/>
          <w:szCs w:val="20"/>
          <w:lang w:val="en" w:eastAsia="en-GB"/>
        </w:rPr>
        <w:t>(</w:t>
      </w:r>
      <w:proofErr w:type="spellStart"/>
      <w:proofErr w:type="gramEnd"/>
      <w:r>
        <w:rPr>
          <w:rFonts w:ascii="Trebuchet MS" w:eastAsia="Times New Roman" w:hAnsi="Trebuchet MS" w:cs="Arial"/>
          <w:sz w:val="20"/>
          <w:szCs w:val="20"/>
          <w:lang w:val="en" w:eastAsia="en-GB"/>
        </w:rPr>
        <w:t>aq</w:t>
      </w:r>
      <w:proofErr w:type="spellEnd"/>
      <w:r>
        <w:rPr>
          <w:rFonts w:ascii="Trebuchet MS" w:eastAsia="Times New Roman" w:hAnsi="Trebuchet MS" w:cs="Arial"/>
          <w:sz w:val="20"/>
          <w:szCs w:val="20"/>
          <w:lang w:val="en" w:eastAsia="en-GB"/>
        </w:rPr>
        <w:t>). Explain what the (</w:t>
      </w:r>
      <w:proofErr w:type="spellStart"/>
      <w:r>
        <w:rPr>
          <w:rFonts w:ascii="Trebuchet MS" w:eastAsia="Times New Roman" w:hAnsi="Trebuchet MS" w:cs="Arial"/>
          <w:sz w:val="20"/>
          <w:szCs w:val="20"/>
          <w:lang w:val="en" w:eastAsia="en-GB"/>
        </w:rPr>
        <w:t>aq</w:t>
      </w:r>
      <w:proofErr w:type="spellEnd"/>
      <w:r>
        <w:rPr>
          <w:rFonts w:ascii="Trebuchet MS" w:eastAsia="Times New Roman" w:hAnsi="Trebuchet MS" w:cs="Arial"/>
          <w:sz w:val="20"/>
          <w:szCs w:val="20"/>
          <w:lang w:val="en" w:eastAsia="en-GB"/>
        </w:rPr>
        <w:t>) means.</w:t>
      </w:r>
    </w:p>
    <w:p w14:paraId="47BDEAA8" w14:textId="45A1AC17" w:rsidR="00B57BE6" w:rsidRDefault="00B57BE6" w:rsidP="00B57BE6">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Which ions are present in this solution?</w:t>
      </w:r>
    </w:p>
    <w:p w14:paraId="08FF7359" w14:textId="77BFEA6A" w:rsidR="00B57BE6" w:rsidRDefault="00B57BE6" w:rsidP="00B57BE6">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 xml:space="preserve">Why can the </w:t>
      </w:r>
      <w:proofErr w:type="spellStart"/>
      <w:r>
        <w:rPr>
          <w:rFonts w:ascii="Trebuchet MS" w:eastAsia="Times New Roman" w:hAnsi="Trebuchet MS" w:cs="Arial"/>
          <w:sz w:val="20"/>
          <w:szCs w:val="20"/>
          <w:lang w:val="en" w:eastAsia="en-GB"/>
        </w:rPr>
        <w:t>NaCl</w:t>
      </w:r>
      <w:proofErr w:type="spellEnd"/>
      <w:r>
        <w:rPr>
          <w:rFonts w:ascii="Trebuchet MS" w:eastAsia="Times New Roman" w:hAnsi="Trebuchet MS" w:cs="Arial"/>
          <w:sz w:val="20"/>
          <w:szCs w:val="20"/>
          <w:lang w:val="en" w:eastAsia="en-GB"/>
        </w:rPr>
        <w:t xml:space="preserve"> not be separated from the solution by filtration?</w:t>
      </w:r>
    </w:p>
    <w:p w14:paraId="1890EE27" w14:textId="5FFA981F" w:rsidR="00B57BE6" w:rsidRDefault="00B57BE6" w:rsidP="00B57BE6">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 xml:space="preserve">Which separation technique can be used if a student wants to keep the </w:t>
      </w:r>
      <w:proofErr w:type="spellStart"/>
      <w:r>
        <w:rPr>
          <w:rFonts w:ascii="Trebuchet MS" w:eastAsia="Times New Roman" w:hAnsi="Trebuchet MS" w:cs="Arial"/>
          <w:sz w:val="20"/>
          <w:szCs w:val="20"/>
          <w:lang w:val="en" w:eastAsia="en-GB"/>
        </w:rPr>
        <w:t>NaCl</w:t>
      </w:r>
      <w:proofErr w:type="spellEnd"/>
      <w:r>
        <w:rPr>
          <w:rFonts w:ascii="Trebuchet MS" w:eastAsia="Times New Roman" w:hAnsi="Trebuchet MS" w:cs="Arial"/>
          <w:sz w:val="20"/>
          <w:szCs w:val="20"/>
          <w:lang w:val="en" w:eastAsia="en-GB"/>
        </w:rPr>
        <w:t xml:space="preserve"> and lose the water?</w:t>
      </w:r>
    </w:p>
    <w:p w14:paraId="6710D1D5" w14:textId="77777777" w:rsidR="00B57BE6" w:rsidRDefault="00B57BE6" w:rsidP="00B57BE6">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 xml:space="preserve">A student tests this solution and finds that it starts boiling at 98°C and stops at 104°C. In what </w:t>
      </w:r>
      <w:r w:rsidRPr="00B57BE6">
        <w:rPr>
          <w:rFonts w:ascii="Trebuchet MS" w:eastAsia="Times New Roman" w:hAnsi="Trebuchet MS" w:cs="Arial"/>
          <w:b/>
          <w:bCs/>
          <w:sz w:val="20"/>
          <w:szCs w:val="20"/>
          <w:lang w:val="en" w:eastAsia="en-GB"/>
        </w:rPr>
        <w:t>two</w:t>
      </w:r>
      <w:r>
        <w:rPr>
          <w:rFonts w:ascii="Trebuchet MS" w:eastAsia="Times New Roman" w:hAnsi="Trebuchet MS" w:cs="Arial"/>
          <w:sz w:val="20"/>
          <w:szCs w:val="20"/>
          <w:lang w:val="en" w:eastAsia="en-GB"/>
        </w:rPr>
        <w:t xml:space="preserve"> ways does this prove that the solution is not pure water?</w:t>
      </w:r>
    </w:p>
    <w:p w14:paraId="1EDC7A11" w14:textId="77777777" w:rsidR="00B57BE6" w:rsidRDefault="00B57BE6" w:rsidP="00B57BE6">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The student decides to distil the solution. In this case, what will the distillate be?</w:t>
      </w:r>
    </w:p>
    <w:p w14:paraId="1147B571" w14:textId="77777777" w:rsidR="00B57BE6" w:rsidRDefault="00B57BE6" w:rsidP="00B57BE6">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Why is it important to use a condenser?</w:t>
      </w:r>
    </w:p>
    <w:p w14:paraId="2BAAB4C8" w14:textId="3A19BD65" w:rsidR="00B57BE6" w:rsidRDefault="00B57BE6" w:rsidP="00B57BE6">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Before distillation the solution weighed 12.3g. The student stops the distillation after five minutes. The distillate weighs 4.8g. What would you expect the mass of the solution left in the flask to be?</w:t>
      </w:r>
    </w:p>
    <w:p w14:paraId="0883A828" w14:textId="35B85703" w:rsidR="00B57BE6" w:rsidRDefault="00B57BE6" w:rsidP="00B57BE6">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Explain your answer.</w:t>
      </w:r>
    </w:p>
    <w:p w14:paraId="7BEEE96D" w14:textId="398B4230" w:rsidR="00B57BE6" w:rsidRDefault="00B57BE6" w:rsidP="00B57BE6">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 xml:space="preserve">When the student weighs the flask, she finds that it is </w:t>
      </w:r>
      <w:r>
        <w:rPr>
          <w:rFonts w:ascii="Trebuchet MS" w:eastAsia="Times New Roman" w:hAnsi="Trebuchet MS" w:cs="Arial"/>
          <w:b/>
          <w:bCs/>
          <w:sz w:val="20"/>
          <w:szCs w:val="20"/>
          <w:lang w:val="en" w:eastAsia="en-GB"/>
        </w:rPr>
        <w:t>less</w:t>
      </w:r>
      <w:r>
        <w:rPr>
          <w:rFonts w:ascii="Trebuchet MS" w:eastAsia="Times New Roman" w:hAnsi="Trebuchet MS" w:cs="Arial"/>
          <w:sz w:val="20"/>
          <w:szCs w:val="20"/>
          <w:lang w:val="en" w:eastAsia="en-GB"/>
        </w:rPr>
        <w:t xml:space="preserve"> than would be expected. Suggest how this may have occurred and which type of error is responsible.</w:t>
      </w:r>
    </w:p>
    <w:p w14:paraId="2E770308" w14:textId="71105514" w:rsidR="00B57BE6" w:rsidRDefault="00B57BE6" w:rsidP="00B57BE6">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 xml:space="preserve">Suggest a possible improvement to the method to prevent this occurring </w:t>
      </w:r>
    </w:p>
    <w:p w14:paraId="16E85AC4" w14:textId="33E5BFFB" w:rsidR="00B57BE6" w:rsidRDefault="00B57BE6" w:rsidP="00B57BE6">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 xml:space="preserve">How could the student test the purity of the distillate? </w:t>
      </w:r>
    </w:p>
    <w:p w14:paraId="0169C23D" w14:textId="139F6B46" w:rsidR="001E09BE" w:rsidRDefault="0063695E" w:rsidP="001156AA">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63695E">
        <w:rPr>
          <w:rFonts w:ascii="Trebuchet MS" w:eastAsia="Times New Roman" w:hAnsi="Trebuchet MS" w:cs="Arial"/>
          <w:sz w:val="20"/>
          <w:szCs w:val="20"/>
          <w:lang w:val="en" w:eastAsia="en-GB"/>
        </w:rPr>
        <w:t>Why is distillation an in inefficient method for producing potable water?</w:t>
      </w:r>
    </w:p>
    <w:p w14:paraId="65E32170" w14:textId="0AA771AB" w:rsidR="0063695E" w:rsidRDefault="0063695E" w:rsidP="0063695E">
      <w:pPr>
        <w:overflowPunct w:val="0"/>
        <w:autoSpaceDE w:val="0"/>
        <w:autoSpaceDN w:val="0"/>
        <w:spacing w:before="240" w:after="0" w:line="240" w:lineRule="auto"/>
        <w:ind w:right="567"/>
        <w:outlineLvl w:val="5"/>
        <w:rPr>
          <w:rFonts w:ascii="Trebuchet MS" w:eastAsia="Times New Roman" w:hAnsi="Trebuchet MS" w:cs="Arial"/>
          <w:b/>
          <w:bCs/>
          <w:sz w:val="20"/>
          <w:szCs w:val="20"/>
          <w:lang w:val="en" w:eastAsia="en-GB"/>
        </w:rPr>
      </w:pPr>
      <w:r>
        <w:rPr>
          <w:rFonts w:ascii="Trebuchet MS" w:eastAsia="Times New Roman" w:hAnsi="Trebuchet MS" w:cs="Arial"/>
          <w:b/>
          <w:bCs/>
          <w:sz w:val="20"/>
          <w:szCs w:val="20"/>
          <w:lang w:val="en" w:eastAsia="en-GB"/>
        </w:rPr>
        <w:t>GCSE Questions</w:t>
      </w:r>
    </w:p>
    <w:p w14:paraId="425AE616" w14:textId="77777777" w:rsidR="003A4071" w:rsidRDefault="003A4071" w:rsidP="001156AA">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3A4071">
        <w:rPr>
          <w:rFonts w:ascii="Trebuchet MS" w:eastAsia="Times New Roman" w:hAnsi="Trebuchet MS" w:cs="Arial"/>
          <w:sz w:val="20"/>
          <w:szCs w:val="20"/>
          <w:lang w:val="en" w:eastAsia="en-GB"/>
        </w:rPr>
        <w:t>Potable water is water that is safe to drink. Seawater can be changed into potable water by desalination.</w:t>
      </w:r>
    </w:p>
    <w:p w14:paraId="5B456C53" w14:textId="77777777" w:rsidR="003A4071" w:rsidRDefault="003A4071" w:rsidP="001156AA">
      <w:pPr>
        <w:pStyle w:val="ListParagraph"/>
        <w:numPr>
          <w:ilvl w:val="1"/>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3A4071">
        <w:rPr>
          <w:rFonts w:ascii="Trebuchet MS" w:eastAsia="Times New Roman" w:hAnsi="Trebuchet MS" w:cs="Arial"/>
          <w:sz w:val="20"/>
          <w:szCs w:val="20"/>
          <w:lang w:val="en" w:eastAsia="en-GB"/>
        </w:rPr>
        <w:t>Name the substance removed from seawater by desalination. (1)</w:t>
      </w:r>
    </w:p>
    <w:p w14:paraId="3A4A817B" w14:textId="77777777" w:rsidR="003A4071" w:rsidRDefault="003A4071" w:rsidP="003A4071">
      <w:pPr>
        <w:pStyle w:val="ListParagraph"/>
        <w:numPr>
          <w:ilvl w:val="1"/>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3A4071">
        <w:rPr>
          <w:rFonts w:ascii="Trebuchet MS" w:eastAsia="Times New Roman" w:hAnsi="Trebuchet MS" w:cs="Arial"/>
          <w:sz w:val="20"/>
          <w:szCs w:val="20"/>
          <w:lang w:val="en" w:eastAsia="en-GB"/>
        </w:rPr>
        <w:t>Desalination requires large amounts of energy. Desalination is only used when there is no other source of potable water.</w:t>
      </w:r>
      <w:r>
        <w:rPr>
          <w:rFonts w:ascii="Trebuchet MS" w:eastAsia="Times New Roman" w:hAnsi="Trebuchet MS" w:cs="Arial"/>
          <w:sz w:val="20"/>
          <w:szCs w:val="20"/>
          <w:lang w:val="en" w:eastAsia="en-GB"/>
        </w:rPr>
        <w:t xml:space="preserve"> </w:t>
      </w:r>
      <w:r w:rsidRPr="003A4071">
        <w:rPr>
          <w:rFonts w:ascii="Trebuchet MS" w:eastAsia="Times New Roman" w:hAnsi="Trebuchet MS" w:cs="Arial"/>
          <w:sz w:val="20"/>
          <w:szCs w:val="20"/>
          <w:lang w:val="en" w:eastAsia="en-GB"/>
        </w:rPr>
        <w:t>Give one reason why. (1)</w:t>
      </w:r>
    </w:p>
    <w:p w14:paraId="7D313983" w14:textId="77777777" w:rsidR="003A4071" w:rsidRDefault="003A4071" w:rsidP="001156AA">
      <w:pPr>
        <w:pStyle w:val="ListParagraph"/>
        <w:numPr>
          <w:ilvl w:val="1"/>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3A4071">
        <w:rPr>
          <w:rFonts w:ascii="Trebuchet MS" w:eastAsia="Times New Roman" w:hAnsi="Trebuchet MS" w:cs="Arial"/>
          <w:sz w:val="20"/>
          <w:szCs w:val="20"/>
          <w:lang w:val="en" w:eastAsia="en-GB"/>
        </w:rPr>
        <w:t>Water from lakes and rivers can be treated to make it potable. The first stage is to filter the water from lakes and rivers. Why is the water filtered? (1)</w:t>
      </w:r>
    </w:p>
    <w:p w14:paraId="422D70F8" w14:textId="77777777" w:rsidR="003A4071" w:rsidRDefault="003A4071" w:rsidP="001156AA">
      <w:pPr>
        <w:pStyle w:val="ListParagraph"/>
        <w:numPr>
          <w:ilvl w:val="1"/>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3A4071">
        <w:rPr>
          <w:rFonts w:ascii="Trebuchet MS" w:eastAsia="Times New Roman" w:hAnsi="Trebuchet MS" w:cs="Arial"/>
          <w:sz w:val="20"/>
          <w:szCs w:val="20"/>
          <w:lang w:val="en" w:eastAsia="en-GB"/>
        </w:rPr>
        <w:t xml:space="preserve">Chlorine gas is then added to the filtered </w:t>
      </w:r>
      <w:proofErr w:type="spellStart"/>
      <w:r w:rsidRPr="003A4071">
        <w:rPr>
          <w:rFonts w:ascii="Trebuchet MS" w:eastAsia="Times New Roman" w:hAnsi="Trebuchet MS" w:cs="Arial"/>
          <w:sz w:val="20"/>
          <w:szCs w:val="20"/>
          <w:lang w:val="en" w:eastAsia="en-GB"/>
        </w:rPr>
        <w:t>water.Why</w:t>
      </w:r>
      <w:proofErr w:type="spellEnd"/>
      <w:r w:rsidRPr="003A4071">
        <w:rPr>
          <w:rFonts w:ascii="Trebuchet MS" w:eastAsia="Times New Roman" w:hAnsi="Trebuchet MS" w:cs="Arial"/>
          <w:sz w:val="20"/>
          <w:szCs w:val="20"/>
          <w:lang w:val="en" w:eastAsia="en-GB"/>
        </w:rPr>
        <w:t xml:space="preserve"> is chlorine gas used to treat water? (1)</w:t>
      </w:r>
    </w:p>
    <w:p w14:paraId="073DD9ED" w14:textId="26FFC7A4" w:rsidR="003A4071" w:rsidRDefault="003A4071" w:rsidP="001156AA">
      <w:pPr>
        <w:pStyle w:val="ListParagraph"/>
        <w:numPr>
          <w:ilvl w:val="1"/>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3A4071">
        <w:rPr>
          <w:rFonts w:ascii="Trebuchet MS" w:eastAsia="Times New Roman" w:hAnsi="Trebuchet MS" w:cs="Arial"/>
          <w:sz w:val="20"/>
          <w:szCs w:val="20"/>
          <w:lang w:val="en" w:eastAsia="en-GB"/>
        </w:rPr>
        <w:t>Describe a test for chlorine gas. Give the result of the test if chlorine is present. (2)</w:t>
      </w:r>
    </w:p>
    <w:p w14:paraId="5DCD288B" w14:textId="77777777" w:rsidR="003A4071" w:rsidRDefault="003A4071" w:rsidP="001156AA">
      <w:pPr>
        <w:pStyle w:val="ListParagraph"/>
        <w:numPr>
          <w:ilvl w:val="1"/>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3A4071">
        <w:rPr>
          <w:rFonts w:ascii="Trebuchet MS" w:eastAsia="Times New Roman" w:hAnsi="Trebuchet MS" w:cs="Arial"/>
          <w:sz w:val="20"/>
          <w:szCs w:val="20"/>
          <w:lang w:val="en" w:eastAsia="en-GB"/>
        </w:rPr>
        <w:t>Some students investigated different water samples.</w:t>
      </w:r>
      <w:r>
        <w:rPr>
          <w:rFonts w:ascii="Trebuchet MS" w:eastAsia="Times New Roman" w:hAnsi="Trebuchet MS" w:cs="Arial"/>
          <w:sz w:val="20"/>
          <w:szCs w:val="20"/>
          <w:lang w:val="en" w:eastAsia="en-GB"/>
        </w:rPr>
        <w:t xml:space="preserve"> </w:t>
      </w:r>
      <w:r w:rsidRPr="003A4071">
        <w:rPr>
          <w:rFonts w:ascii="Trebuchet MS" w:eastAsia="Times New Roman" w:hAnsi="Trebuchet MS" w:cs="Arial"/>
          <w:sz w:val="20"/>
          <w:szCs w:val="20"/>
          <w:lang w:val="en" w:eastAsia="en-GB"/>
        </w:rPr>
        <w:t>The table shows some of their results.</w:t>
      </w:r>
    </w:p>
    <w:p w14:paraId="647FDD1F" w14:textId="77777777" w:rsidR="00FA147F" w:rsidRPr="00FA147F" w:rsidRDefault="00FA147F" w:rsidP="00FA147F">
      <w:p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p>
    <w:tbl>
      <w:tblPr>
        <w:tblStyle w:val="TableGrid"/>
        <w:tblW w:w="0" w:type="auto"/>
        <w:tblLook w:val="04A0" w:firstRow="1" w:lastRow="0" w:firstColumn="1" w:lastColumn="0" w:noHBand="0" w:noVBand="1"/>
      </w:tblPr>
      <w:tblGrid>
        <w:gridCol w:w="3485"/>
        <w:gridCol w:w="2180"/>
        <w:gridCol w:w="4791"/>
      </w:tblGrid>
      <w:tr w:rsidR="003A4071" w:rsidRPr="003A4071" w14:paraId="32C3711C" w14:textId="77777777" w:rsidTr="003A4071">
        <w:tc>
          <w:tcPr>
            <w:tcW w:w="3485" w:type="dxa"/>
          </w:tcPr>
          <w:p w14:paraId="19802CB1" w14:textId="3922A2C2" w:rsidR="003A4071" w:rsidRPr="003A4071" w:rsidRDefault="003A4071" w:rsidP="003A4071">
            <w:pPr>
              <w:overflowPunct w:val="0"/>
              <w:autoSpaceDE w:val="0"/>
              <w:autoSpaceDN w:val="0"/>
              <w:spacing w:before="240"/>
              <w:ind w:right="567"/>
              <w:outlineLvl w:val="5"/>
              <w:rPr>
                <w:rFonts w:ascii="Trebuchet MS" w:eastAsia="Times New Roman" w:hAnsi="Trebuchet MS" w:cs="Arial"/>
                <w:b/>
                <w:bCs/>
                <w:sz w:val="18"/>
                <w:szCs w:val="18"/>
                <w:lang w:val="en" w:eastAsia="en-GB"/>
              </w:rPr>
            </w:pPr>
            <w:r w:rsidRPr="003A4071">
              <w:rPr>
                <w:rFonts w:ascii="Trebuchet MS" w:eastAsia="Times New Roman" w:hAnsi="Trebuchet MS" w:cs="Arial"/>
                <w:b/>
                <w:bCs/>
                <w:sz w:val="18"/>
                <w:szCs w:val="18"/>
                <w:lang w:val="en" w:eastAsia="en-GB"/>
              </w:rPr>
              <w:t>Water</w:t>
            </w:r>
          </w:p>
        </w:tc>
        <w:tc>
          <w:tcPr>
            <w:tcW w:w="2180" w:type="dxa"/>
          </w:tcPr>
          <w:p w14:paraId="653F39E5" w14:textId="0390F06F" w:rsidR="003A4071" w:rsidRPr="003A4071" w:rsidRDefault="003A4071" w:rsidP="003A4071">
            <w:pPr>
              <w:overflowPunct w:val="0"/>
              <w:autoSpaceDE w:val="0"/>
              <w:autoSpaceDN w:val="0"/>
              <w:spacing w:before="240"/>
              <w:ind w:right="567"/>
              <w:outlineLvl w:val="5"/>
              <w:rPr>
                <w:rFonts w:ascii="Trebuchet MS" w:eastAsia="Times New Roman" w:hAnsi="Trebuchet MS" w:cs="Arial"/>
                <w:b/>
                <w:bCs/>
                <w:sz w:val="18"/>
                <w:szCs w:val="18"/>
                <w:lang w:val="en" w:eastAsia="en-GB"/>
              </w:rPr>
            </w:pPr>
            <w:r w:rsidRPr="003A4071">
              <w:rPr>
                <w:rFonts w:ascii="Trebuchet MS" w:eastAsia="Times New Roman" w:hAnsi="Trebuchet MS" w:cs="Arial"/>
                <w:b/>
                <w:bCs/>
                <w:sz w:val="18"/>
                <w:szCs w:val="18"/>
                <w:lang w:val="en" w:eastAsia="en-GB"/>
              </w:rPr>
              <w:t>pH</w:t>
            </w:r>
          </w:p>
        </w:tc>
        <w:tc>
          <w:tcPr>
            <w:tcW w:w="4791" w:type="dxa"/>
          </w:tcPr>
          <w:p w14:paraId="459CFDDA" w14:textId="5D1EF160" w:rsidR="003A4071" w:rsidRPr="003A4071" w:rsidRDefault="003A4071" w:rsidP="003A4071">
            <w:pPr>
              <w:overflowPunct w:val="0"/>
              <w:autoSpaceDE w:val="0"/>
              <w:autoSpaceDN w:val="0"/>
              <w:spacing w:before="240"/>
              <w:ind w:right="567"/>
              <w:outlineLvl w:val="5"/>
              <w:rPr>
                <w:rFonts w:ascii="Trebuchet MS" w:eastAsia="Times New Roman" w:hAnsi="Trebuchet MS" w:cs="Arial"/>
                <w:b/>
                <w:bCs/>
                <w:sz w:val="18"/>
                <w:szCs w:val="18"/>
                <w:lang w:val="en" w:eastAsia="en-GB"/>
              </w:rPr>
            </w:pPr>
            <w:r w:rsidRPr="003A4071">
              <w:rPr>
                <w:rFonts w:ascii="Trebuchet MS" w:eastAsia="Times New Roman" w:hAnsi="Trebuchet MS" w:cs="Arial"/>
                <w:b/>
                <w:bCs/>
                <w:sz w:val="18"/>
                <w:szCs w:val="18"/>
                <w:lang w:val="en" w:eastAsia="en-GB"/>
              </w:rPr>
              <w:t>Mass of dissolved solid in g / dm3</w:t>
            </w:r>
          </w:p>
        </w:tc>
      </w:tr>
      <w:tr w:rsidR="003A4071" w:rsidRPr="003A4071" w14:paraId="6089412C" w14:textId="77777777" w:rsidTr="003A4071">
        <w:tc>
          <w:tcPr>
            <w:tcW w:w="3485" w:type="dxa"/>
          </w:tcPr>
          <w:p w14:paraId="0ED6FBA4" w14:textId="55DEB844" w:rsidR="003A4071" w:rsidRPr="003A4071" w:rsidRDefault="003A4071" w:rsidP="003A4071">
            <w:pPr>
              <w:overflowPunct w:val="0"/>
              <w:autoSpaceDE w:val="0"/>
              <w:autoSpaceDN w:val="0"/>
              <w:spacing w:before="240"/>
              <w:ind w:right="567"/>
              <w:outlineLvl w:val="5"/>
              <w:rPr>
                <w:rFonts w:ascii="Trebuchet MS" w:eastAsia="Times New Roman" w:hAnsi="Trebuchet MS" w:cs="Arial"/>
                <w:sz w:val="18"/>
                <w:szCs w:val="18"/>
                <w:lang w:val="en" w:eastAsia="en-GB"/>
              </w:rPr>
            </w:pPr>
            <w:r w:rsidRPr="003A4071">
              <w:rPr>
                <w:rFonts w:ascii="Trebuchet MS" w:eastAsia="Times New Roman" w:hAnsi="Trebuchet MS" w:cs="Arial"/>
                <w:sz w:val="18"/>
                <w:szCs w:val="18"/>
                <w:lang w:val="en" w:eastAsia="en-GB"/>
              </w:rPr>
              <w:t>Tap water</w:t>
            </w:r>
          </w:p>
        </w:tc>
        <w:tc>
          <w:tcPr>
            <w:tcW w:w="2180" w:type="dxa"/>
          </w:tcPr>
          <w:p w14:paraId="68808C75" w14:textId="5A0B5B57" w:rsidR="003A4071" w:rsidRPr="003A4071" w:rsidRDefault="003A4071" w:rsidP="003A4071">
            <w:pPr>
              <w:overflowPunct w:val="0"/>
              <w:autoSpaceDE w:val="0"/>
              <w:autoSpaceDN w:val="0"/>
              <w:spacing w:before="240"/>
              <w:ind w:right="567"/>
              <w:outlineLvl w:val="5"/>
              <w:rPr>
                <w:rFonts w:ascii="Trebuchet MS" w:eastAsia="Times New Roman" w:hAnsi="Trebuchet MS" w:cs="Arial"/>
                <w:sz w:val="18"/>
                <w:szCs w:val="18"/>
                <w:lang w:val="en" w:eastAsia="en-GB"/>
              </w:rPr>
            </w:pPr>
            <w:r w:rsidRPr="003A4071">
              <w:rPr>
                <w:rFonts w:ascii="Trebuchet MS" w:eastAsia="Times New Roman" w:hAnsi="Trebuchet MS" w:cs="Arial"/>
                <w:sz w:val="18"/>
                <w:szCs w:val="18"/>
                <w:lang w:val="en" w:eastAsia="en-GB"/>
              </w:rPr>
              <w:t>6.5</w:t>
            </w:r>
          </w:p>
        </w:tc>
        <w:tc>
          <w:tcPr>
            <w:tcW w:w="4791" w:type="dxa"/>
          </w:tcPr>
          <w:p w14:paraId="26994217" w14:textId="37816D71" w:rsidR="003A4071" w:rsidRPr="003A4071" w:rsidRDefault="003A4071" w:rsidP="003A4071">
            <w:pPr>
              <w:overflowPunct w:val="0"/>
              <w:autoSpaceDE w:val="0"/>
              <w:autoSpaceDN w:val="0"/>
              <w:spacing w:before="240"/>
              <w:ind w:right="567"/>
              <w:outlineLvl w:val="5"/>
              <w:rPr>
                <w:rFonts w:ascii="Trebuchet MS" w:eastAsia="Times New Roman" w:hAnsi="Trebuchet MS" w:cs="Arial"/>
                <w:sz w:val="18"/>
                <w:szCs w:val="18"/>
                <w:lang w:val="en" w:eastAsia="en-GB"/>
              </w:rPr>
            </w:pPr>
            <w:r w:rsidRPr="003A4071">
              <w:rPr>
                <w:rFonts w:ascii="Trebuchet MS" w:eastAsia="Times New Roman" w:hAnsi="Trebuchet MS" w:cs="Arial"/>
                <w:sz w:val="18"/>
                <w:szCs w:val="18"/>
                <w:lang w:val="en" w:eastAsia="en-GB"/>
              </w:rPr>
              <w:t>0.5</w:t>
            </w:r>
          </w:p>
        </w:tc>
      </w:tr>
      <w:tr w:rsidR="003A4071" w:rsidRPr="003A4071" w14:paraId="7ECC5DDE" w14:textId="77777777" w:rsidTr="003A4071">
        <w:tc>
          <w:tcPr>
            <w:tcW w:w="3485" w:type="dxa"/>
          </w:tcPr>
          <w:p w14:paraId="0C962681" w14:textId="04FDB96D" w:rsidR="003A4071" w:rsidRPr="003A4071" w:rsidRDefault="003A4071" w:rsidP="003A4071">
            <w:pPr>
              <w:overflowPunct w:val="0"/>
              <w:autoSpaceDE w:val="0"/>
              <w:autoSpaceDN w:val="0"/>
              <w:spacing w:before="240"/>
              <w:ind w:right="567"/>
              <w:outlineLvl w:val="5"/>
              <w:rPr>
                <w:rFonts w:ascii="Trebuchet MS" w:eastAsia="Times New Roman" w:hAnsi="Trebuchet MS" w:cs="Arial"/>
                <w:sz w:val="18"/>
                <w:szCs w:val="18"/>
                <w:lang w:val="en" w:eastAsia="en-GB"/>
              </w:rPr>
            </w:pPr>
            <w:r w:rsidRPr="003A4071">
              <w:rPr>
                <w:rFonts w:ascii="Trebuchet MS" w:eastAsia="Times New Roman" w:hAnsi="Trebuchet MS" w:cs="Arial"/>
                <w:sz w:val="18"/>
                <w:szCs w:val="18"/>
                <w:lang w:val="en" w:eastAsia="en-GB"/>
              </w:rPr>
              <w:t>Seawater</w:t>
            </w:r>
          </w:p>
        </w:tc>
        <w:tc>
          <w:tcPr>
            <w:tcW w:w="2180" w:type="dxa"/>
          </w:tcPr>
          <w:p w14:paraId="774FDD74" w14:textId="172D5F59" w:rsidR="003A4071" w:rsidRPr="003A4071" w:rsidRDefault="003A4071" w:rsidP="003A4071">
            <w:pPr>
              <w:overflowPunct w:val="0"/>
              <w:autoSpaceDE w:val="0"/>
              <w:autoSpaceDN w:val="0"/>
              <w:spacing w:before="240"/>
              <w:ind w:right="567"/>
              <w:outlineLvl w:val="5"/>
              <w:rPr>
                <w:rFonts w:ascii="Trebuchet MS" w:eastAsia="Times New Roman" w:hAnsi="Trebuchet MS" w:cs="Arial"/>
                <w:sz w:val="18"/>
                <w:szCs w:val="18"/>
                <w:lang w:val="en" w:eastAsia="en-GB"/>
              </w:rPr>
            </w:pPr>
            <w:r w:rsidRPr="003A4071">
              <w:rPr>
                <w:rFonts w:ascii="Trebuchet MS" w:eastAsia="Times New Roman" w:hAnsi="Trebuchet MS" w:cs="Arial"/>
                <w:sz w:val="18"/>
                <w:szCs w:val="18"/>
                <w:lang w:val="en" w:eastAsia="en-GB"/>
              </w:rPr>
              <w:t>8.1</w:t>
            </w:r>
          </w:p>
        </w:tc>
        <w:tc>
          <w:tcPr>
            <w:tcW w:w="4791" w:type="dxa"/>
          </w:tcPr>
          <w:p w14:paraId="4DEFACFE" w14:textId="28101397" w:rsidR="003A4071" w:rsidRPr="003A4071" w:rsidRDefault="003A4071" w:rsidP="003A4071">
            <w:pPr>
              <w:overflowPunct w:val="0"/>
              <w:autoSpaceDE w:val="0"/>
              <w:autoSpaceDN w:val="0"/>
              <w:spacing w:before="240"/>
              <w:ind w:right="567"/>
              <w:outlineLvl w:val="5"/>
              <w:rPr>
                <w:rFonts w:ascii="Trebuchet MS" w:eastAsia="Times New Roman" w:hAnsi="Trebuchet MS" w:cs="Arial"/>
                <w:sz w:val="18"/>
                <w:szCs w:val="18"/>
                <w:lang w:val="en" w:eastAsia="en-GB"/>
              </w:rPr>
            </w:pPr>
            <w:r w:rsidRPr="003A4071">
              <w:rPr>
                <w:rFonts w:ascii="Trebuchet MS" w:eastAsia="Times New Roman" w:hAnsi="Trebuchet MS" w:cs="Arial"/>
                <w:sz w:val="18"/>
                <w:szCs w:val="18"/>
                <w:lang w:val="en" w:eastAsia="en-GB"/>
              </w:rPr>
              <w:t>35.0</w:t>
            </w:r>
          </w:p>
        </w:tc>
      </w:tr>
      <w:tr w:rsidR="003A4071" w:rsidRPr="003A4071" w14:paraId="134CD84A" w14:textId="77777777" w:rsidTr="003A4071">
        <w:tc>
          <w:tcPr>
            <w:tcW w:w="3485" w:type="dxa"/>
          </w:tcPr>
          <w:p w14:paraId="013A0670" w14:textId="0AB248CC" w:rsidR="003A4071" w:rsidRPr="003A4071" w:rsidRDefault="003A4071" w:rsidP="003A4071">
            <w:pPr>
              <w:overflowPunct w:val="0"/>
              <w:autoSpaceDE w:val="0"/>
              <w:autoSpaceDN w:val="0"/>
              <w:spacing w:before="240"/>
              <w:ind w:right="567"/>
              <w:outlineLvl w:val="5"/>
              <w:rPr>
                <w:rFonts w:ascii="Trebuchet MS" w:eastAsia="Times New Roman" w:hAnsi="Trebuchet MS" w:cs="Arial"/>
                <w:sz w:val="18"/>
                <w:szCs w:val="18"/>
                <w:lang w:val="en" w:eastAsia="en-GB"/>
              </w:rPr>
            </w:pPr>
            <w:r w:rsidRPr="003A4071">
              <w:rPr>
                <w:rFonts w:ascii="Trebuchet MS" w:eastAsia="Times New Roman" w:hAnsi="Trebuchet MS" w:cs="Arial"/>
                <w:sz w:val="18"/>
                <w:szCs w:val="18"/>
                <w:lang w:val="en" w:eastAsia="en-GB"/>
              </w:rPr>
              <w:t>Pure water</w:t>
            </w:r>
          </w:p>
        </w:tc>
        <w:tc>
          <w:tcPr>
            <w:tcW w:w="2180" w:type="dxa"/>
          </w:tcPr>
          <w:p w14:paraId="2A15A2AC" w14:textId="77777777" w:rsidR="003A4071" w:rsidRPr="003A4071" w:rsidRDefault="003A4071" w:rsidP="003A4071">
            <w:pPr>
              <w:overflowPunct w:val="0"/>
              <w:autoSpaceDE w:val="0"/>
              <w:autoSpaceDN w:val="0"/>
              <w:spacing w:before="240"/>
              <w:ind w:right="567"/>
              <w:outlineLvl w:val="5"/>
              <w:rPr>
                <w:rFonts w:ascii="Trebuchet MS" w:eastAsia="Times New Roman" w:hAnsi="Trebuchet MS" w:cs="Arial"/>
                <w:sz w:val="18"/>
                <w:szCs w:val="18"/>
                <w:lang w:val="en" w:eastAsia="en-GB"/>
              </w:rPr>
            </w:pPr>
          </w:p>
        </w:tc>
        <w:tc>
          <w:tcPr>
            <w:tcW w:w="4791" w:type="dxa"/>
          </w:tcPr>
          <w:p w14:paraId="1B0E6BDE" w14:textId="77777777" w:rsidR="003A4071" w:rsidRPr="003A4071" w:rsidRDefault="003A4071" w:rsidP="003A4071">
            <w:pPr>
              <w:overflowPunct w:val="0"/>
              <w:autoSpaceDE w:val="0"/>
              <w:autoSpaceDN w:val="0"/>
              <w:spacing w:before="240"/>
              <w:ind w:right="567"/>
              <w:outlineLvl w:val="5"/>
              <w:rPr>
                <w:rFonts w:ascii="Trebuchet MS" w:eastAsia="Times New Roman" w:hAnsi="Trebuchet MS" w:cs="Arial"/>
                <w:sz w:val="18"/>
                <w:szCs w:val="18"/>
                <w:lang w:val="en" w:eastAsia="en-GB"/>
              </w:rPr>
            </w:pPr>
          </w:p>
        </w:tc>
      </w:tr>
    </w:tbl>
    <w:p w14:paraId="5E79B7C3" w14:textId="77777777" w:rsidR="003A4071" w:rsidRDefault="003A4071" w:rsidP="003A4071">
      <w:p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3A4071">
        <w:rPr>
          <w:rFonts w:ascii="Trebuchet MS" w:eastAsia="Times New Roman" w:hAnsi="Trebuchet MS" w:cs="Arial"/>
          <w:sz w:val="20"/>
          <w:szCs w:val="20"/>
          <w:lang w:val="en" w:eastAsia="en-GB"/>
        </w:rPr>
        <w:t>Complete the table above to show the expected results for pure water.</w:t>
      </w:r>
      <w:r>
        <w:rPr>
          <w:rFonts w:ascii="Trebuchet MS" w:eastAsia="Times New Roman" w:hAnsi="Trebuchet MS" w:cs="Arial"/>
          <w:sz w:val="20"/>
          <w:szCs w:val="20"/>
          <w:lang w:val="en" w:eastAsia="en-GB"/>
        </w:rPr>
        <w:t xml:space="preserve"> </w:t>
      </w:r>
      <w:r w:rsidRPr="003A4071">
        <w:rPr>
          <w:rFonts w:ascii="Trebuchet MS" w:eastAsia="Times New Roman" w:hAnsi="Trebuchet MS" w:cs="Arial"/>
          <w:sz w:val="20"/>
          <w:szCs w:val="20"/>
          <w:lang w:val="en" w:eastAsia="en-GB"/>
        </w:rPr>
        <w:t>(2)</w:t>
      </w:r>
    </w:p>
    <w:p w14:paraId="60E02E14" w14:textId="1E478750" w:rsidR="003A4071" w:rsidRDefault="003A4071" w:rsidP="001156AA">
      <w:pPr>
        <w:pStyle w:val="ListParagraph"/>
        <w:numPr>
          <w:ilvl w:val="1"/>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Arial" w:hAnsi="Arial" w:cs="Arial"/>
          <w:noProof/>
          <w:lang w:eastAsia="en-GB" w:bidi="he-IL"/>
        </w:rPr>
        <w:drawing>
          <wp:anchor distT="0" distB="0" distL="114300" distR="114300" simplePos="0" relativeHeight="251689984" behindDoc="0" locked="0" layoutInCell="1" allowOverlap="1" wp14:anchorId="233219FE" wp14:editId="496622D0">
            <wp:simplePos x="0" y="0"/>
            <wp:positionH relativeFrom="column">
              <wp:posOffset>5029200</wp:posOffset>
            </wp:positionH>
            <wp:positionV relativeFrom="paragraph">
              <wp:posOffset>165735</wp:posOffset>
            </wp:positionV>
            <wp:extent cx="1167130" cy="1933575"/>
            <wp:effectExtent l="0" t="0" r="0" b="9525"/>
            <wp:wrapSquare wrapText="bothSides"/>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167130" cy="1933575"/>
                    </a:xfrm>
                    <a:prstGeom prst="rect">
                      <a:avLst/>
                    </a:prstGeom>
                    <a:noFill/>
                    <a:ln>
                      <a:noFill/>
                    </a:ln>
                  </pic:spPr>
                </pic:pic>
              </a:graphicData>
            </a:graphic>
          </wp:anchor>
        </w:drawing>
      </w:r>
      <w:r w:rsidRPr="003A4071">
        <w:rPr>
          <w:rFonts w:ascii="Trebuchet MS" w:eastAsia="Times New Roman" w:hAnsi="Trebuchet MS" w:cs="Arial"/>
          <w:sz w:val="20"/>
          <w:szCs w:val="20"/>
          <w:lang w:val="en" w:eastAsia="en-GB"/>
        </w:rPr>
        <w:t>What mass of dissolved solid is present in 100</w:t>
      </w:r>
      <w:r w:rsidRPr="003A4071">
        <w:rPr>
          <w:rFonts w:ascii="Arial" w:eastAsia="Times New Roman" w:hAnsi="Arial" w:cs="Arial"/>
          <w:sz w:val="20"/>
          <w:szCs w:val="20"/>
          <w:lang w:val="en" w:eastAsia="en-GB"/>
        </w:rPr>
        <w:t> </w:t>
      </w:r>
      <w:r w:rsidRPr="003A4071">
        <w:rPr>
          <w:rFonts w:ascii="Trebuchet MS" w:eastAsia="Times New Roman" w:hAnsi="Trebuchet MS" w:cs="Arial"/>
          <w:sz w:val="20"/>
          <w:szCs w:val="20"/>
          <w:lang w:val="en" w:eastAsia="en-GB"/>
        </w:rPr>
        <w:t>cm</w:t>
      </w:r>
      <w:r w:rsidRPr="003A4071">
        <w:rPr>
          <w:rFonts w:ascii="Arial" w:eastAsia="Times New Roman" w:hAnsi="Arial" w:cs="Arial"/>
          <w:sz w:val="20"/>
          <w:szCs w:val="20"/>
          <w:lang w:val="en" w:eastAsia="en-GB"/>
        </w:rPr>
        <w:t> </w:t>
      </w:r>
      <w:r w:rsidRPr="003A4071">
        <w:rPr>
          <w:rFonts w:ascii="Trebuchet MS" w:eastAsia="Times New Roman" w:hAnsi="Trebuchet MS" w:cs="Arial"/>
          <w:sz w:val="20"/>
          <w:szCs w:val="20"/>
          <w:vertAlign w:val="superscript"/>
          <w:lang w:val="en" w:eastAsia="en-GB"/>
        </w:rPr>
        <w:t>3</w:t>
      </w:r>
      <w:r w:rsidRPr="003A4071">
        <w:rPr>
          <w:rFonts w:ascii="Trebuchet MS" w:eastAsia="Times New Roman" w:hAnsi="Trebuchet MS" w:cs="Arial"/>
          <w:sz w:val="20"/>
          <w:szCs w:val="20"/>
          <w:lang w:val="en" w:eastAsia="en-GB"/>
        </w:rPr>
        <w:t xml:space="preserve"> of the sample of tap water? (1)</w:t>
      </w:r>
    </w:p>
    <w:p w14:paraId="3293D2CD" w14:textId="77777777" w:rsidR="003A4071" w:rsidRDefault="003A4071" w:rsidP="003A4071">
      <w:pPr>
        <w:pStyle w:val="ListParagraph"/>
        <w:numPr>
          <w:ilvl w:val="1"/>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3A4071">
        <w:rPr>
          <w:rFonts w:ascii="Trebuchet MS" w:eastAsia="Times New Roman" w:hAnsi="Trebuchet MS" w:cs="Arial"/>
          <w:sz w:val="20"/>
          <w:szCs w:val="20"/>
          <w:lang w:val="en" w:eastAsia="en-GB"/>
        </w:rPr>
        <w:t>Boiling points can be used to show whether substances are pure. The diagram shows the apparatus the students used to find the boiling point of tap water. The students made a mistake setting up the apparatus.</w:t>
      </w:r>
      <w:r>
        <w:rPr>
          <w:rFonts w:ascii="Trebuchet MS" w:eastAsia="Times New Roman" w:hAnsi="Trebuchet MS" w:cs="Arial"/>
          <w:sz w:val="20"/>
          <w:szCs w:val="20"/>
          <w:lang w:val="en" w:eastAsia="en-GB"/>
        </w:rPr>
        <w:t xml:space="preserve"> </w:t>
      </w:r>
      <w:r w:rsidRPr="003A4071">
        <w:rPr>
          <w:rFonts w:ascii="Trebuchet MS" w:eastAsia="Times New Roman" w:hAnsi="Trebuchet MS" w:cs="Arial"/>
          <w:sz w:val="20"/>
          <w:szCs w:val="20"/>
          <w:lang w:val="en" w:eastAsia="en-GB"/>
        </w:rPr>
        <w:t>What mistake did the students make? (1)</w:t>
      </w:r>
    </w:p>
    <w:p w14:paraId="3F6E0207" w14:textId="77777777" w:rsidR="003A4071" w:rsidRDefault="003A4071" w:rsidP="001156AA">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3A4071">
        <w:rPr>
          <w:rFonts w:ascii="Trebuchet MS" w:eastAsia="Times New Roman" w:hAnsi="Trebuchet MS" w:cs="Arial"/>
          <w:sz w:val="20"/>
          <w:szCs w:val="20"/>
          <w:lang w:val="en" w:eastAsia="en-GB"/>
        </w:rPr>
        <w:t>Water from a lake in the UK is used to produce drinking water.</w:t>
      </w:r>
    </w:p>
    <w:p w14:paraId="34866F8B" w14:textId="77777777" w:rsidR="003A4071" w:rsidRDefault="003A4071" w:rsidP="001156AA">
      <w:pPr>
        <w:pStyle w:val="ListParagraph"/>
        <w:numPr>
          <w:ilvl w:val="1"/>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3A4071">
        <w:rPr>
          <w:rFonts w:ascii="Trebuchet MS" w:eastAsia="Times New Roman" w:hAnsi="Trebuchet MS" w:cs="Arial"/>
          <w:sz w:val="20"/>
          <w:szCs w:val="20"/>
          <w:lang w:val="en" w:eastAsia="en-GB"/>
        </w:rPr>
        <w:t>What are the two main steps used to treat water from lakes? Give a reason for each step. (2)</w:t>
      </w:r>
    </w:p>
    <w:p w14:paraId="636F2BDA" w14:textId="77777777" w:rsidR="003A4071" w:rsidRDefault="003A4071" w:rsidP="003A4071">
      <w:pPr>
        <w:pStyle w:val="ListParagraph"/>
        <w:numPr>
          <w:ilvl w:val="1"/>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3A4071">
        <w:rPr>
          <w:rFonts w:ascii="Trebuchet MS" w:eastAsia="Times New Roman" w:hAnsi="Trebuchet MS" w:cs="Arial"/>
          <w:sz w:val="20"/>
          <w:szCs w:val="20"/>
          <w:lang w:val="en" w:eastAsia="en-GB"/>
        </w:rPr>
        <w:t>Explain why it is more difficult to produce drinking water from waste water than from water in lakes. (3)</w:t>
      </w:r>
    </w:p>
    <w:p w14:paraId="7168A051" w14:textId="151587B0" w:rsidR="003A4071" w:rsidRPr="003A4071" w:rsidRDefault="003A4071" w:rsidP="001156AA">
      <w:pPr>
        <w:pStyle w:val="ListParagraph"/>
        <w:numPr>
          <w:ilvl w:val="1"/>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3A4071">
        <w:rPr>
          <w:rFonts w:ascii="Trebuchet MS" w:eastAsia="Times New Roman" w:hAnsi="Trebuchet MS" w:cs="Arial"/>
          <w:sz w:val="20"/>
          <w:szCs w:val="20"/>
          <w:lang w:val="en" w:eastAsia="en-GB"/>
        </w:rPr>
        <w:t>Some countries make drinking water from sea water.</w:t>
      </w:r>
      <w:r>
        <w:rPr>
          <w:rFonts w:ascii="Trebuchet MS" w:eastAsia="Times New Roman" w:hAnsi="Trebuchet MS" w:cs="Arial"/>
          <w:sz w:val="20"/>
          <w:szCs w:val="20"/>
          <w:lang w:val="en" w:eastAsia="en-GB"/>
        </w:rPr>
        <w:t xml:space="preserve"> </w:t>
      </w:r>
      <w:r w:rsidRPr="003A4071">
        <w:rPr>
          <w:rFonts w:ascii="Trebuchet MS" w:eastAsia="Times New Roman" w:hAnsi="Trebuchet MS" w:cs="Arial"/>
          <w:sz w:val="20"/>
          <w:szCs w:val="20"/>
          <w:lang w:val="en" w:eastAsia="en-GB"/>
        </w:rPr>
        <w:t xml:space="preserve">Complete the figure below to show how you can distil salt solution to produce and collect pure water. Label the following:       </w:t>
      </w:r>
      <w:r w:rsidRPr="003A4071">
        <w:rPr>
          <w:rFonts w:ascii="Trebuchet MS" w:eastAsia="Times New Roman" w:hAnsi="Trebuchet MS" w:cs="Arial"/>
          <w:b/>
          <w:bCs/>
          <w:sz w:val="20"/>
          <w:szCs w:val="20"/>
          <w:lang w:val="en" w:eastAsia="en-GB"/>
        </w:rPr>
        <w:t>pure water</w:t>
      </w:r>
      <w:r w:rsidRPr="003A4071">
        <w:rPr>
          <w:rFonts w:ascii="Trebuchet MS" w:eastAsia="Times New Roman" w:hAnsi="Trebuchet MS" w:cs="Arial"/>
          <w:sz w:val="20"/>
          <w:szCs w:val="20"/>
          <w:lang w:val="en" w:eastAsia="en-GB"/>
        </w:rPr>
        <w:t xml:space="preserve">        </w:t>
      </w:r>
      <w:r w:rsidRPr="003A4071">
        <w:rPr>
          <w:rFonts w:ascii="Trebuchet MS" w:eastAsia="Times New Roman" w:hAnsi="Trebuchet MS" w:cs="Arial"/>
          <w:b/>
          <w:bCs/>
          <w:sz w:val="20"/>
          <w:szCs w:val="20"/>
          <w:lang w:val="en" w:eastAsia="en-GB"/>
        </w:rPr>
        <w:t>salt solution</w:t>
      </w:r>
      <w:r w:rsidRPr="003A4071">
        <w:rPr>
          <w:rFonts w:ascii="Trebuchet MS" w:eastAsia="Times New Roman" w:hAnsi="Trebuchet MS" w:cs="Arial"/>
          <w:sz w:val="20"/>
          <w:szCs w:val="20"/>
          <w:lang w:val="en" w:eastAsia="en-GB"/>
        </w:rPr>
        <w:t xml:space="preserve">  (3)</w:t>
      </w:r>
    </w:p>
    <w:p w14:paraId="05BBC83B" w14:textId="67DFFE28" w:rsidR="003A4071" w:rsidRDefault="003A4071" w:rsidP="003A4071">
      <w:pPr>
        <w:pStyle w:val="ListParagraph"/>
        <w:numPr>
          <w:ilvl w:val="1"/>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3A4071">
        <w:rPr>
          <w:rFonts w:ascii="Trebuchet MS" w:eastAsia="Times New Roman" w:hAnsi="Trebuchet MS" w:cs="Arial"/>
          <w:sz w:val="20"/>
          <w:szCs w:val="20"/>
          <w:lang w:val="en" w:eastAsia="en-GB"/>
        </w:rPr>
        <w:t>How could the water be tested to show it is pure? Give the expected result of the test for pure water.(2)</w:t>
      </w:r>
    </w:p>
    <w:p w14:paraId="54C0689D" w14:textId="0702A7E9" w:rsidR="003A4071" w:rsidRDefault="003A4071" w:rsidP="003A4071">
      <w:pPr>
        <w:pStyle w:val="ListParagraph"/>
        <w:numPr>
          <w:ilvl w:val="1"/>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3A4071">
        <w:rPr>
          <w:rFonts w:ascii="Trebuchet MS" w:eastAsia="Times New Roman" w:hAnsi="Trebuchet MS" w:cs="Arial"/>
          <w:sz w:val="20"/>
          <w:szCs w:val="20"/>
          <w:lang w:val="en" w:eastAsia="en-GB"/>
        </w:rPr>
        <w:t>Why is producing drinking water from sea water expensive? (1)</w:t>
      </w:r>
    </w:p>
    <w:p w14:paraId="6D836BB1" w14:textId="172643FD" w:rsidR="003A4071" w:rsidRPr="003A4071" w:rsidRDefault="00A5644D" w:rsidP="0063695E">
      <w:p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Arial" w:hAnsi="Arial"/>
          <w:noProof/>
          <w:lang w:eastAsia="en-GB" w:bidi="he-IL"/>
        </w:rPr>
        <w:drawing>
          <wp:anchor distT="0" distB="0" distL="114300" distR="114300" simplePos="0" relativeHeight="251691008" behindDoc="0" locked="0" layoutInCell="1" allowOverlap="1" wp14:anchorId="3DB6EC72" wp14:editId="5B9E5925">
            <wp:simplePos x="0" y="0"/>
            <wp:positionH relativeFrom="column">
              <wp:posOffset>4829810</wp:posOffset>
            </wp:positionH>
            <wp:positionV relativeFrom="paragraph">
              <wp:posOffset>161290</wp:posOffset>
            </wp:positionV>
            <wp:extent cx="1266190" cy="885825"/>
            <wp:effectExtent l="0" t="0" r="0" b="9525"/>
            <wp:wrapSquare wrapText="bothSides"/>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266190" cy="8858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4CEAFDF" w14:textId="5FF73C4F" w:rsidR="001E09BE" w:rsidRDefault="001E09BE" w:rsidP="00B3260F">
      <w:p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p>
    <w:p w14:paraId="3F04CA28" w14:textId="77777777" w:rsidR="00847DE2" w:rsidRDefault="00847DE2">
      <w:pPr>
        <w:rPr>
          <w:rFonts w:ascii="Trebuchet MS" w:eastAsia="Times New Roman" w:hAnsi="Trebuchet MS" w:cstheme="majorBidi"/>
          <w:color w:val="2E74B5" w:themeColor="accent1" w:themeShade="BF"/>
          <w:sz w:val="26"/>
          <w:szCs w:val="26"/>
          <w:lang w:val="en" w:eastAsia="en-GB"/>
        </w:rPr>
      </w:pPr>
      <w:r>
        <w:rPr>
          <w:rFonts w:ascii="Trebuchet MS" w:eastAsia="Times New Roman" w:hAnsi="Trebuchet MS"/>
          <w:lang w:val="en" w:eastAsia="en-GB"/>
        </w:rPr>
        <w:br w:type="page"/>
      </w:r>
    </w:p>
    <w:p w14:paraId="172E19EE" w14:textId="3E045AD7" w:rsidR="001E09BE" w:rsidRPr="007B149F" w:rsidRDefault="001E09BE" w:rsidP="00847DE2">
      <w:pPr>
        <w:pStyle w:val="Heading2"/>
        <w:rPr>
          <w:rFonts w:ascii="Trebuchet MS" w:eastAsia="Times New Roman" w:hAnsi="Trebuchet MS"/>
          <w:lang w:val="en" w:eastAsia="en-GB"/>
        </w:rPr>
      </w:pPr>
      <w:r>
        <w:rPr>
          <w:rFonts w:ascii="Trebuchet MS" w:eastAsia="Times New Roman" w:hAnsi="Trebuchet MS"/>
          <w:lang w:val="en" w:eastAsia="en-GB"/>
        </w:rPr>
        <w:t>TRIPLE ONLY</w:t>
      </w:r>
      <w:r w:rsidRPr="007B149F">
        <w:rPr>
          <w:rFonts w:ascii="Trebuchet MS" w:eastAsia="Times New Roman" w:hAnsi="Trebuchet MS"/>
          <w:lang w:val="en" w:eastAsia="en-GB"/>
        </w:rPr>
        <w:t xml:space="preserve">: Use of chemical tests to identify the ions in unknown single ionic compounds covering the ions from sections Flame tests </w:t>
      </w:r>
      <w:r w:rsidR="00847DE2">
        <w:rPr>
          <w:rFonts w:ascii="Trebuchet MS" w:eastAsia="Times New Roman" w:hAnsi="Trebuchet MS"/>
          <w:lang w:val="en" w:eastAsia="en-GB"/>
        </w:rPr>
        <w:t>through to Sulfates.</w:t>
      </w:r>
    </w:p>
    <w:p w14:paraId="5EA5891D" w14:textId="77777777" w:rsidR="001E09BE" w:rsidRPr="001156AA" w:rsidRDefault="001E09BE" w:rsidP="001E09BE">
      <w:pPr>
        <w:overflowPunct w:val="0"/>
        <w:autoSpaceDE w:val="0"/>
        <w:autoSpaceDN w:val="0"/>
        <w:spacing w:before="240" w:after="0" w:line="240" w:lineRule="auto"/>
        <w:ind w:right="567"/>
        <w:outlineLvl w:val="5"/>
        <w:rPr>
          <w:rFonts w:ascii="Trebuchet MS" w:eastAsia="Times New Roman" w:hAnsi="Trebuchet MS" w:cs="Arial"/>
          <w:b/>
          <w:bCs/>
          <w:sz w:val="20"/>
          <w:szCs w:val="20"/>
          <w:lang w:val="en" w:eastAsia="en-GB"/>
        </w:rPr>
      </w:pPr>
      <w:r w:rsidRPr="001156AA">
        <w:rPr>
          <w:rFonts w:ascii="Trebuchet MS" w:eastAsia="Times New Roman" w:hAnsi="Trebuchet MS" w:cs="Arial"/>
          <w:b/>
          <w:bCs/>
          <w:sz w:val="20"/>
          <w:szCs w:val="20"/>
          <w:lang w:val="en" w:eastAsia="en-GB"/>
        </w:rPr>
        <w:t xml:space="preserve">Recap questions: </w:t>
      </w:r>
    </w:p>
    <w:p w14:paraId="2AD18B27" w14:textId="20B37EBA" w:rsidR="001E09BE" w:rsidRDefault="00847DE2" w:rsidP="00847DE2">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sidRPr="00847DE2">
        <w:rPr>
          <w:rFonts w:ascii="Trebuchet MS" w:eastAsia="Times New Roman" w:hAnsi="Trebuchet MS" w:cs="Arial"/>
          <w:sz w:val="20"/>
          <w:szCs w:val="20"/>
          <w:lang w:val="en" w:eastAsia="en-GB"/>
        </w:rPr>
        <w:t xml:space="preserve">Outline </w:t>
      </w:r>
      <w:r>
        <w:rPr>
          <w:rFonts w:ascii="Trebuchet MS" w:eastAsia="Times New Roman" w:hAnsi="Trebuchet MS" w:cs="Arial"/>
          <w:sz w:val="20"/>
          <w:szCs w:val="20"/>
          <w:lang w:val="en" w:eastAsia="en-GB"/>
        </w:rPr>
        <w:t>the steps involved in a flame test</w:t>
      </w:r>
    </w:p>
    <w:p w14:paraId="211179F1" w14:textId="690FABA0" w:rsidR="00847DE2" w:rsidRDefault="00847DE2" w:rsidP="00847DE2">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 xml:space="preserve">Which </w:t>
      </w:r>
      <w:proofErr w:type="spellStart"/>
      <w:r>
        <w:rPr>
          <w:rFonts w:ascii="Trebuchet MS" w:eastAsia="Times New Roman" w:hAnsi="Trebuchet MS" w:cs="Arial"/>
          <w:sz w:val="20"/>
          <w:szCs w:val="20"/>
          <w:lang w:val="en" w:eastAsia="en-GB"/>
        </w:rPr>
        <w:t>colours</w:t>
      </w:r>
      <w:proofErr w:type="spellEnd"/>
      <w:r>
        <w:rPr>
          <w:rFonts w:ascii="Trebuchet MS" w:eastAsia="Times New Roman" w:hAnsi="Trebuchet MS" w:cs="Arial"/>
          <w:sz w:val="20"/>
          <w:szCs w:val="20"/>
          <w:lang w:val="en" w:eastAsia="en-GB"/>
        </w:rPr>
        <w:t xml:space="preserve"> are formed from ions of: lithium, sodium, potassium, </w:t>
      </w:r>
      <w:proofErr w:type="gramStart"/>
      <w:r>
        <w:rPr>
          <w:rFonts w:ascii="Trebuchet MS" w:eastAsia="Times New Roman" w:hAnsi="Trebuchet MS" w:cs="Arial"/>
          <w:sz w:val="20"/>
          <w:szCs w:val="20"/>
          <w:lang w:val="en" w:eastAsia="en-GB"/>
        </w:rPr>
        <w:t>calcium</w:t>
      </w:r>
      <w:proofErr w:type="gramEnd"/>
      <w:r>
        <w:rPr>
          <w:rFonts w:ascii="Trebuchet MS" w:eastAsia="Times New Roman" w:hAnsi="Trebuchet MS" w:cs="Arial"/>
          <w:sz w:val="20"/>
          <w:szCs w:val="20"/>
          <w:lang w:val="en" w:eastAsia="en-GB"/>
        </w:rPr>
        <w:t>, copper?</w:t>
      </w:r>
    </w:p>
    <w:p w14:paraId="1937F6CA" w14:textId="65B2DDDF" w:rsidR="00847DE2" w:rsidRDefault="00847DE2" w:rsidP="00847DE2">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Why can you not use a flame test to identify metal ions in a mixture containing more than one metal ion?</w:t>
      </w:r>
    </w:p>
    <w:p w14:paraId="19F6A24F" w14:textId="56BC57BA" w:rsidR="00847DE2" w:rsidRDefault="00847DE2" w:rsidP="00847DE2">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Complete the table:</w:t>
      </w:r>
    </w:p>
    <w:tbl>
      <w:tblPr>
        <w:tblStyle w:val="TableGrid"/>
        <w:tblW w:w="0" w:type="auto"/>
        <w:tblLook w:val="04A0" w:firstRow="1" w:lastRow="0" w:firstColumn="1" w:lastColumn="0" w:noHBand="0" w:noVBand="1"/>
      </w:tblPr>
      <w:tblGrid>
        <w:gridCol w:w="1293"/>
        <w:gridCol w:w="2955"/>
        <w:gridCol w:w="6208"/>
      </w:tblGrid>
      <w:tr w:rsidR="00847DE2" w:rsidRPr="00FA147F" w14:paraId="66E3A305" w14:textId="40638614" w:rsidTr="00847DE2">
        <w:tc>
          <w:tcPr>
            <w:tcW w:w="1293" w:type="dxa"/>
          </w:tcPr>
          <w:p w14:paraId="1CE8D8ED" w14:textId="0B8051B3" w:rsidR="00847DE2" w:rsidRPr="00FA147F" w:rsidRDefault="00847DE2" w:rsidP="00847DE2">
            <w:pPr>
              <w:rPr>
                <w:rFonts w:ascii="Trebuchet MS" w:hAnsi="Trebuchet MS"/>
                <w:sz w:val="20"/>
                <w:szCs w:val="20"/>
                <w:lang w:val="en" w:eastAsia="en-GB"/>
              </w:rPr>
            </w:pPr>
            <w:r w:rsidRPr="00FA147F">
              <w:rPr>
                <w:rFonts w:ascii="Trebuchet MS" w:hAnsi="Trebuchet MS"/>
                <w:sz w:val="20"/>
                <w:szCs w:val="20"/>
                <w:lang w:val="en" w:eastAsia="en-GB"/>
              </w:rPr>
              <w:t>Ion</w:t>
            </w:r>
          </w:p>
        </w:tc>
        <w:tc>
          <w:tcPr>
            <w:tcW w:w="2955" w:type="dxa"/>
          </w:tcPr>
          <w:p w14:paraId="2BD6B4D2" w14:textId="4B3C95EC" w:rsidR="00847DE2" w:rsidRPr="00FA147F" w:rsidRDefault="00847DE2" w:rsidP="00847DE2">
            <w:pPr>
              <w:rPr>
                <w:rFonts w:ascii="Trebuchet MS" w:hAnsi="Trebuchet MS"/>
                <w:sz w:val="20"/>
                <w:szCs w:val="20"/>
                <w:lang w:val="en" w:eastAsia="en-GB"/>
              </w:rPr>
            </w:pPr>
            <w:r w:rsidRPr="00FA147F">
              <w:rPr>
                <w:rFonts w:ascii="Trebuchet MS" w:hAnsi="Trebuchet MS"/>
                <w:sz w:val="20"/>
                <w:szCs w:val="20"/>
                <w:lang w:val="en" w:eastAsia="en-GB"/>
              </w:rPr>
              <w:t>Change on addition of sodium hydroxide</w:t>
            </w:r>
          </w:p>
        </w:tc>
        <w:tc>
          <w:tcPr>
            <w:tcW w:w="6208" w:type="dxa"/>
          </w:tcPr>
          <w:p w14:paraId="451B7A97" w14:textId="02DBB5F0" w:rsidR="00847DE2" w:rsidRPr="00FA147F" w:rsidRDefault="00847DE2" w:rsidP="00847DE2">
            <w:pPr>
              <w:rPr>
                <w:rFonts w:ascii="Trebuchet MS" w:hAnsi="Trebuchet MS"/>
                <w:sz w:val="20"/>
                <w:szCs w:val="20"/>
                <w:lang w:val="en" w:eastAsia="en-GB"/>
              </w:rPr>
            </w:pPr>
            <w:r w:rsidRPr="00FA147F">
              <w:rPr>
                <w:rFonts w:ascii="Trebuchet MS" w:hAnsi="Trebuchet MS"/>
                <w:sz w:val="20"/>
                <w:szCs w:val="20"/>
                <w:lang w:val="en" w:eastAsia="en-GB"/>
              </w:rPr>
              <w:t>Ionic equation and state symbols</w:t>
            </w:r>
          </w:p>
        </w:tc>
      </w:tr>
      <w:tr w:rsidR="00847DE2" w:rsidRPr="00FA147F" w14:paraId="1F18AE8B" w14:textId="4A3ADE14" w:rsidTr="00847DE2">
        <w:tc>
          <w:tcPr>
            <w:tcW w:w="1293" w:type="dxa"/>
          </w:tcPr>
          <w:p w14:paraId="45F1E2A3" w14:textId="6F11E922" w:rsidR="00847DE2" w:rsidRPr="00FA147F" w:rsidRDefault="00847DE2" w:rsidP="00847DE2">
            <w:pPr>
              <w:rPr>
                <w:rFonts w:ascii="Trebuchet MS" w:hAnsi="Trebuchet MS"/>
                <w:sz w:val="20"/>
                <w:szCs w:val="20"/>
                <w:lang w:val="en" w:eastAsia="en-GB"/>
              </w:rPr>
            </w:pPr>
            <w:proofErr w:type="spellStart"/>
            <w:r w:rsidRPr="00FA147F">
              <w:rPr>
                <w:rFonts w:ascii="Trebuchet MS" w:hAnsi="Trebuchet MS"/>
                <w:sz w:val="20"/>
                <w:szCs w:val="20"/>
                <w:lang w:val="en" w:eastAsia="en-GB"/>
              </w:rPr>
              <w:t>Aluminium</w:t>
            </w:r>
            <w:proofErr w:type="spellEnd"/>
          </w:p>
        </w:tc>
        <w:tc>
          <w:tcPr>
            <w:tcW w:w="2955" w:type="dxa"/>
          </w:tcPr>
          <w:p w14:paraId="6B906FAA" w14:textId="0736D3D9" w:rsidR="00847DE2" w:rsidRPr="00FA147F" w:rsidRDefault="00847DE2" w:rsidP="00847DE2">
            <w:pPr>
              <w:spacing w:line="360" w:lineRule="auto"/>
              <w:rPr>
                <w:rFonts w:ascii="Trebuchet MS" w:hAnsi="Trebuchet MS"/>
                <w:sz w:val="20"/>
                <w:szCs w:val="20"/>
                <w:lang w:val="en" w:eastAsia="en-GB"/>
              </w:rPr>
            </w:pPr>
            <w:r w:rsidRPr="00FA147F">
              <w:rPr>
                <w:rFonts w:ascii="Trebuchet MS" w:hAnsi="Trebuchet MS"/>
                <w:sz w:val="20"/>
                <w:szCs w:val="20"/>
                <w:lang w:val="en" w:eastAsia="en-GB"/>
              </w:rPr>
              <w:t>Forms a white precipitate</w:t>
            </w:r>
          </w:p>
        </w:tc>
        <w:tc>
          <w:tcPr>
            <w:tcW w:w="6208" w:type="dxa"/>
          </w:tcPr>
          <w:p w14:paraId="4F667C55" w14:textId="4EFB2D55" w:rsidR="00847DE2" w:rsidRPr="00FA147F" w:rsidRDefault="00847DE2" w:rsidP="001156AA">
            <w:pPr>
              <w:spacing w:line="360" w:lineRule="auto"/>
              <w:rPr>
                <w:rFonts w:ascii="Trebuchet MS" w:hAnsi="Trebuchet MS"/>
                <w:sz w:val="20"/>
                <w:szCs w:val="20"/>
                <w:lang w:val="en" w:eastAsia="en-GB"/>
              </w:rPr>
            </w:pPr>
            <w:r w:rsidRPr="00FA147F">
              <w:rPr>
                <w:rFonts w:ascii="Trebuchet MS" w:hAnsi="Trebuchet MS"/>
                <w:sz w:val="20"/>
                <w:szCs w:val="20"/>
                <w:lang w:val="en" w:eastAsia="en-GB"/>
              </w:rPr>
              <w:t>Al</w:t>
            </w:r>
            <w:r w:rsidRPr="00FA147F">
              <w:rPr>
                <w:rFonts w:ascii="Trebuchet MS" w:hAnsi="Trebuchet MS"/>
                <w:sz w:val="20"/>
                <w:szCs w:val="20"/>
                <w:vertAlign w:val="superscript"/>
                <w:lang w:val="en" w:eastAsia="en-GB"/>
              </w:rPr>
              <w:t>3+</w:t>
            </w:r>
            <w:r w:rsidRPr="00FA147F">
              <w:rPr>
                <w:rFonts w:ascii="Trebuchet MS" w:hAnsi="Trebuchet MS"/>
                <w:sz w:val="20"/>
                <w:szCs w:val="20"/>
                <w:lang w:val="en" w:eastAsia="en-GB"/>
              </w:rPr>
              <w:t>(</w:t>
            </w:r>
            <w:proofErr w:type="spellStart"/>
            <w:r w:rsidRPr="00FA147F">
              <w:rPr>
                <w:rFonts w:ascii="Trebuchet MS" w:hAnsi="Trebuchet MS"/>
                <w:sz w:val="20"/>
                <w:szCs w:val="20"/>
                <w:lang w:val="en" w:eastAsia="en-GB"/>
              </w:rPr>
              <w:t>aq</w:t>
            </w:r>
            <w:proofErr w:type="spellEnd"/>
            <w:r w:rsidRPr="00FA147F">
              <w:rPr>
                <w:rFonts w:ascii="Trebuchet MS" w:hAnsi="Trebuchet MS"/>
                <w:sz w:val="20"/>
                <w:szCs w:val="20"/>
                <w:lang w:val="en" w:eastAsia="en-GB"/>
              </w:rPr>
              <w:t>) + 3OH</w:t>
            </w:r>
            <w:r w:rsidRPr="00FA147F">
              <w:rPr>
                <w:rFonts w:ascii="Trebuchet MS" w:hAnsi="Trebuchet MS"/>
                <w:sz w:val="20"/>
                <w:szCs w:val="20"/>
                <w:vertAlign w:val="superscript"/>
                <w:lang w:val="en" w:eastAsia="en-GB"/>
              </w:rPr>
              <w:t>-</w:t>
            </w:r>
            <w:r w:rsidRPr="00FA147F">
              <w:rPr>
                <w:rFonts w:ascii="Trebuchet MS" w:hAnsi="Trebuchet MS"/>
                <w:sz w:val="20"/>
                <w:szCs w:val="20"/>
                <w:lang w:val="en" w:eastAsia="en-GB"/>
              </w:rPr>
              <w:t>(</w:t>
            </w:r>
            <w:proofErr w:type="spellStart"/>
            <w:r w:rsidRPr="00FA147F">
              <w:rPr>
                <w:rFonts w:ascii="Trebuchet MS" w:hAnsi="Trebuchet MS"/>
                <w:sz w:val="20"/>
                <w:szCs w:val="20"/>
                <w:lang w:val="en" w:eastAsia="en-GB"/>
              </w:rPr>
              <w:t>aq</w:t>
            </w:r>
            <w:proofErr w:type="spellEnd"/>
            <w:r w:rsidRPr="00FA147F">
              <w:rPr>
                <w:rFonts w:ascii="Trebuchet MS" w:hAnsi="Trebuchet MS"/>
                <w:sz w:val="20"/>
                <w:szCs w:val="20"/>
                <w:lang w:val="en" w:eastAsia="en-GB"/>
              </w:rPr>
              <w:t xml:space="preserve">) </w:t>
            </w:r>
            <w:r w:rsidRPr="00FA147F">
              <w:rPr>
                <w:rFonts w:ascii="Trebuchet MS" w:hAnsi="Trebuchet MS"/>
                <w:sz w:val="20"/>
                <w:szCs w:val="20"/>
                <w:lang w:val="en" w:eastAsia="en-GB"/>
              </w:rPr>
              <w:sym w:font="Wingdings" w:char="F0E0"/>
            </w:r>
            <w:r w:rsidRPr="00FA147F">
              <w:rPr>
                <w:rFonts w:ascii="Trebuchet MS" w:hAnsi="Trebuchet MS"/>
                <w:sz w:val="20"/>
                <w:szCs w:val="20"/>
                <w:lang w:val="en" w:eastAsia="en-GB"/>
              </w:rPr>
              <w:t xml:space="preserve"> Al(OH)</w:t>
            </w:r>
            <w:r w:rsidRPr="00FA147F">
              <w:rPr>
                <w:rFonts w:ascii="Trebuchet MS" w:hAnsi="Trebuchet MS"/>
                <w:sz w:val="20"/>
                <w:szCs w:val="20"/>
                <w:vertAlign w:val="subscript"/>
                <w:lang w:val="en" w:eastAsia="en-GB"/>
              </w:rPr>
              <w:t>3</w:t>
            </w:r>
            <w:r w:rsidR="001156AA" w:rsidRPr="00FA147F">
              <w:rPr>
                <w:rFonts w:ascii="Trebuchet MS" w:hAnsi="Trebuchet MS"/>
                <w:sz w:val="20"/>
                <w:szCs w:val="20"/>
                <w:lang w:val="en" w:eastAsia="en-GB"/>
              </w:rPr>
              <w:t>(s)</w:t>
            </w:r>
          </w:p>
        </w:tc>
      </w:tr>
      <w:tr w:rsidR="00847DE2" w:rsidRPr="00FA147F" w14:paraId="7BCAA3F8" w14:textId="29BCA544" w:rsidTr="00847DE2">
        <w:tc>
          <w:tcPr>
            <w:tcW w:w="1293" w:type="dxa"/>
          </w:tcPr>
          <w:p w14:paraId="10ECBFA0" w14:textId="4D1F714A" w:rsidR="00847DE2" w:rsidRPr="00FA147F" w:rsidRDefault="00847DE2" w:rsidP="00847DE2">
            <w:pPr>
              <w:rPr>
                <w:rFonts w:ascii="Trebuchet MS" w:hAnsi="Trebuchet MS"/>
                <w:sz w:val="20"/>
                <w:szCs w:val="20"/>
                <w:lang w:val="en" w:eastAsia="en-GB"/>
              </w:rPr>
            </w:pPr>
            <w:r w:rsidRPr="00FA147F">
              <w:rPr>
                <w:rFonts w:ascii="Trebuchet MS" w:hAnsi="Trebuchet MS"/>
                <w:sz w:val="20"/>
                <w:szCs w:val="20"/>
                <w:lang w:val="en" w:eastAsia="en-GB"/>
              </w:rPr>
              <w:t>Calcium</w:t>
            </w:r>
          </w:p>
        </w:tc>
        <w:tc>
          <w:tcPr>
            <w:tcW w:w="2955" w:type="dxa"/>
          </w:tcPr>
          <w:p w14:paraId="65800848" w14:textId="77777777" w:rsidR="00847DE2" w:rsidRPr="00FA147F" w:rsidRDefault="00847DE2" w:rsidP="00847DE2">
            <w:pPr>
              <w:spacing w:line="360" w:lineRule="auto"/>
              <w:rPr>
                <w:rFonts w:ascii="Trebuchet MS" w:hAnsi="Trebuchet MS"/>
                <w:sz w:val="20"/>
                <w:szCs w:val="20"/>
                <w:lang w:val="en" w:eastAsia="en-GB"/>
              </w:rPr>
            </w:pPr>
          </w:p>
        </w:tc>
        <w:tc>
          <w:tcPr>
            <w:tcW w:w="6208" w:type="dxa"/>
          </w:tcPr>
          <w:p w14:paraId="451CFA1E" w14:textId="77777777" w:rsidR="00847DE2" w:rsidRPr="00FA147F" w:rsidRDefault="00847DE2" w:rsidP="00847DE2">
            <w:pPr>
              <w:spacing w:line="360" w:lineRule="auto"/>
              <w:rPr>
                <w:rFonts w:ascii="Trebuchet MS" w:hAnsi="Trebuchet MS"/>
                <w:sz w:val="20"/>
                <w:szCs w:val="20"/>
                <w:lang w:val="en" w:eastAsia="en-GB"/>
              </w:rPr>
            </w:pPr>
          </w:p>
        </w:tc>
      </w:tr>
      <w:tr w:rsidR="00847DE2" w:rsidRPr="00FA147F" w14:paraId="75183034" w14:textId="03B437A1" w:rsidTr="00847DE2">
        <w:tc>
          <w:tcPr>
            <w:tcW w:w="1293" w:type="dxa"/>
          </w:tcPr>
          <w:p w14:paraId="28015DED" w14:textId="61EA3F27" w:rsidR="00847DE2" w:rsidRPr="00FA147F" w:rsidRDefault="00847DE2" w:rsidP="00847DE2">
            <w:pPr>
              <w:rPr>
                <w:rFonts w:ascii="Trebuchet MS" w:hAnsi="Trebuchet MS"/>
                <w:sz w:val="20"/>
                <w:szCs w:val="20"/>
                <w:lang w:val="en" w:eastAsia="en-GB"/>
              </w:rPr>
            </w:pPr>
            <w:r w:rsidRPr="00FA147F">
              <w:rPr>
                <w:rFonts w:ascii="Trebuchet MS" w:hAnsi="Trebuchet MS"/>
                <w:sz w:val="20"/>
                <w:szCs w:val="20"/>
                <w:lang w:val="en" w:eastAsia="en-GB"/>
              </w:rPr>
              <w:t>Magnesium</w:t>
            </w:r>
          </w:p>
        </w:tc>
        <w:tc>
          <w:tcPr>
            <w:tcW w:w="2955" w:type="dxa"/>
          </w:tcPr>
          <w:p w14:paraId="577D1840" w14:textId="77777777" w:rsidR="00847DE2" w:rsidRPr="00FA147F" w:rsidRDefault="00847DE2" w:rsidP="00847DE2">
            <w:pPr>
              <w:spacing w:line="360" w:lineRule="auto"/>
              <w:rPr>
                <w:rFonts w:ascii="Trebuchet MS" w:hAnsi="Trebuchet MS"/>
                <w:sz w:val="20"/>
                <w:szCs w:val="20"/>
                <w:lang w:val="en" w:eastAsia="en-GB"/>
              </w:rPr>
            </w:pPr>
          </w:p>
        </w:tc>
        <w:tc>
          <w:tcPr>
            <w:tcW w:w="6208" w:type="dxa"/>
          </w:tcPr>
          <w:p w14:paraId="33C6D017" w14:textId="77777777" w:rsidR="00847DE2" w:rsidRPr="00FA147F" w:rsidRDefault="00847DE2" w:rsidP="00847DE2">
            <w:pPr>
              <w:spacing w:line="360" w:lineRule="auto"/>
              <w:rPr>
                <w:rFonts w:ascii="Trebuchet MS" w:hAnsi="Trebuchet MS"/>
                <w:sz w:val="20"/>
                <w:szCs w:val="20"/>
                <w:lang w:val="en" w:eastAsia="en-GB"/>
              </w:rPr>
            </w:pPr>
          </w:p>
        </w:tc>
      </w:tr>
      <w:tr w:rsidR="00847DE2" w:rsidRPr="00FA147F" w14:paraId="2B09A42F" w14:textId="6D29C976" w:rsidTr="00847DE2">
        <w:tc>
          <w:tcPr>
            <w:tcW w:w="1293" w:type="dxa"/>
          </w:tcPr>
          <w:p w14:paraId="3BFE3CBE" w14:textId="591F82F0" w:rsidR="00847DE2" w:rsidRPr="00FA147F" w:rsidRDefault="00847DE2" w:rsidP="00847DE2">
            <w:pPr>
              <w:rPr>
                <w:rFonts w:ascii="Trebuchet MS" w:hAnsi="Trebuchet MS"/>
                <w:sz w:val="20"/>
                <w:szCs w:val="20"/>
                <w:lang w:val="en" w:eastAsia="en-GB"/>
              </w:rPr>
            </w:pPr>
            <w:r w:rsidRPr="00FA147F">
              <w:rPr>
                <w:rFonts w:ascii="Trebuchet MS" w:hAnsi="Trebuchet MS"/>
                <w:sz w:val="20"/>
                <w:szCs w:val="20"/>
                <w:lang w:val="en" w:eastAsia="en-GB"/>
              </w:rPr>
              <w:t>Copper (II)</w:t>
            </w:r>
          </w:p>
        </w:tc>
        <w:tc>
          <w:tcPr>
            <w:tcW w:w="2955" w:type="dxa"/>
          </w:tcPr>
          <w:p w14:paraId="236D169F" w14:textId="77777777" w:rsidR="00847DE2" w:rsidRPr="00FA147F" w:rsidRDefault="00847DE2" w:rsidP="00847DE2">
            <w:pPr>
              <w:spacing w:line="360" w:lineRule="auto"/>
              <w:rPr>
                <w:rFonts w:ascii="Trebuchet MS" w:hAnsi="Trebuchet MS"/>
                <w:sz w:val="20"/>
                <w:szCs w:val="20"/>
                <w:lang w:val="en" w:eastAsia="en-GB"/>
              </w:rPr>
            </w:pPr>
          </w:p>
        </w:tc>
        <w:tc>
          <w:tcPr>
            <w:tcW w:w="6208" w:type="dxa"/>
          </w:tcPr>
          <w:p w14:paraId="77229C2A" w14:textId="77777777" w:rsidR="00847DE2" w:rsidRPr="00FA147F" w:rsidRDefault="00847DE2" w:rsidP="00847DE2">
            <w:pPr>
              <w:spacing w:line="360" w:lineRule="auto"/>
              <w:rPr>
                <w:rFonts w:ascii="Trebuchet MS" w:hAnsi="Trebuchet MS"/>
                <w:sz w:val="20"/>
                <w:szCs w:val="20"/>
                <w:lang w:val="en" w:eastAsia="en-GB"/>
              </w:rPr>
            </w:pPr>
          </w:p>
        </w:tc>
      </w:tr>
      <w:tr w:rsidR="00847DE2" w:rsidRPr="00FA147F" w14:paraId="1CD8E189" w14:textId="05CDF178" w:rsidTr="00847DE2">
        <w:tc>
          <w:tcPr>
            <w:tcW w:w="1293" w:type="dxa"/>
          </w:tcPr>
          <w:p w14:paraId="2BEC716C" w14:textId="5EA1D59C" w:rsidR="00847DE2" w:rsidRPr="00FA147F" w:rsidRDefault="00847DE2" w:rsidP="00847DE2">
            <w:pPr>
              <w:rPr>
                <w:rFonts w:ascii="Trebuchet MS" w:hAnsi="Trebuchet MS"/>
                <w:sz w:val="20"/>
                <w:szCs w:val="20"/>
                <w:lang w:val="en" w:eastAsia="en-GB"/>
              </w:rPr>
            </w:pPr>
            <w:r w:rsidRPr="00FA147F">
              <w:rPr>
                <w:rFonts w:ascii="Trebuchet MS" w:hAnsi="Trebuchet MS"/>
                <w:sz w:val="20"/>
                <w:szCs w:val="20"/>
                <w:lang w:val="en" w:eastAsia="en-GB"/>
              </w:rPr>
              <w:t>Iron (II)</w:t>
            </w:r>
          </w:p>
        </w:tc>
        <w:tc>
          <w:tcPr>
            <w:tcW w:w="2955" w:type="dxa"/>
          </w:tcPr>
          <w:p w14:paraId="28C8079D" w14:textId="77777777" w:rsidR="00847DE2" w:rsidRPr="00FA147F" w:rsidRDefault="00847DE2" w:rsidP="00847DE2">
            <w:pPr>
              <w:spacing w:line="360" w:lineRule="auto"/>
              <w:rPr>
                <w:rFonts w:ascii="Trebuchet MS" w:hAnsi="Trebuchet MS"/>
                <w:sz w:val="20"/>
                <w:szCs w:val="20"/>
                <w:lang w:val="en" w:eastAsia="en-GB"/>
              </w:rPr>
            </w:pPr>
          </w:p>
        </w:tc>
        <w:tc>
          <w:tcPr>
            <w:tcW w:w="6208" w:type="dxa"/>
          </w:tcPr>
          <w:p w14:paraId="48B545F6" w14:textId="77777777" w:rsidR="00847DE2" w:rsidRPr="00FA147F" w:rsidRDefault="00847DE2" w:rsidP="00847DE2">
            <w:pPr>
              <w:spacing w:line="360" w:lineRule="auto"/>
              <w:rPr>
                <w:rFonts w:ascii="Trebuchet MS" w:hAnsi="Trebuchet MS"/>
                <w:sz w:val="20"/>
                <w:szCs w:val="20"/>
                <w:lang w:val="en" w:eastAsia="en-GB"/>
              </w:rPr>
            </w:pPr>
          </w:p>
        </w:tc>
      </w:tr>
      <w:tr w:rsidR="00847DE2" w:rsidRPr="00FA147F" w14:paraId="7B94E5C9" w14:textId="6D49BF23" w:rsidTr="00847DE2">
        <w:tc>
          <w:tcPr>
            <w:tcW w:w="1293" w:type="dxa"/>
          </w:tcPr>
          <w:p w14:paraId="1D5EC5E5" w14:textId="312485A1" w:rsidR="00847DE2" w:rsidRPr="00FA147F" w:rsidRDefault="00847DE2" w:rsidP="00847DE2">
            <w:pPr>
              <w:rPr>
                <w:rFonts w:ascii="Trebuchet MS" w:hAnsi="Trebuchet MS"/>
                <w:sz w:val="20"/>
                <w:szCs w:val="20"/>
                <w:lang w:val="en" w:eastAsia="en-GB"/>
              </w:rPr>
            </w:pPr>
            <w:r w:rsidRPr="00FA147F">
              <w:rPr>
                <w:rFonts w:ascii="Trebuchet MS" w:hAnsi="Trebuchet MS"/>
                <w:sz w:val="20"/>
                <w:szCs w:val="20"/>
                <w:lang w:val="en" w:eastAsia="en-GB"/>
              </w:rPr>
              <w:t>Iron (III)</w:t>
            </w:r>
          </w:p>
        </w:tc>
        <w:tc>
          <w:tcPr>
            <w:tcW w:w="2955" w:type="dxa"/>
          </w:tcPr>
          <w:p w14:paraId="57DAAFBE" w14:textId="77777777" w:rsidR="00847DE2" w:rsidRPr="00FA147F" w:rsidRDefault="00847DE2" w:rsidP="00847DE2">
            <w:pPr>
              <w:spacing w:line="360" w:lineRule="auto"/>
              <w:rPr>
                <w:rFonts w:ascii="Trebuchet MS" w:hAnsi="Trebuchet MS"/>
                <w:sz w:val="20"/>
                <w:szCs w:val="20"/>
                <w:lang w:val="en" w:eastAsia="en-GB"/>
              </w:rPr>
            </w:pPr>
          </w:p>
        </w:tc>
        <w:tc>
          <w:tcPr>
            <w:tcW w:w="6208" w:type="dxa"/>
          </w:tcPr>
          <w:p w14:paraId="41369A93" w14:textId="77777777" w:rsidR="00847DE2" w:rsidRPr="00FA147F" w:rsidRDefault="00847DE2" w:rsidP="00847DE2">
            <w:pPr>
              <w:spacing w:line="360" w:lineRule="auto"/>
              <w:rPr>
                <w:rFonts w:ascii="Trebuchet MS" w:hAnsi="Trebuchet MS"/>
                <w:sz w:val="20"/>
                <w:szCs w:val="20"/>
                <w:lang w:val="en" w:eastAsia="en-GB"/>
              </w:rPr>
            </w:pPr>
          </w:p>
        </w:tc>
      </w:tr>
    </w:tbl>
    <w:p w14:paraId="127E6E30" w14:textId="70B8C356" w:rsidR="00847DE2" w:rsidRDefault="00847DE2" w:rsidP="00847DE2">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How can</w:t>
      </w:r>
      <w:r w:rsidR="001156AA">
        <w:rPr>
          <w:rFonts w:ascii="Trebuchet MS" w:eastAsia="Times New Roman" w:hAnsi="Trebuchet MS" w:cs="Arial"/>
          <w:sz w:val="20"/>
          <w:szCs w:val="20"/>
          <w:lang w:val="en" w:eastAsia="en-GB"/>
        </w:rPr>
        <w:t xml:space="preserve"> </w:t>
      </w:r>
      <w:proofErr w:type="spellStart"/>
      <w:r w:rsidR="001156AA">
        <w:rPr>
          <w:rFonts w:ascii="Trebuchet MS" w:eastAsia="Times New Roman" w:hAnsi="Trebuchet MS" w:cs="Arial"/>
          <w:sz w:val="20"/>
          <w:szCs w:val="20"/>
          <w:lang w:val="en" w:eastAsia="en-GB"/>
        </w:rPr>
        <w:t>aluminium</w:t>
      </w:r>
      <w:proofErr w:type="spellEnd"/>
      <w:r w:rsidR="001156AA">
        <w:rPr>
          <w:rFonts w:ascii="Trebuchet MS" w:eastAsia="Times New Roman" w:hAnsi="Trebuchet MS" w:cs="Arial"/>
          <w:sz w:val="20"/>
          <w:szCs w:val="20"/>
          <w:lang w:val="en" w:eastAsia="en-GB"/>
        </w:rPr>
        <w:t>, calcium and magnesium be distinguished by adding more sodium hydroxide?</w:t>
      </w:r>
    </w:p>
    <w:p w14:paraId="7B2AA011" w14:textId="0118E51E" w:rsidR="001156AA" w:rsidRDefault="001156AA" w:rsidP="00847DE2">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What is the test for carbonates?</w:t>
      </w:r>
    </w:p>
    <w:p w14:paraId="331A66BF" w14:textId="7A688C4D" w:rsidR="001156AA" w:rsidRDefault="001156AA" w:rsidP="00847DE2">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 xml:space="preserve">Calcium carbonate is added to </w:t>
      </w:r>
      <w:proofErr w:type="spellStart"/>
      <w:r>
        <w:rPr>
          <w:rFonts w:ascii="Trebuchet MS" w:eastAsia="Times New Roman" w:hAnsi="Trebuchet MS" w:cs="Arial"/>
          <w:sz w:val="20"/>
          <w:szCs w:val="20"/>
          <w:lang w:val="en" w:eastAsia="en-GB"/>
        </w:rPr>
        <w:t>sulphuric</w:t>
      </w:r>
      <w:proofErr w:type="spellEnd"/>
      <w:r>
        <w:rPr>
          <w:rFonts w:ascii="Trebuchet MS" w:eastAsia="Times New Roman" w:hAnsi="Trebuchet MS" w:cs="Arial"/>
          <w:sz w:val="20"/>
          <w:szCs w:val="20"/>
          <w:lang w:val="en" w:eastAsia="en-GB"/>
        </w:rPr>
        <w:t xml:space="preserve"> acid. Write a word and symbol equation for this reaction</w:t>
      </w:r>
    </w:p>
    <w:p w14:paraId="17DB5ADD" w14:textId="3CBDD612" w:rsidR="001156AA" w:rsidRDefault="001156AA" w:rsidP="00847DE2">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 xml:space="preserve">Explain why the mass of a flask containing calcium carbonate and </w:t>
      </w:r>
      <w:proofErr w:type="spellStart"/>
      <w:r>
        <w:rPr>
          <w:rFonts w:ascii="Trebuchet MS" w:eastAsia="Times New Roman" w:hAnsi="Trebuchet MS" w:cs="Arial"/>
          <w:sz w:val="20"/>
          <w:szCs w:val="20"/>
          <w:lang w:val="en" w:eastAsia="en-GB"/>
        </w:rPr>
        <w:t>sulphuric</w:t>
      </w:r>
      <w:proofErr w:type="spellEnd"/>
      <w:r>
        <w:rPr>
          <w:rFonts w:ascii="Trebuchet MS" w:eastAsia="Times New Roman" w:hAnsi="Trebuchet MS" w:cs="Arial"/>
          <w:sz w:val="20"/>
          <w:szCs w:val="20"/>
          <w:lang w:val="en" w:eastAsia="en-GB"/>
        </w:rPr>
        <w:t xml:space="preserve"> acid will decrease</w:t>
      </w:r>
    </w:p>
    <w:p w14:paraId="59CA4E6C" w14:textId="44689E65" w:rsidR="001156AA" w:rsidRDefault="001156AA" w:rsidP="00847DE2">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Outline the test for halogens</w:t>
      </w:r>
    </w:p>
    <w:p w14:paraId="7C914F6C" w14:textId="38C85473" w:rsidR="001156AA" w:rsidRDefault="001156AA" w:rsidP="00847DE2">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 xml:space="preserve">Give the </w:t>
      </w:r>
      <w:proofErr w:type="spellStart"/>
      <w:r>
        <w:rPr>
          <w:rFonts w:ascii="Trebuchet MS" w:eastAsia="Times New Roman" w:hAnsi="Trebuchet MS" w:cs="Arial"/>
          <w:sz w:val="20"/>
          <w:szCs w:val="20"/>
          <w:lang w:val="en" w:eastAsia="en-GB"/>
        </w:rPr>
        <w:t>colours</w:t>
      </w:r>
      <w:proofErr w:type="spellEnd"/>
      <w:r>
        <w:rPr>
          <w:rFonts w:ascii="Trebuchet MS" w:eastAsia="Times New Roman" w:hAnsi="Trebuchet MS" w:cs="Arial"/>
          <w:sz w:val="20"/>
          <w:szCs w:val="20"/>
          <w:lang w:val="en" w:eastAsia="en-GB"/>
        </w:rPr>
        <w:t xml:space="preserve"> of the different silver halide precipitates</w:t>
      </w:r>
    </w:p>
    <w:p w14:paraId="785C8169" w14:textId="457BA9E6" w:rsidR="001156AA" w:rsidRDefault="001156AA" w:rsidP="00847DE2">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 xml:space="preserve">Halide ions in solution react with silver ions to produce silver (I) halide precipitates. Write ionic equations for this process for chloride, bromide and iodide ions. Include state symbols. </w:t>
      </w:r>
    </w:p>
    <w:p w14:paraId="2053B2A3" w14:textId="3C287FE9" w:rsidR="001156AA" w:rsidRDefault="001156AA" w:rsidP="00847DE2">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Nitric acid is used to remove impurities. Explain why hydrochloric acid should not be used</w:t>
      </w:r>
    </w:p>
    <w:p w14:paraId="78BFF199" w14:textId="3BF9E6B8" w:rsidR="001156AA" w:rsidRDefault="001156AA" w:rsidP="00847DE2">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 xml:space="preserve">What is the test for </w:t>
      </w:r>
      <w:proofErr w:type="spellStart"/>
      <w:r>
        <w:rPr>
          <w:rFonts w:ascii="Trebuchet MS" w:eastAsia="Times New Roman" w:hAnsi="Trebuchet MS" w:cs="Arial"/>
          <w:sz w:val="20"/>
          <w:szCs w:val="20"/>
          <w:lang w:val="en" w:eastAsia="en-GB"/>
        </w:rPr>
        <w:t>sulphate</w:t>
      </w:r>
      <w:proofErr w:type="spellEnd"/>
      <w:r>
        <w:rPr>
          <w:rFonts w:ascii="Trebuchet MS" w:eastAsia="Times New Roman" w:hAnsi="Trebuchet MS" w:cs="Arial"/>
          <w:sz w:val="20"/>
          <w:szCs w:val="20"/>
          <w:lang w:val="en" w:eastAsia="en-GB"/>
        </w:rPr>
        <w:t xml:space="preserve"> ions?</w:t>
      </w:r>
    </w:p>
    <w:p w14:paraId="7D14F908" w14:textId="21F5F38F" w:rsidR="001156AA" w:rsidRPr="00847DE2" w:rsidRDefault="001156AA" w:rsidP="00847DE2">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r>
        <w:rPr>
          <w:rFonts w:ascii="Trebuchet MS" w:eastAsia="Times New Roman" w:hAnsi="Trebuchet MS" w:cs="Arial"/>
          <w:sz w:val="20"/>
          <w:szCs w:val="20"/>
          <w:lang w:val="en" w:eastAsia="en-GB"/>
        </w:rPr>
        <w:t xml:space="preserve">Write an ionic equation for the reaction between </w:t>
      </w:r>
      <w:proofErr w:type="spellStart"/>
      <w:r>
        <w:rPr>
          <w:rFonts w:ascii="Trebuchet MS" w:eastAsia="Times New Roman" w:hAnsi="Trebuchet MS" w:cs="Arial"/>
          <w:sz w:val="20"/>
          <w:szCs w:val="20"/>
          <w:lang w:val="en" w:eastAsia="en-GB"/>
        </w:rPr>
        <w:t>sulphate</w:t>
      </w:r>
      <w:proofErr w:type="spellEnd"/>
      <w:r>
        <w:rPr>
          <w:rFonts w:ascii="Trebuchet MS" w:eastAsia="Times New Roman" w:hAnsi="Trebuchet MS" w:cs="Arial"/>
          <w:sz w:val="20"/>
          <w:szCs w:val="20"/>
          <w:lang w:val="en" w:eastAsia="en-GB"/>
        </w:rPr>
        <w:t xml:space="preserve"> ions and barium ions to produce an insoluble precipitate. Include state symbols.</w:t>
      </w:r>
    </w:p>
    <w:p w14:paraId="2C3F6CCB" w14:textId="77777777" w:rsidR="001156AA" w:rsidRDefault="001156AA" w:rsidP="001156AA">
      <w:pPr>
        <w:overflowPunct w:val="0"/>
        <w:autoSpaceDE w:val="0"/>
        <w:autoSpaceDN w:val="0"/>
        <w:spacing w:before="240" w:after="0" w:line="240" w:lineRule="auto"/>
        <w:ind w:right="567"/>
        <w:outlineLvl w:val="5"/>
        <w:rPr>
          <w:rFonts w:ascii="Trebuchet MS" w:eastAsia="Times New Roman" w:hAnsi="Trebuchet MS" w:cs="Arial"/>
          <w:b/>
          <w:bCs/>
          <w:sz w:val="20"/>
          <w:szCs w:val="20"/>
          <w:lang w:val="en" w:eastAsia="en-GB"/>
        </w:rPr>
      </w:pPr>
      <w:r w:rsidRPr="001156AA">
        <w:rPr>
          <w:rFonts w:ascii="Trebuchet MS" w:eastAsia="Times New Roman" w:hAnsi="Trebuchet MS" w:cs="Arial"/>
          <w:b/>
          <w:bCs/>
          <w:sz w:val="20"/>
          <w:szCs w:val="20"/>
          <w:lang w:val="en" w:eastAsia="en-GB"/>
        </w:rPr>
        <w:t>GCSE Questions</w:t>
      </w:r>
    </w:p>
    <w:p w14:paraId="273E4BB6" w14:textId="762EA211" w:rsidR="001156AA" w:rsidRPr="001156AA" w:rsidRDefault="001156AA" w:rsidP="001156AA">
      <w:pPr>
        <w:pStyle w:val="ListParagraph"/>
        <w:numPr>
          <w:ilvl w:val="0"/>
          <w:numId w:val="1"/>
        </w:numPr>
        <w:overflowPunct w:val="0"/>
        <w:autoSpaceDE w:val="0"/>
        <w:autoSpaceDN w:val="0"/>
        <w:spacing w:before="240" w:after="0" w:line="240" w:lineRule="auto"/>
        <w:ind w:right="567"/>
        <w:outlineLvl w:val="5"/>
        <w:rPr>
          <w:rFonts w:ascii="Trebuchet MS" w:eastAsia="Times New Roman" w:hAnsi="Trebuchet MS" w:cs="Arial"/>
          <w:b/>
          <w:bCs/>
          <w:sz w:val="20"/>
          <w:szCs w:val="20"/>
          <w:lang w:val="en" w:eastAsia="en-GB"/>
        </w:rPr>
      </w:pPr>
      <w:r>
        <w:rPr>
          <w:rFonts w:ascii="Trebuchet MS" w:hAnsi="Trebuchet MS" w:cs="Arial"/>
          <w:sz w:val="20"/>
          <w:szCs w:val="20"/>
          <w:lang w:val="en"/>
        </w:rPr>
        <w:t>B</w:t>
      </w:r>
      <w:proofErr w:type="spellStart"/>
      <w:r w:rsidRPr="001156AA">
        <w:rPr>
          <w:rFonts w:ascii="Trebuchet MS" w:hAnsi="Trebuchet MS" w:cs="Arial"/>
          <w:sz w:val="20"/>
          <w:szCs w:val="20"/>
          <w:lang w:val="en-US"/>
        </w:rPr>
        <w:t>urgundy</w:t>
      </w:r>
      <w:proofErr w:type="spellEnd"/>
      <w:r w:rsidRPr="001156AA">
        <w:rPr>
          <w:rFonts w:ascii="Trebuchet MS" w:hAnsi="Trebuchet MS" w:cs="Arial"/>
          <w:sz w:val="20"/>
          <w:szCs w:val="20"/>
          <w:lang w:val="en-US"/>
        </w:rPr>
        <w:t xml:space="preserve"> Mixture is a formulation used to kill fungi on grapevines. It is made by mixing two compounds, </w:t>
      </w:r>
      <w:r w:rsidRPr="001156AA">
        <w:rPr>
          <w:rFonts w:ascii="Trebuchet MS" w:hAnsi="Trebuchet MS" w:cs="Arial"/>
          <w:b/>
          <w:bCs/>
          <w:sz w:val="20"/>
          <w:szCs w:val="20"/>
          <w:lang w:val="en-US"/>
        </w:rPr>
        <w:t>A</w:t>
      </w:r>
      <w:r w:rsidRPr="001156AA">
        <w:rPr>
          <w:rFonts w:ascii="Trebuchet MS" w:hAnsi="Trebuchet MS" w:cs="Arial"/>
          <w:sz w:val="20"/>
          <w:szCs w:val="20"/>
          <w:lang w:val="en-US"/>
        </w:rPr>
        <w:t xml:space="preserve"> and </w:t>
      </w:r>
      <w:r w:rsidRPr="001156AA">
        <w:rPr>
          <w:rFonts w:ascii="Trebuchet MS" w:hAnsi="Trebuchet MS" w:cs="Arial"/>
          <w:b/>
          <w:bCs/>
          <w:sz w:val="20"/>
          <w:szCs w:val="20"/>
          <w:lang w:val="en-US"/>
        </w:rPr>
        <w:t>B</w:t>
      </w:r>
      <w:r w:rsidRPr="001156AA">
        <w:rPr>
          <w:rFonts w:ascii="Trebuchet MS" w:hAnsi="Trebuchet MS" w:cs="Arial"/>
          <w:sz w:val="20"/>
          <w:szCs w:val="20"/>
          <w:lang w:val="en-US"/>
        </w:rPr>
        <w:t xml:space="preserve">. The ratio by mass of </w:t>
      </w:r>
      <w:r w:rsidRPr="001156AA">
        <w:rPr>
          <w:rFonts w:ascii="Trebuchet MS" w:hAnsi="Trebuchet MS" w:cs="Arial"/>
          <w:b/>
          <w:bCs/>
          <w:sz w:val="20"/>
          <w:szCs w:val="20"/>
          <w:lang w:val="en-US"/>
        </w:rPr>
        <w:t>A</w:t>
      </w:r>
      <w:r w:rsidRPr="001156AA">
        <w:rPr>
          <w:rFonts w:ascii="Trebuchet MS" w:hAnsi="Trebuchet MS" w:cs="Arial"/>
          <w:sz w:val="20"/>
          <w:szCs w:val="20"/>
          <w:lang w:val="en-US"/>
        </w:rPr>
        <w:t xml:space="preserve"> : </w:t>
      </w:r>
      <w:r w:rsidRPr="001156AA">
        <w:rPr>
          <w:rFonts w:ascii="Trebuchet MS" w:hAnsi="Trebuchet MS" w:cs="Arial"/>
          <w:b/>
          <w:bCs/>
          <w:sz w:val="20"/>
          <w:szCs w:val="20"/>
          <w:lang w:val="en-US"/>
        </w:rPr>
        <w:t>B</w:t>
      </w:r>
      <w:r w:rsidRPr="001156AA">
        <w:rPr>
          <w:rFonts w:ascii="Trebuchet MS" w:hAnsi="Trebuchet MS" w:cs="Arial"/>
          <w:sz w:val="20"/>
          <w:szCs w:val="20"/>
          <w:lang w:val="en-US"/>
        </w:rPr>
        <w:t xml:space="preserve"> in the mixture is 1 : 8</w:t>
      </w:r>
    </w:p>
    <w:p w14:paraId="048B5B62" w14:textId="17B295CD" w:rsidR="001156AA" w:rsidRPr="001156AA" w:rsidRDefault="001156AA" w:rsidP="001156AA">
      <w:pPr>
        <w:pStyle w:val="ListParagraph"/>
        <w:widowControl w:val="0"/>
        <w:numPr>
          <w:ilvl w:val="1"/>
          <w:numId w:val="1"/>
        </w:numPr>
        <w:autoSpaceDE w:val="0"/>
        <w:autoSpaceDN w:val="0"/>
        <w:adjustRightInd w:val="0"/>
        <w:spacing w:before="240" w:after="0" w:line="240" w:lineRule="auto"/>
        <w:ind w:right="567"/>
        <w:rPr>
          <w:rFonts w:ascii="Trebuchet MS" w:hAnsi="Trebuchet MS" w:cs="Arial"/>
          <w:b/>
          <w:bCs/>
          <w:sz w:val="20"/>
          <w:szCs w:val="20"/>
          <w:lang w:val="en-US"/>
        </w:rPr>
      </w:pPr>
      <w:r w:rsidRPr="001156AA">
        <w:rPr>
          <w:rFonts w:ascii="Trebuchet MS" w:hAnsi="Trebuchet MS" w:cs="Arial"/>
          <w:sz w:val="20"/>
          <w:szCs w:val="20"/>
          <w:lang w:val="en-US"/>
        </w:rPr>
        <w:t>Calculate the mass of A needed in a mixture containing 125</w:t>
      </w:r>
      <w:r w:rsidRPr="001156AA">
        <w:rPr>
          <w:rFonts w:ascii="Arial" w:hAnsi="Arial" w:cs="Arial"/>
          <w:sz w:val="20"/>
          <w:szCs w:val="20"/>
          <w:lang w:val="en-US"/>
        </w:rPr>
        <w:t> </w:t>
      </w:r>
      <w:r w:rsidRPr="001156AA">
        <w:rPr>
          <w:rFonts w:ascii="Trebuchet MS" w:hAnsi="Trebuchet MS" w:cs="Arial"/>
          <w:sz w:val="20"/>
          <w:szCs w:val="20"/>
          <w:lang w:val="en-US"/>
        </w:rPr>
        <w:t xml:space="preserve">g of </w:t>
      </w:r>
      <w:r w:rsidRPr="001156AA">
        <w:rPr>
          <w:rFonts w:ascii="Trebuchet MS" w:hAnsi="Trebuchet MS" w:cs="Arial"/>
          <w:b/>
          <w:bCs/>
          <w:sz w:val="20"/>
          <w:szCs w:val="20"/>
          <w:lang w:val="en-US"/>
        </w:rPr>
        <w:t>B</w:t>
      </w:r>
      <w:r w:rsidRPr="001156AA">
        <w:rPr>
          <w:rFonts w:ascii="Trebuchet MS" w:hAnsi="Trebuchet MS" w:cs="Arial"/>
          <w:sz w:val="20"/>
          <w:szCs w:val="20"/>
          <w:lang w:val="en-US"/>
        </w:rPr>
        <w:t>.</w:t>
      </w:r>
      <w:r w:rsidRPr="001156AA">
        <w:rPr>
          <w:rFonts w:ascii="Trebuchet MS" w:hAnsi="Trebuchet MS" w:cs="Arial"/>
          <w:b/>
          <w:bCs/>
          <w:sz w:val="20"/>
          <w:szCs w:val="20"/>
          <w:lang w:val="en-US"/>
        </w:rPr>
        <w:t xml:space="preserve"> (2)</w:t>
      </w:r>
    </w:p>
    <w:p w14:paraId="5CDB401C" w14:textId="5408BBE2" w:rsidR="001156AA" w:rsidRPr="001156AA" w:rsidRDefault="001156AA" w:rsidP="001156AA">
      <w:pPr>
        <w:widowControl w:val="0"/>
        <w:autoSpaceDE w:val="0"/>
        <w:autoSpaceDN w:val="0"/>
        <w:adjustRightInd w:val="0"/>
        <w:spacing w:before="240" w:after="0" w:line="240" w:lineRule="auto"/>
        <w:ind w:left="567" w:right="567"/>
        <w:rPr>
          <w:rFonts w:ascii="Trebuchet MS" w:hAnsi="Trebuchet MS" w:cs="Arial"/>
          <w:sz w:val="20"/>
          <w:szCs w:val="20"/>
          <w:lang w:val="en-US"/>
        </w:rPr>
      </w:pPr>
      <w:r w:rsidRPr="001156AA">
        <w:rPr>
          <w:rFonts w:ascii="Trebuchet MS" w:hAnsi="Trebuchet MS" w:cs="Arial"/>
          <w:sz w:val="20"/>
          <w:szCs w:val="20"/>
          <w:lang w:val="en-US"/>
        </w:rPr>
        <w:t xml:space="preserve">Scientists test a solution of compound </w:t>
      </w:r>
      <w:r w:rsidRPr="001156AA">
        <w:rPr>
          <w:rFonts w:ascii="Trebuchet MS" w:hAnsi="Trebuchet MS" w:cs="Arial"/>
          <w:b/>
          <w:bCs/>
          <w:sz w:val="20"/>
          <w:szCs w:val="20"/>
          <w:lang w:val="en-US"/>
        </w:rPr>
        <w:t>A</w:t>
      </w:r>
      <w:r w:rsidRPr="001156AA">
        <w:rPr>
          <w:rFonts w:ascii="Trebuchet MS" w:hAnsi="Trebuchet MS" w:cs="Arial"/>
          <w:sz w:val="20"/>
          <w:szCs w:val="20"/>
          <w:lang w:val="en-US"/>
        </w:rPr>
        <w:t>.</w:t>
      </w:r>
      <w:r>
        <w:rPr>
          <w:rFonts w:ascii="Trebuchet MS" w:hAnsi="Trebuchet MS" w:cs="Arial"/>
          <w:sz w:val="20"/>
          <w:szCs w:val="20"/>
          <w:lang w:val="en-US"/>
        </w:rPr>
        <w:t xml:space="preserve"> </w:t>
      </w:r>
      <w:r w:rsidRPr="001156AA">
        <w:rPr>
          <w:rFonts w:ascii="Trebuchet MS" w:hAnsi="Trebuchet MS" w:cs="Arial"/>
          <w:sz w:val="20"/>
          <w:szCs w:val="20"/>
          <w:lang w:val="en-US"/>
        </w:rPr>
        <w:t>The table shows their results.</w:t>
      </w:r>
    </w:p>
    <w:p w14:paraId="62375719" w14:textId="7B4316E2" w:rsidR="001156AA" w:rsidRPr="001156AA" w:rsidRDefault="001C2615" w:rsidP="001156AA">
      <w:pPr>
        <w:widowControl w:val="0"/>
        <w:autoSpaceDE w:val="0"/>
        <w:autoSpaceDN w:val="0"/>
        <w:adjustRightInd w:val="0"/>
        <w:spacing w:after="0" w:line="240" w:lineRule="auto"/>
        <w:rPr>
          <w:rFonts w:ascii="Trebuchet MS" w:hAnsi="Trebuchet MS" w:cs="Arial"/>
          <w:sz w:val="20"/>
          <w:szCs w:val="20"/>
          <w:lang w:val="en-US"/>
        </w:rPr>
      </w:pPr>
      <w:r w:rsidRPr="001156AA">
        <w:rPr>
          <w:rFonts w:ascii="Trebuchet MS" w:hAnsi="Trebuchet MS" w:cs="Arial"/>
          <w:noProof/>
          <w:sz w:val="20"/>
          <w:szCs w:val="20"/>
          <w:lang w:eastAsia="en-GB" w:bidi="he-IL"/>
        </w:rPr>
        <w:drawing>
          <wp:anchor distT="0" distB="0" distL="114300" distR="114300" simplePos="0" relativeHeight="251692032" behindDoc="0" locked="0" layoutInCell="1" allowOverlap="1" wp14:anchorId="53CAF36C" wp14:editId="54D33407">
            <wp:simplePos x="0" y="0"/>
            <wp:positionH relativeFrom="column">
              <wp:posOffset>4438650</wp:posOffset>
            </wp:positionH>
            <wp:positionV relativeFrom="paragraph">
              <wp:posOffset>826135</wp:posOffset>
            </wp:positionV>
            <wp:extent cx="2428875" cy="1850571"/>
            <wp:effectExtent l="0" t="0" r="0" b="0"/>
            <wp:wrapSquare wrapText="bothSides"/>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428875" cy="1850571"/>
                    </a:xfrm>
                    <a:prstGeom prst="rect">
                      <a:avLst/>
                    </a:prstGeom>
                    <a:noFill/>
                    <a:ln>
                      <a:noFill/>
                    </a:ln>
                  </pic:spPr>
                </pic:pic>
              </a:graphicData>
            </a:graphic>
          </wp:anchor>
        </w:drawing>
      </w:r>
      <w:r w:rsidR="001156AA" w:rsidRPr="001156AA">
        <w:rPr>
          <w:rFonts w:ascii="Trebuchet MS" w:hAnsi="Trebuchet MS" w:cs="Arial"/>
          <w:sz w:val="20"/>
          <w:szCs w:val="20"/>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3090"/>
        <w:gridCol w:w="1843"/>
      </w:tblGrid>
      <w:tr w:rsidR="001156AA" w:rsidRPr="001156AA" w14:paraId="273B6DAC" w14:textId="77777777" w:rsidTr="001C2615">
        <w:tblPrEx>
          <w:tblCellMar>
            <w:top w:w="0" w:type="dxa"/>
            <w:bottom w:w="0" w:type="dxa"/>
          </w:tblCellMar>
        </w:tblPrEx>
        <w:tc>
          <w:tcPr>
            <w:tcW w:w="3090" w:type="dxa"/>
            <w:tcBorders>
              <w:top w:val="single" w:sz="6" w:space="0" w:color="000000"/>
              <w:left w:val="single" w:sz="6" w:space="0" w:color="000000"/>
              <w:bottom w:val="single" w:sz="6" w:space="0" w:color="000000"/>
              <w:right w:val="single" w:sz="6" w:space="0" w:color="000000"/>
            </w:tcBorders>
            <w:vAlign w:val="center"/>
          </w:tcPr>
          <w:p w14:paraId="00154DA0" w14:textId="77777777" w:rsidR="001156AA" w:rsidRPr="001156AA" w:rsidRDefault="001156AA" w:rsidP="001156AA">
            <w:pPr>
              <w:widowControl w:val="0"/>
              <w:autoSpaceDE w:val="0"/>
              <w:autoSpaceDN w:val="0"/>
              <w:adjustRightInd w:val="0"/>
              <w:spacing w:before="90" w:after="90" w:line="240" w:lineRule="auto"/>
              <w:ind w:left="45" w:right="45"/>
              <w:rPr>
                <w:rFonts w:ascii="Trebuchet MS" w:hAnsi="Trebuchet MS" w:cs="Arial"/>
                <w:b/>
                <w:bCs/>
                <w:sz w:val="20"/>
                <w:szCs w:val="20"/>
                <w:lang w:val="en-US"/>
              </w:rPr>
            </w:pPr>
            <w:r w:rsidRPr="001156AA">
              <w:rPr>
                <w:rFonts w:ascii="Trebuchet MS" w:hAnsi="Trebuchet MS" w:cs="Arial"/>
                <w:b/>
                <w:bCs/>
                <w:sz w:val="20"/>
                <w:szCs w:val="20"/>
                <w:lang w:val="en-US"/>
              </w:rPr>
              <w:t>Test</w:t>
            </w:r>
          </w:p>
        </w:tc>
        <w:tc>
          <w:tcPr>
            <w:tcW w:w="1843" w:type="dxa"/>
            <w:tcBorders>
              <w:top w:val="single" w:sz="6" w:space="0" w:color="000000"/>
              <w:left w:val="single" w:sz="6" w:space="0" w:color="000000"/>
              <w:bottom w:val="single" w:sz="6" w:space="0" w:color="000000"/>
              <w:right w:val="single" w:sz="6" w:space="0" w:color="000000"/>
            </w:tcBorders>
            <w:vAlign w:val="center"/>
          </w:tcPr>
          <w:p w14:paraId="4C4FAA0C" w14:textId="77777777" w:rsidR="001156AA" w:rsidRPr="001156AA" w:rsidRDefault="001156AA" w:rsidP="001156AA">
            <w:pPr>
              <w:widowControl w:val="0"/>
              <w:autoSpaceDE w:val="0"/>
              <w:autoSpaceDN w:val="0"/>
              <w:adjustRightInd w:val="0"/>
              <w:spacing w:before="90" w:after="90" w:line="240" w:lineRule="auto"/>
              <w:ind w:left="45" w:right="45"/>
              <w:jc w:val="center"/>
              <w:rPr>
                <w:rFonts w:ascii="Trebuchet MS" w:hAnsi="Trebuchet MS" w:cs="Arial"/>
                <w:b/>
                <w:bCs/>
                <w:sz w:val="20"/>
                <w:szCs w:val="20"/>
                <w:lang w:val="en-US"/>
              </w:rPr>
            </w:pPr>
            <w:r w:rsidRPr="001156AA">
              <w:rPr>
                <w:rFonts w:ascii="Trebuchet MS" w:hAnsi="Trebuchet MS" w:cs="Arial"/>
                <w:b/>
                <w:bCs/>
                <w:sz w:val="20"/>
                <w:szCs w:val="20"/>
                <w:lang w:val="en-US"/>
              </w:rPr>
              <w:t>Result</w:t>
            </w:r>
          </w:p>
        </w:tc>
      </w:tr>
      <w:tr w:rsidR="001156AA" w:rsidRPr="001156AA" w14:paraId="20994380" w14:textId="77777777" w:rsidTr="001C2615">
        <w:tblPrEx>
          <w:tblCellMar>
            <w:top w:w="0" w:type="dxa"/>
            <w:bottom w:w="0" w:type="dxa"/>
          </w:tblCellMar>
        </w:tblPrEx>
        <w:tc>
          <w:tcPr>
            <w:tcW w:w="3090" w:type="dxa"/>
            <w:tcBorders>
              <w:top w:val="single" w:sz="6" w:space="0" w:color="000000"/>
              <w:left w:val="single" w:sz="6" w:space="0" w:color="000000"/>
              <w:bottom w:val="single" w:sz="6" w:space="0" w:color="000000"/>
              <w:right w:val="single" w:sz="6" w:space="0" w:color="000000"/>
            </w:tcBorders>
            <w:vAlign w:val="center"/>
          </w:tcPr>
          <w:p w14:paraId="2DEB2266" w14:textId="77777777" w:rsidR="001156AA" w:rsidRPr="001156AA" w:rsidRDefault="001156AA" w:rsidP="001156AA">
            <w:pPr>
              <w:widowControl w:val="0"/>
              <w:autoSpaceDE w:val="0"/>
              <w:autoSpaceDN w:val="0"/>
              <w:adjustRightInd w:val="0"/>
              <w:spacing w:before="90" w:after="90" w:line="240" w:lineRule="auto"/>
              <w:ind w:left="45" w:right="45"/>
              <w:rPr>
                <w:rFonts w:ascii="Trebuchet MS" w:hAnsi="Trebuchet MS" w:cs="Arial"/>
                <w:sz w:val="20"/>
                <w:szCs w:val="20"/>
                <w:lang w:val="en-US"/>
              </w:rPr>
            </w:pPr>
            <w:r w:rsidRPr="001156AA">
              <w:rPr>
                <w:rFonts w:ascii="Trebuchet MS" w:hAnsi="Trebuchet MS" w:cs="Arial"/>
                <w:sz w:val="20"/>
                <w:szCs w:val="20"/>
                <w:lang w:val="en-US"/>
              </w:rPr>
              <w:t>Add sodium hydroxide solution</w:t>
            </w:r>
          </w:p>
        </w:tc>
        <w:tc>
          <w:tcPr>
            <w:tcW w:w="1843" w:type="dxa"/>
            <w:tcBorders>
              <w:top w:val="single" w:sz="6" w:space="0" w:color="000000"/>
              <w:left w:val="single" w:sz="6" w:space="0" w:color="000000"/>
              <w:bottom w:val="single" w:sz="6" w:space="0" w:color="000000"/>
              <w:right w:val="single" w:sz="6" w:space="0" w:color="000000"/>
            </w:tcBorders>
            <w:vAlign w:val="center"/>
          </w:tcPr>
          <w:p w14:paraId="30935E66" w14:textId="77777777" w:rsidR="001156AA" w:rsidRPr="001156AA" w:rsidRDefault="001156AA" w:rsidP="001156AA">
            <w:pPr>
              <w:widowControl w:val="0"/>
              <w:autoSpaceDE w:val="0"/>
              <w:autoSpaceDN w:val="0"/>
              <w:adjustRightInd w:val="0"/>
              <w:spacing w:before="90" w:after="90" w:line="240" w:lineRule="auto"/>
              <w:ind w:left="45" w:right="45"/>
              <w:jc w:val="center"/>
              <w:rPr>
                <w:rFonts w:ascii="Trebuchet MS" w:hAnsi="Trebuchet MS" w:cs="Arial"/>
                <w:sz w:val="20"/>
                <w:szCs w:val="20"/>
                <w:lang w:val="en-US"/>
              </w:rPr>
            </w:pPr>
            <w:r w:rsidRPr="001156AA">
              <w:rPr>
                <w:rFonts w:ascii="Trebuchet MS" w:hAnsi="Trebuchet MS" w:cs="Arial"/>
                <w:sz w:val="20"/>
                <w:szCs w:val="20"/>
                <w:lang w:val="en-US"/>
              </w:rPr>
              <w:t>Blue precipitate</w:t>
            </w:r>
          </w:p>
        </w:tc>
      </w:tr>
      <w:tr w:rsidR="001156AA" w:rsidRPr="001156AA" w14:paraId="1D67017A" w14:textId="77777777" w:rsidTr="001C2615">
        <w:tblPrEx>
          <w:tblCellMar>
            <w:top w:w="0" w:type="dxa"/>
            <w:bottom w:w="0" w:type="dxa"/>
          </w:tblCellMar>
        </w:tblPrEx>
        <w:tc>
          <w:tcPr>
            <w:tcW w:w="3090" w:type="dxa"/>
            <w:tcBorders>
              <w:top w:val="single" w:sz="6" w:space="0" w:color="000000"/>
              <w:left w:val="single" w:sz="6" w:space="0" w:color="000000"/>
              <w:bottom w:val="single" w:sz="6" w:space="0" w:color="000000"/>
              <w:right w:val="single" w:sz="6" w:space="0" w:color="000000"/>
            </w:tcBorders>
            <w:vAlign w:val="center"/>
          </w:tcPr>
          <w:p w14:paraId="32BF542D" w14:textId="77777777" w:rsidR="001156AA" w:rsidRPr="001156AA" w:rsidRDefault="001156AA" w:rsidP="001156AA">
            <w:pPr>
              <w:widowControl w:val="0"/>
              <w:autoSpaceDE w:val="0"/>
              <w:autoSpaceDN w:val="0"/>
              <w:adjustRightInd w:val="0"/>
              <w:spacing w:before="90" w:after="90" w:line="240" w:lineRule="auto"/>
              <w:ind w:left="45" w:right="45"/>
              <w:rPr>
                <w:rFonts w:ascii="Trebuchet MS" w:hAnsi="Trebuchet MS" w:cs="Arial"/>
                <w:sz w:val="20"/>
                <w:szCs w:val="20"/>
                <w:lang w:val="en-US"/>
              </w:rPr>
            </w:pPr>
            <w:r w:rsidRPr="001156AA">
              <w:rPr>
                <w:rFonts w:ascii="Trebuchet MS" w:hAnsi="Trebuchet MS" w:cs="Arial"/>
                <w:sz w:val="20"/>
                <w:szCs w:val="20"/>
                <w:lang w:val="en-US"/>
              </w:rPr>
              <w:t>Add dilute hydrochloric acid and barium chloride solution</w:t>
            </w:r>
          </w:p>
        </w:tc>
        <w:tc>
          <w:tcPr>
            <w:tcW w:w="1843" w:type="dxa"/>
            <w:tcBorders>
              <w:top w:val="single" w:sz="6" w:space="0" w:color="000000"/>
              <w:left w:val="single" w:sz="6" w:space="0" w:color="000000"/>
              <w:bottom w:val="single" w:sz="6" w:space="0" w:color="000000"/>
              <w:right w:val="single" w:sz="6" w:space="0" w:color="000000"/>
            </w:tcBorders>
            <w:vAlign w:val="center"/>
          </w:tcPr>
          <w:p w14:paraId="710D118B" w14:textId="77777777" w:rsidR="001156AA" w:rsidRPr="001156AA" w:rsidRDefault="001156AA" w:rsidP="001156AA">
            <w:pPr>
              <w:widowControl w:val="0"/>
              <w:autoSpaceDE w:val="0"/>
              <w:autoSpaceDN w:val="0"/>
              <w:adjustRightInd w:val="0"/>
              <w:spacing w:before="90" w:after="90" w:line="240" w:lineRule="auto"/>
              <w:ind w:left="45" w:right="45"/>
              <w:jc w:val="center"/>
              <w:rPr>
                <w:rFonts w:ascii="Trebuchet MS" w:hAnsi="Trebuchet MS" w:cs="Arial"/>
                <w:sz w:val="20"/>
                <w:szCs w:val="20"/>
                <w:lang w:val="en-US"/>
              </w:rPr>
            </w:pPr>
            <w:r w:rsidRPr="001156AA">
              <w:rPr>
                <w:rFonts w:ascii="Trebuchet MS" w:hAnsi="Trebuchet MS" w:cs="Arial"/>
                <w:sz w:val="20"/>
                <w:szCs w:val="20"/>
                <w:lang w:val="en-US"/>
              </w:rPr>
              <w:t>White precipitate</w:t>
            </w:r>
          </w:p>
        </w:tc>
      </w:tr>
    </w:tbl>
    <w:p w14:paraId="2B6D7B16" w14:textId="7ECF8C37" w:rsidR="001156AA" w:rsidRDefault="001156AA" w:rsidP="001156AA">
      <w:pPr>
        <w:pStyle w:val="ListParagraph"/>
        <w:widowControl w:val="0"/>
        <w:numPr>
          <w:ilvl w:val="1"/>
          <w:numId w:val="1"/>
        </w:numPr>
        <w:autoSpaceDE w:val="0"/>
        <w:autoSpaceDN w:val="0"/>
        <w:adjustRightInd w:val="0"/>
        <w:spacing w:before="240" w:after="0" w:line="240" w:lineRule="auto"/>
        <w:ind w:right="567"/>
        <w:rPr>
          <w:rFonts w:ascii="Trebuchet MS" w:hAnsi="Trebuchet MS" w:cs="Arial"/>
          <w:b/>
          <w:bCs/>
          <w:sz w:val="20"/>
          <w:szCs w:val="20"/>
          <w:lang w:val="en-US"/>
        </w:rPr>
      </w:pPr>
      <w:r w:rsidRPr="001156AA">
        <w:rPr>
          <w:rFonts w:ascii="Trebuchet MS" w:hAnsi="Trebuchet MS" w:cs="Arial"/>
          <w:sz w:val="20"/>
          <w:szCs w:val="20"/>
          <w:lang w:val="en-US"/>
        </w:rPr>
        <w:t xml:space="preserve">Which </w:t>
      </w:r>
      <w:r w:rsidRPr="001156AA">
        <w:rPr>
          <w:rFonts w:ascii="Trebuchet MS" w:hAnsi="Trebuchet MS" w:cs="Arial"/>
          <w:b/>
          <w:bCs/>
          <w:sz w:val="20"/>
          <w:szCs w:val="20"/>
          <w:lang w:val="en-US"/>
        </w:rPr>
        <w:t>two</w:t>
      </w:r>
      <w:r w:rsidRPr="001156AA">
        <w:rPr>
          <w:rFonts w:ascii="Trebuchet MS" w:hAnsi="Trebuchet MS" w:cs="Arial"/>
          <w:sz w:val="20"/>
          <w:szCs w:val="20"/>
          <w:lang w:val="en-US"/>
        </w:rPr>
        <w:t xml:space="preserve"> ions are in compound </w:t>
      </w:r>
      <w:r w:rsidRPr="001156AA">
        <w:rPr>
          <w:rFonts w:ascii="Trebuchet MS" w:hAnsi="Trebuchet MS" w:cs="Arial"/>
          <w:b/>
          <w:bCs/>
          <w:sz w:val="20"/>
          <w:szCs w:val="20"/>
          <w:lang w:val="en-US"/>
        </w:rPr>
        <w:t>A</w:t>
      </w:r>
      <w:r w:rsidRPr="001156AA">
        <w:rPr>
          <w:rFonts w:ascii="Trebuchet MS" w:hAnsi="Trebuchet MS" w:cs="Arial"/>
          <w:sz w:val="20"/>
          <w:szCs w:val="20"/>
          <w:lang w:val="en-US"/>
        </w:rPr>
        <w:t>?</w:t>
      </w:r>
      <w:r w:rsidRPr="001156AA">
        <w:rPr>
          <w:rFonts w:ascii="Trebuchet MS" w:hAnsi="Trebuchet MS" w:cs="Arial"/>
          <w:b/>
          <w:bCs/>
          <w:sz w:val="20"/>
          <w:szCs w:val="20"/>
          <w:lang w:val="en-US"/>
        </w:rPr>
        <w:t xml:space="preserve"> (2)</w:t>
      </w:r>
    </w:p>
    <w:p w14:paraId="77D64475" w14:textId="2FAB8277" w:rsidR="001156AA" w:rsidRPr="001156AA" w:rsidRDefault="001156AA" w:rsidP="001156AA">
      <w:pPr>
        <w:pStyle w:val="ListParagraph"/>
        <w:widowControl w:val="0"/>
        <w:numPr>
          <w:ilvl w:val="1"/>
          <w:numId w:val="1"/>
        </w:numPr>
        <w:autoSpaceDE w:val="0"/>
        <w:autoSpaceDN w:val="0"/>
        <w:adjustRightInd w:val="0"/>
        <w:spacing w:before="240" w:after="0" w:line="240" w:lineRule="auto"/>
        <w:ind w:left="1134" w:right="567" w:hanging="567"/>
        <w:rPr>
          <w:rFonts w:ascii="Trebuchet MS" w:hAnsi="Trebuchet MS" w:cs="Arial"/>
          <w:sz w:val="20"/>
          <w:szCs w:val="20"/>
          <w:lang w:val="en-US"/>
        </w:rPr>
      </w:pPr>
      <w:r w:rsidRPr="001156AA">
        <w:rPr>
          <w:rFonts w:ascii="Trebuchet MS" w:hAnsi="Trebuchet MS" w:cs="Arial"/>
          <w:sz w:val="20"/>
          <w:szCs w:val="20"/>
          <w:lang w:val="en-US"/>
        </w:rPr>
        <w:t xml:space="preserve">The scientists think that compound </w:t>
      </w:r>
      <w:r w:rsidRPr="001156AA">
        <w:rPr>
          <w:rFonts w:ascii="Trebuchet MS" w:hAnsi="Trebuchet MS" w:cs="Arial"/>
          <w:b/>
          <w:bCs/>
          <w:sz w:val="20"/>
          <w:szCs w:val="20"/>
          <w:lang w:val="en-US"/>
        </w:rPr>
        <w:t>B</w:t>
      </w:r>
      <w:r w:rsidRPr="001156AA">
        <w:rPr>
          <w:rFonts w:ascii="Trebuchet MS" w:hAnsi="Trebuchet MS" w:cs="Arial"/>
          <w:sz w:val="20"/>
          <w:szCs w:val="20"/>
          <w:lang w:val="en-US"/>
        </w:rPr>
        <w:t xml:space="preserve"> is sodium carbonate. Describe how the scientists can test a solution of </w:t>
      </w:r>
      <w:r w:rsidRPr="001156AA">
        <w:rPr>
          <w:rFonts w:ascii="Trebuchet MS" w:hAnsi="Trebuchet MS" w:cs="Arial"/>
          <w:b/>
          <w:bCs/>
          <w:sz w:val="20"/>
          <w:szCs w:val="20"/>
          <w:lang w:val="en-US"/>
        </w:rPr>
        <w:t>B</w:t>
      </w:r>
      <w:r w:rsidRPr="001156AA">
        <w:rPr>
          <w:rFonts w:ascii="Trebuchet MS" w:hAnsi="Trebuchet MS" w:cs="Arial"/>
          <w:sz w:val="20"/>
          <w:szCs w:val="20"/>
          <w:lang w:val="en-US"/>
        </w:rPr>
        <w:t xml:space="preserve"> to see if sodium ions are present. Give the result of the test if sodium ions are present.</w:t>
      </w:r>
      <w:r w:rsidRPr="001156AA">
        <w:rPr>
          <w:rFonts w:ascii="Trebuchet MS" w:hAnsi="Trebuchet MS" w:cs="Arial"/>
          <w:b/>
          <w:bCs/>
          <w:sz w:val="20"/>
          <w:szCs w:val="20"/>
          <w:lang w:val="en-US"/>
        </w:rPr>
        <w:t xml:space="preserve"> (2)</w:t>
      </w:r>
    </w:p>
    <w:p w14:paraId="22D3B780" w14:textId="2A16146B" w:rsidR="001C2615" w:rsidRPr="001C2615" w:rsidRDefault="001156AA" w:rsidP="001C2615">
      <w:pPr>
        <w:pStyle w:val="ListParagraph"/>
        <w:widowControl w:val="0"/>
        <w:numPr>
          <w:ilvl w:val="1"/>
          <w:numId w:val="1"/>
        </w:numPr>
        <w:autoSpaceDE w:val="0"/>
        <w:autoSpaceDN w:val="0"/>
        <w:adjustRightInd w:val="0"/>
        <w:spacing w:before="240" w:after="0" w:line="240" w:lineRule="auto"/>
        <w:ind w:left="1134" w:right="567" w:hanging="567"/>
        <w:rPr>
          <w:rFonts w:ascii="Trebuchet MS" w:hAnsi="Trebuchet MS" w:cs="Arial"/>
          <w:sz w:val="20"/>
          <w:szCs w:val="20"/>
          <w:lang w:val="en-US"/>
        </w:rPr>
      </w:pPr>
      <w:r w:rsidRPr="001156AA">
        <w:rPr>
          <w:rFonts w:ascii="Trebuchet MS" w:hAnsi="Trebuchet MS" w:cs="Arial"/>
          <w:sz w:val="20"/>
          <w:szCs w:val="20"/>
          <w:lang w:val="en-US"/>
        </w:rPr>
        <w:t xml:space="preserve">Describe how the scientists can test a solution of </w:t>
      </w:r>
      <w:r w:rsidRPr="001156AA">
        <w:rPr>
          <w:rFonts w:ascii="Trebuchet MS" w:hAnsi="Trebuchet MS" w:cs="Arial"/>
          <w:b/>
          <w:bCs/>
          <w:sz w:val="20"/>
          <w:szCs w:val="20"/>
          <w:lang w:val="en-US"/>
        </w:rPr>
        <w:t>B</w:t>
      </w:r>
      <w:r w:rsidRPr="001156AA">
        <w:rPr>
          <w:rFonts w:ascii="Trebuchet MS" w:hAnsi="Trebuchet MS" w:cs="Arial"/>
          <w:sz w:val="20"/>
          <w:szCs w:val="20"/>
          <w:lang w:val="en-US"/>
        </w:rPr>
        <w:t xml:space="preserve"> to see if carbonate ions are present.</w:t>
      </w:r>
      <w:r>
        <w:rPr>
          <w:rFonts w:ascii="Trebuchet MS" w:hAnsi="Trebuchet MS" w:cs="Arial"/>
          <w:sz w:val="20"/>
          <w:szCs w:val="20"/>
          <w:lang w:val="en-US"/>
        </w:rPr>
        <w:t xml:space="preserve"> </w:t>
      </w:r>
      <w:r w:rsidRPr="001156AA">
        <w:rPr>
          <w:rFonts w:ascii="Trebuchet MS" w:hAnsi="Trebuchet MS" w:cs="Arial"/>
          <w:sz w:val="20"/>
          <w:szCs w:val="20"/>
          <w:lang w:val="en-US"/>
        </w:rPr>
        <w:t>Give the result of the test if carbonate ions are present.</w:t>
      </w:r>
      <w:r w:rsidRPr="001156AA">
        <w:rPr>
          <w:rFonts w:ascii="Trebuchet MS" w:hAnsi="Trebuchet MS" w:cs="Arial"/>
          <w:b/>
          <w:bCs/>
          <w:sz w:val="20"/>
          <w:szCs w:val="20"/>
          <w:lang w:val="en-US"/>
        </w:rPr>
        <w:t xml:space="preserve"> (3)</w:t>
      </w:r>
    </w:p>
    <w:p w14:paraId="5C22DC87" w14:textId="77777777" w:rsidR="001C2615" w:rsidRDefault="001156AA" w:rsidP="001C2615">
      <w:pPr>
        <w:pStyle w:val="ListParagraph"/>
        <w:widowControl w:val="0"/>
        <w:numPr>
          <w:ilvl w:val="0"/>
          <w:numId w:val="1"/>
        </w:numPr>
        <w:autoSpaceDE w:val="0"/>
        <w:autoSpaceDN w:val="0"/>
        <w:adjustRightInd w:val="0"/>
        <w:spacing w:before="240" w:after="0" w:line="240" w:lineRule="auto"/>
        <w:ind w:left="1134" w:right="567" w:hanging="567"/>
        <w:rPr>
          <w:rFonts w:ascii="Trebuchet MS" w:hAnsi="Trebuchet MS" w:cs="Arial"/>
          <w:sz w:val="20"/>
          <w:szCs w:val="20"/>
          <w:lang w:val="en-US"/>
        </w:rPr>
      </w:pPr>
      <w:r w:rsidRPr="001C2615">
        <w:rPr>
          <w:rFonts w:ascii="Trebuchet MS" w:hAnsi="Trebuchet MS" w:cs="Arial"/>
          <w:sz w:val="20"/>
          <w:szCs w:val="20"/>
          <w:lang w:val="en-US"/>
        </w:rPr>
        <w:t xml:space="preserve"> This question is about reactions of ethanoic acid and the analysis of salts.</w:t>
      </w:r>
    </w:p>
    <w:p w14:paraId="27B3663E" w14:textId="3B0BA00C" w:rsidR="001156AA" w:rsidRPr="001C2615" w:rsidRDefault="001156AA" w:rsidP="001C2615">
      <w:pPr>
        <w:pStyle w:val="ListParagraph"/>
        <w:widowControl w:val="0"/>
        <w:numPr>
          <w:ilvl w:val="1"/>
          <w:numId w:val="1"/>
        </w:numPr>
        <w:autoSpaceDE w:val="0"/>
        <w:autoSpaceDN w:val="0"/>
        <w:adjustRightInd w:val="0"/>
        <w:spacing w:before="240" w:after="0" w:line="240" w:lineRule="auto"/>
        <w:ind w:right="567"/>
        <w:rPr>
          <w:rFonts w:ascii="Trebuchet MS" w:hAnsi="Trebuchet MS" w:cs="Arial"/>
          <w:sz w:val="20"/>
          <w:szCs w:val="20"/>
          <w:lang w:val="en-US"/>
        </w:rPr>
      </w:pPr>
      <w:r w:rsidRPr="001C2615">
        <w:rPr>
          <w:rFonts w:ascii="Trebuchet MS" w:hAnsi="Trebuchet MS" w:cs="Arial"/>
          <w:b/>
          <w:bCs/>
          <w:sz w:val="20"/>
          <w:szCs w:val="20"/>
          <w:lang w:val="en-US"/>
        </w:rPr>
        <w:t>Figure 1</w:t>
      </w:r>
      <w:r w:rsidRPr="001C2615">
        <w:rPr>
          <w:rFonts w:ascii="Trebuchet MS" w:hAnsi="Trebuchet MS" w:cs="Arial"/>
          <w:sz w:val="20"/>
          <w:szCs w:val="20"/>
          <w:lang w:val="en-US"/>
        </w:rPr>
        <w:t xml:space="preserve"> shows the apparatus used to investigate the reaction of ethanoic acid with calcium carbonate.</w:t>
      </w:r>
    </w:p>
    <w:p w14:paraId="3F902F59" w14:textId="5D4BDBE5" w:rsidR="001156AA" w:rsidRPr="001156AA" w:rsidRDefault="001156AA" w:rsidP="001C2615">
      <w:pPr>
        <w:pStyle w:val="ListParagraph"/>
        <w:widowControl w:val="0"/>
        <w:numPr>
          <w:ilvl w:val="2"/>
          <w:numId w:val="1"/>
        </w:numPr>
        <w:autoSpaceDE w:val="0"/>
        <w:autoSpaceDN w:val="0"/>
        <w:adjustRightInd w:val="0"/>
        <w:spacing w:before="240" w:after="0" w:line="240" w:lineRule="auto"/>
        <w:ind w:left="1701" w:right="567"/>
        <w:rPr>
          <w:rFonts w:ascii="Trebuchet MS" w:hAnsi="Trebuchet MS" w:cs="Arial"/>
          <w:b/>
          <w:bCs/>
          <w:sz w:val="20"/>
          <w:szCs w:val="20"/>
          <w:lang w:val="en-US"/>
        </w:rPr>
      </w:pPr>
      <w:r w:rsidRPr="001C2615">
        <w:rPr>
          <w:rFonts w:ascii="Trebuchet MS" w:hAnsi="Trebuchet MS" w:cs="Arial"/>
          <w:sz w:val="20"/>
          <w:szCs w:val="20"/>
          <w:lang w:val="en-US"/>
        </w:rPr>
        <w:t>Describe a change that would be seen in each test tube.</w:t>
      </w:r>
      <w:r w:rsidR="001C2615">
        <w:rPr>
          <w:rFonts w:ascii="Trebuchet MS" w:hAnsi="Trebuchet MS" w:cs="Arial"/>
          <w:sz w:val="20"/>
          <w:szCs w:val="20"/>
          <w:lang w:val="en-US"/>
        </w:rPr>
        <w:t xml:space="preserve"> </w:t>
      </w:r>
      <w:r w:rsidRPr="001C2615">
        <w:rPr>
          <w:rFonts w:ascii="Trebuchet MS" w:hAnsi="Trebuchet MS" w:cs="Arial"/>
          <w:sz w:val="20"/>
          <w:szCs w:val="20"/>
          <w:lang w:val="en-US"/>
        </w:rPr>
        <w:t>Give a reason for each change.</w:t>
      </w:r>
      <w:r w:rsidRPr="001156AA">
        <w:rPr>
          <w:rFonts w:ascii="Trebuchet MS" w:hAnsi="Trebuchet MS" w:cs="Arial"/>
          <w:b/>
          <w:bCs/>
          <w:sz w:val="20"/>
          <w:szCs w:val="20"/>
          <w:lang w:val="en-US"/>
        </w:rPr>
        <w:t>(4)</w:t>
      </w:r>
    </w:p>
    <w:p w14:paraId="19753AC8" w14:textId="4A0D4BE3" w:rsidR="001156AA" w:rsidRPr="001C2615" w:rsidRDefault="001156AA" w:rsidP="001C2615">
      <w:pPr>
        <w:pStyle w:val="ListParagraph"/>
        <w:widowControl w:val="0"/>
        <w:numPr>
          <w:ilvl w:val="2"/>
          <w:numId w:val="1"/>
        </w:numPr>
        <w:autoSpaceDE w:val="0"/>
        <w:autoSpaceDN w:val="0"/>
        <w:adjustRightInd w:val="0"/>
        <w:spacing w:before="240" w:after="0" w:line="240" w:lineRule="auto"/>
        <w:ind w:right="567"/>
        <w:rPr>
          <w:rFonts w:ascii="Trebuchet MS" w:hAnsi="Trebuchet MS" w:cs="Arial"/>
          <w:sz w:val="20"/>
          <w:szCs w:val="20"/>
          <w:lang w:val="en-US"/>
        </w:rPr>
      </w:pPr>
      <w:r w:rsidRPr="001C2615">
        <w:rPr>
          <w:rFonts w:ascii="Trebuchet MS" w:hAnsi="Trebuchet MS" w:cs="Arial"/>
          <w:sz w:val="20"/>
          <w:szCs w:val="20"/>
          <w:lang w:val="en-US"/>
        </w:rPr>
        <w:t>Complete the displayed structure of ethanoic acid.</w:t>
      </w:r>
    </w:p>
    <w:p w14:paraId="208372AB" w14:textId="110EDE51" w:rsidR="001156AA" w:rsidRPr="001C2615" w:rsidRDefault="001156AA" w:rsidP="001C2615">
      <w:pPr>
        <w:widowControl w:val="0"/>
        <w:autoSpaceDE w:val="0"/>
        <w:autoSpaceDN w:val="0"/>
        <w:adjustRightInd w:val="0"/>
        <w:spacing w:before="240" w:after="0" w:line="240" w:lineRule="auto"/>
        <w:jc w:val="center"/>
        <w:rPr>
          <w:rFonts w:ascii="Trebuchet MS" w:hAnsi="Trebuchet MS" w:cs="Arial"/>
          <w:sz w:val="20"/>
          <w:szCs w:val="20"/>
          <w:lang w:val="en-US"/>
        </w:rPr>
      </w:pPr>
      <w:r w:rsidRPr="001156AA">
        <w:rPr>
          <w:rFonts w:ascii="Trebuchet MS" w:hAnsi="Trebuchet MS" w:cs="Arial"/>
          <w:noProof/>
          <w:sz w:val="20"/>
          <w:szCs w:val="20"/>
          <w:lang w:eastAsia="en-GB" w:bidi="he-IL"/>
        </w:rPr>
        <w:drawing>
          <wp:inline distT="0" distB="0" distL="0" distR="0" wp14:anchorId="54F19561" wp14:editId="664B16CF">
            <wp:extent cx="1097280" cy="1005840"/>
            <wp:effectExtent l="0" t="0" r="7620" b="381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097280" cy="1005840"/>
                    </a:xfrm>
                    <a:prstGeom prst="rect">
                      <a:avLst/>
                    </a:prstGeom>
                    <a:noFill/>
                    <a:ln>
                      <a:noFill/>
                    </a:ln>
                  </pic:spPr>
                </pic:pic>
              </a:graphicData>
            </a:graphic>
          </wp:inline>
        </w:drawing>
      </w:r>
      <w:r w:rsidR="001C2615">
        <w:rPr>
          <w:rFonts w:ascii="Trebuchet MS" w:hAnsi="Trebuchet MS" w:cs="Arial"/>
          <w:sz w:val="20"/>
          <w:szCs w:val="20"/>
          <w:lang w:val="en-US"/>
        </w:rPr>
        <w:t> </w:t>
      </w:r>
      <w:r w:rsidRPr="001156AA">
        <w:rPr>
          <w:rFonts w:ascii="Trebuchet MS" w:hAnsi="Trebuchet MS" w:cs="Arial"/>
          <w:b/>
          <w:bCs/>
          <w:sz w:val="20"/>
          <w:szCs w:val="20"/>
          <w:lang w:val="en-US"/>
        </w:rPr>
        <w:t>(1)</w:t>
      </w:r>
    </w:p>
    <w:p w14:paraId="4C38A04B" w14:textId="5E08C07F" w:rsidR="001156AA" w:rsidRPr="001C2615" w:rsidRDefault="001156AA" w:rsidP="001C2615">
      <w:pPr>
        <w:pStyle w:val="ListParagraph"/>
        <w:widowControl w:val="0"/>
        <w:numPr>
          <w:ilvl w:val="2"/>
          <w:numId w:val="1"/>
        </w:numPr>
        <w:autoSpaceDE w:val="0"/>
        <w:autoSpaceDN w:val="0"/>
        <w:adjustRightInd w:val="0"/>
        <w:spacing w:before="240" w:after="0" w:line="240" w:lineRule="auto"/>
        <w:ind w:right="567"/>
        <w:rPr>
          <w:rFonts w:ascii="Trebuchet MS" w:hAnsi="Trebuchet MS" w:cs="Arial"/>
          <w:sz w:val="20"/>
          <w:szCs w:val="20"/>
          <w:lang w:val="en-US"/>
        </w:rPr>
      </w:pPr>
      <w:r w:rsidRPr="001C2615">
        <w:rPr>
          <w:rFonts w:ascii="Trebuchet MS" w:hAnsi="Trebuchet MS" w:cs="Arial"/>
          <w:sz w:val="20"/>
          <w:szCs w:val="20"/>
          <w:lang w:val="en-US"/>
        </w:rPr>
        <w:t> Ethanoic acid is a carboxylic acid.</w:t>
      </w:r>
      <w:r w:rsidR="001C2615" w:rsidRPr="001C2615">
        <w:rPr>
          <w:rFonts w:ascii="Trebuchet MS" w:hAnsi="Trebuchet MS" w:cs="Arial"/>
          <w:sz w:val="20"/>
          <w:szCs w:val="20"/>
          <w:lang w:val="en-US"/>
        </w:rPr>
        <w:t xml:space="preserve"> </w:t>
      </w:r>
      <w:r w:rsidRPr="001C2615">
        <w:rPr>
          <w:rFonts w:ascii="Trebuchet MS" w:hAnsi="Trebuchet MS" w:cs="Arial"/>
          <w:sz w:val="20"/>
          <w:szCs w:val="20"/>
          <w:lang w:val="en-US"/>
        </w:rPr>
        <w:t>Complete the sentence.</w:t>
      </w:r>
    </w:p>
    <w:p w14:paraId="6A6AE9F1" w14:textId="292D2DBD" w:rsidR="001156AA" w:rsidRPr="001156AA" w:rsidRDefault="001156AA" w:rsidP="001C2615">
      <w:pPr>
        <w:widowControl w:val="0"/>
        <w:autoSpaceDE w:val="0"/>
        <w:autoSpaceDN w:val="0"/>
        <w:adjustRightInd w:val="0"/>
        <w:spacing w:before="240" w:after="0" w:line="240" w:lineRule="auto"/>
        <w:ind w:left="1701" w:right="567"/>
        <w:rPr>
          <w:rFonts w:ascii="Trebuchet MS" w:hAnsi="Trebuchet MS" w:cs="Arial"/>
          <w:b/>
          <w:bCs/>
          <w:sz w:val="20"/>
          <w:szCs w:val="20"/>
          <w:lang w:val="en-US"/>
        </w:rPr>
      </w:pPr>
      <w:r w:rsidRPr="001156AA">
        <w:rPr>
          <w:rFonts w:ascii="Trebuchet MS" w:hAnsi="Trebuchet MS" w:cs="Arial"/>
          <w:sz w:val="20"/>
          <w:szCs w:val="20"/>
          <w:lang w:val="en-US"/>
        </w:rPr>
        <w:t>Carboxylic acids react with alcohols in the presence of an ____________ catalyst to produce pleasant-smelling compounds</w:t>
      </w:r>
      <w:r w:rsidR="001C2615">
        <w:rPr>
          <w:rFonts w:ascii="Trebuchet MS" w:hAnsi="Trebuchet MS" w:cs="Arial"/>
          <w:sz w:val="20"/>
          <w:szCs w:val="20"/>
          <w:lang w:val="en-US"/>
        </w:rPr>
        <w:t xml:space="preserve"> </w:t>
      </w:r>
      <w:r w:rsidRPr="001156AA">
        <w:rPr>
          <w:rFonts w:ascii="Trebuchet MS" w:hAnsi="Trebuchet MS" w:cs="Arial"/>
          <w:sz w:val="20"/>
          <w:szCs w:val="20"/>
          <w:lang w:val="en-US"/>
        </w:rPr>
        <w:t>called _____________</w:t>
      </w:r>
      <w:proofErr w:type="gramStart"/>
      <w:r w:rsidRPr="001156AA">
        <w:rPr>
          <w:rFonts w:ascii="Trebuchet MS" w:hAnsi="Trebuchet MS" w:cs="Arial"/>
          <w:sz w:val="20"/>
          <w:szCs w:val="20"/>
          <w:lang w:val="en-US"/>
        </w:rPr>
        <w:t>_ .</w:t>
      </w:r>
      <w:proofErr w:type="gramEnd"/>
      <w:r w:rsidR="001C2615">
        <w:rPr>
          <w:rFonts w:ascii="Trebuchet MS" w:hAnsi="Trebuchet MS" w:cs="Arial"/>
          <w:sz w:val="20"/>
          <w:szCs w:val="20"/>
          <w:lang w:val="en-US"/>
        </w:rPr>
        <w:t xml:space="preserve"> </w:t>
      </w:r>
      <w:r w:rsidRPr="001156AA">
        <w:rPr>
          <w:rFonts w:ascii="Trebuchet MS" w:hAnsi="Trebuchet MS" w:cs="Arial"/>
          <w:b/>
          <w:bCs/>
          <w:sz w:val="20"/>
          <w:szCs w:val="20"/>
          <w:lang w:val="en-US"/>
        </w:rPr>
        <w:t>(2)</w:t>
      </w:r>
    </w:p>
    <w:p w14:paraId="229DA349" w14:textId="11BBB7A1" w:rsidR="001156AA" w:rsidRPr="001C2615" w:rsidRDefault="001156AA" w:rsidP="001C2615">
      <w:pPr>
        <w:pStyle w:val="ListParagraph"/>
        <w:widowControl w:val="0"/>
        <w:numPr>
          <w:ilvl w:val="1"/>
          <w:numId w:val="1"/>
        </w:numPr>
        <w:autoSpaceDE w:val="0"/>
        <w:autoSpaceDN w:val="0"/>
        <w:adjustRightInd w:val="0"/>
        <w:spacing w:before="240" w:after="0" w:line="240" w:lineRule="auto"/>
        <w:ind w:right="567"/>
        <w:rPr>
          <w:rFonts w:ascii="Trebuchet MS" w:hAnsi="Trebuchet MS" w:cs="Arial"/>
          <w:sz w:val="20"/>
          <w:szCs w:val="20"/>
          <w:lang w:val="en-US"/>
        </w:rPr>
      </w:pPr>
      <w:r w:rsidRPr="001C2615">
        <w:rPr>
          <w:rFonts w:ascii="Trebuchet MS" w:hAnsi="Trebuchet MS" w:cs="Arial"/>
          <w:b/>
          <w:bCs/>
          <w:sz w:val="20"/>
          <w:szCs w:val="20"/>
          <w:lang w:val="en-US"/>
        </w:rPr>
        <w:t>Figure 2</w:t>
      </w:r>
      <w:r w:rsidRPr="001C2615">
        <w:rPr>
          <w:rFonts w:ascii="Trebuchet MS" w:hAnsi="Trebuchet MS" w:cs="Arial"/>
          <w:sz w:val="20"/>
          <w:szCs w:val="20"/>
          <w:lang w:val="en-US"/>
        </w:rPr>
        <w:t xml:space="preserve"> shows four test tubes containing three different salt solutions and water.</w:t>
      </w:r>
    </w:p>
    <w:p w14:paraId="148DEE1B" w14:textId="437188E5" w:rsidR="001156AA" w:rsidRPr="001156AA" w:rsidRDefault="001156AA" w:rsidP="001156AA">
      <w:pPr>
        <w:widowControl w:val="0"/>
        <w:autoSpaceDE w:val="0"/>
        <w:autoSpaceDN w:val="0"/>
        <w:adjustRightInd w:val="0"/>
        <w:spacing w:before="240" w:after="0" w:line="240" w:lineRule="auto"/>
        <w:jc w:val="center"/>
        <w:rPr>
          <w:rFonts w:ascii="Trebuchet MS" w:hAnsi="Trebuchet MS" w:cs="Arial"/>
          <w:sz w:val="20"/>
          <w:szCs w:val="20"/>
          <w:lang w:val="en-US"/>
        </w:rPr>
      </w:pPr>
      <w:r w:rsidRPr="001156AA">
        <w:rPr>
          <w:rFonts w:ascii="Trebuchet MS" w:hAnsi="Trebuchet MS" w:cs="Arial"/>
          <w:noProof/>
          <w:sz w:val="20"/>
          <w:szCs w:val="20"/>
          <w:lang w:eastAsia="en-GB" w:bidi="he-IL"/>
        </w:rPr>
        <w:drawing>
          <wp:inline distT="0" distB="0" distL="0" distR="0" wp14:anchorId="52FC7CF5" wp14:editId="0D94B771">
            <wp:extent cx="2895600" cy="1723571"/>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900431" cy="1726446"/>
                    </a:xfrm>
                    <a:prstGeom prst="rect">
                      <a:avLst/>
                    </a:prstGeom>
                    <a:noFill/>
                    <a:ln>
                      <a:noFill/>
                    </a:ln>
                  </pic:spPr>
                </pic:pic>
              </a:graphicData>
            </a:graphic>
          </wp:inline>
        </w:drawing>
      </w:r>
      <w:r w:rsidRPr="001156AA">
        <w:rPr>
          <w:rFonts w:ascii="Trebuchet MS" w:hAnsi="Trebuchet MS" w:cs="Arial"/>
          <w:sz w:val="20"/>
          <w:szCs w:val="20"/>
          <w:lang w:val="en-US"/>
        </w:rPr>
        <w:t> </w:t>
      </w:r>
    </w:p>
    <w:p w14:paraId="4D3A9E49" w14:textId="1BE6235E" w:rsidR="001156AA" w:rsidRPr="001156AA" w:rsidRDefault="001156AA" w:rsidP="001C2615">
      <w:pPr>
        <w:widowControl w:val="0"/>
        <w:autoSpaceDE w:val="0"/>
        <w:autoSpaceDN w:val="0"/>
        <w:adjustRightInd w:val="0"/>
        <w:spacing w:before="240" w:after="0" w:line="240" w:lineRule="auto"/>
        <w:ind w:left="1134" w:right="567"/>
        <w:rPr>
          <w:rFonts w:ascii="Trebuchet MS" w:hAnsi="Trebuchet MS" w:cs="Arial"/>
          <w:sz w:val="20"/>
          <w:szCs w:val="20"/>
          <w:lang w:val="en-US"/>
        </w:rPr>
      </w:pPr>
      <w:r w:rsidRPr="001156AA">
        <w:rPr>
          <w:rFonts w:ascii="Trebuchet MS" w:hAnsi="Trebuchet MS" w:cs="Arial"/>
          <w:sz w:val="20"/>
          <w:szCs w:val="20"/>
          <w:lang w:val="en-US"/>
        </w:rPr>
        <w:t>Each solution and the water was tested with</w:t>
      </w:r>
      <w:proofErr w:type="gramStart"/>
      <w:r w:rsidRPr="001156AA">
        <w:rPr>
          <w:rFonts w:ascii="Trebuchet MS" w:hAnsi="Trebuchet MS" w:cs="Arial"/>
          <w:sz w:val="20"/>
          <w:szCs w:val="20"/>
          <w:lang w:val="en-US"/>
        </w:rPr>
        <w:t>:</w:t>
      </w:r>
      <w:proofErr w:type="gramEnd"/>
      <w:r w:rsidR="001C2615">
        <w:rPr>
          <w:rFonts w:ascii="Trebuchet MS" w:hAnsi="Trebuchet MS" w:cs="Arial"/>
          <w:sz w:val="20"/>
          <w:szCs w:val="20"/>
          <w:lang w:val="en-US"/>
        </w:rPr>
        <w:br/>
      </w:r>
      <w:r w:rsidRPr="001156AA">
        <w:rPr>
          <w:rFonts w:ascii="Trebuchet MS" w:hAnsi="Trebuchet MS" w:cs="Arial"/>
          <w:sz w:val="20"/>
          <w:szCs w:val="20"/>
          <w:lang w:val="en-US"/>
        </w:rPr>
        <w:t>•        silver nitrate in the presence of dilute nitric acid</w:t>
      </w:r>
      <w:r w:rsidR="001C2615">
        <w:rPr>
          <w:rFonts w:ascii="Trebuchet MS" w:hAnsi="Trebuchet MS" w:cs="Arial"/>
          <w:sz w:val="20"/>
          <w:szCs w:val="20"/>
          <w:lang w:val="en-US"/>
        </w:rPr>
        <w:br/>
      </w:r>
      <w:r w:rsidRPr="001156AA">
        <w:rPr>
          <w:rFonts w:ascii="Trebuchet MS" w:hAnsi="Trebuchet MS" w:cs="Arial"/>
          <w:sz w:val="20"/>
          <w:szCs w:val="20"/>
          <w:lang w:val="en-US"/>
        </w:rPr>
        <w:t>•        barium chloride in the presence of dilute hydrochloric acid.</w:t>
      </w:r>
    </w:p>
    <w:p w14:paraId="5CD7390C" w14:textId="77777777" w:rsidR="001156AA" w:rsidRPr="001156AA" w:rsidRDefault="001156AA" w:rsidP="001156AA">
      <w:pPr>
        <w:widowControl w:val="0"/>
        <w:autoSpaceDE w:val="0"/>
        <w:autoSpaceDN w:val="0"/>
        <w:adjustRightInd w:val="0"/>
        <w:spacing w:before="240" w:after="0" w:line="240" w:lineRule="auto"/>
        <w:ind w:left="1701" w:right="567" w:hanging="567"/>
        <w:rPr>
          <w:rFonts w:ascii="Trebuchet MS" w:hAnsi="Trebuchet MS" w:cs="Arial"/>
          <w:sz w:val="20"/>
          <w:szCs w:val="20"/>
          <w:lang w:val="en-US"/>
        </w:rPr>
      </w:pPr>
      <w:r w:rsidRPr="001156AA">
        <w:rPr>
          <w:rFonts w:ascii="Trebuchet MS" w:hAnsi="Trebuchet MS" w:cs="Arial"/>
          <w:sz w:val="20"/>
          <w:szCs w:val="20"/>
          <w:lang w:val="en-US"/>
        </w:rPr>
        <w:t>Complete the table of results.</w:t>
      </w:r>
    </w:p>
    <w:p w14:paraId="47B47C17" w14:textId="77777777" w:rsidR="001156AA" w:rsidRPr="001156AA" w:rsidRDefault="001156AA" w:rsidP="001156AA">
      <w:pPr>
        <w:widowControl w:val="0"/>
        <w:autoSpaceDE w:val="0"/>
        <w:autoSpaceDN w:val="0"/>
        <w:adjustRightInd w:val="0"/>
        <w:spacing w:after="0" w:line="240" w:lineRule="auto"/>
        <w:rPr>
          <w:rFonts w:ascii="Trebuchet MS" w:hAnsi="Trebuchet MS" w:cs="Arial"/>
          <w:sz w:val="20"/>
          <w:szCs w:val="20"/>
          <w:lang w:val="en-US"/>
        </w:rPr>
      </w:pPr>
      <w:r w:rsidRPr="001156AA">
        <w:rPr>
          <w:rFonts w:ascii="Trebuchet MS" w:hAnsi="Trebuchet MS" w:cs="Arial"/>
          <w:sz w:val="20"/>
          <w:szCs w:val="20"/>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1836"/>
        <w:gridCol w:w="1836"/>
        <w:gridCol w:w="1530"/>
        <w:gridCol w:w="1530"/>
        <w:gridCol w:w="1530"/>
      </w:tblGrid>
      <w:tr w:rsidR="001156AA" w:rsidRPr="001156AA" w14:paraId="3AE44DED" w14:textId="77777777" w:rsidTr="001156AA">
        <w:tblPrEx>
          <w:tblCellMar>
            <w:top w:w="0" w:type="dxa"/>
            <w:bottom w:w="0" w:type="dxa"/>
          </w:tblCellMar>
        </w:tblPrEx>
        <w:tc>
          <w:tcPr>
            <w:tcW w:w="1836" w:type="dxa"/>
            <w:tcBorders>
              <w:top w:val="nil"/>
              <w:left w:val="nil"/>
              <w:bottom w:val="nil"/>
              <w:right w:val="nil"/>
            </w:tcBorders>
            <w:vAlign w:val="center"/>
          </w:tcPr>
          <w:p w14:paraId="72096C6C" w14:textId="77777777" w:rsidR="001156AA" w:rsidRPr="001156AA" w:rsidRDefault="001156AA" w:rsidP="001156AA">
            <w:pPr>
              <w:widowControl w:val="0"/>
              <w:autoSpaceDE w:val="0"/>
              <w:autoSpaceDN w:val="0"/>
              <w:adjustRightInd w:val="0"/>
              <w:spacing w:after="0" w:line="240" w:lineRule="auto"/>
              <w:jc w:val="center"/>
              <w:rPr>
                <w:rFonts w:ascii="Trebuchet MS" w:hAnsi="Trebuchet MS" w:cs="Arial"/>
                <w:sz w:val="20"/>
                <w:szCs w:val="20"/>
                <w:lang w:val="en-US"/>
              </w:rPr>
            </w:pPr>
            <w:r w:rsidRPr="001156AA">
              <w:rPr>
                <w:rFonts w:ascii="Trebuchet MS" w:hAnsi="Trebuchet MS" w:cs="Arial"/>
                <w:sz w:val="20"/>
                <w:szCs w:val="20"/>
                <w:lang w:val="en-US"/>
              </w:rPr>
              <w:t> </w:t>
            </w:r>
          </w:p>
        </w:tc>
        <w:tc>
          <w:tcPr>
            <w:tcW w:w="1836" w:type="dxa"/>
            <w:tcBorders>
              <w:top w:val="single" w:sz="6" w:space="0" w:color="000000"/>
              <w:left w:val="single" w:sz="6" w:space="0" w:color="000000"/>
              <w:bottom w:val="single" w:sz="6" w:space="0" w:color="000000"/>
              <w:right w:val="single" w:sz="6" w:space="0" w:color="000000"/>
            </w:tcBorders>
            <w:vAlign w:val="center"/>
          </w:tcPr>
          <w:p w14:paraId="6E9164EA" w14:textId="77777777" w:rsidR="001156AA" w:rsidRPr="001156AA" w:rsidRDefault="001156AA" w:rsidP="001156AA">
            <w:pPr>
              <w:widowControl w:val="0"/>
              <w:autoSpaceDE w:val="0"/>
              <w:autoSpaceDN w:val="0"/>
              <w:adjustRightInd w:val="0"/>
              <w:spacing w:before="90" w:after="90" w:line="240" w:lineRule="auto"/>
              <w:ind w:left="45" w:right="45"/>
              <w:jc w:val="center"/>
              <w:rPr>
                <w:rFonts w:ascii="Trebuchet MS" w:hAnsi="Trebuchet MS" w:cs="Arial"/>
                <w:b/>
                <w:bCs/>
                <w:sz w:val="20"/>
                <w:szCs w:val="20"/>
                <w:lang w:val="en-US"/>
              </w:rPr>
            </w:pPr>
            <w:r w:rsidRPr="001156AA">
              <w:rPr>
                <w:rFonts w:ascii="Trebuchet MS" w:hAnsi="Trebuchet MS" w:cs="Arial"/>
                <w:b/>
                <w:bCs/>
                <w:sz w:val="20"/>
                <w:szCs w:val="20"/>
                <w:lang w:val="en-US"/>
              </w:rPr>
              <w:t>Potassium chloride solution</w:t>
            </w:r>
          </w:p>
        </w:tc>
        <w:tc>
          <w:tcPr>
            <w:tcW w:w="1530" w:type="dxa"/>
            <w:tcBorders>
              <w:top w:val="single" w:sz="6" w:space="0" w:color="000000"/>
              <w:left w:val="single" w:sz="6" w:space="0" w:color="000000"/>
              <w:bottom w:val="single" w:sz="6" w:space="0" w:color="000000"/>
              <w:right w:val="single" w:sz="6" w:space="0" w:color="000000"/>
            </w:tcBorders>
            <w:vAlign w:val="center"/>
          </w:tcPr>
          <w:p w14:paraId="5AD9649C" w14:textId="77777777" w:rsidR="001156AA" w:rsidRPr="001156AA" w:rsidRDefault="001156AA" w:rsidP="001156AA">
            <w:pPr>
              <w:widowControl w:val="0"/>
              <w:autoSpaceDE w:val="0"/>
              <w:autoSpaceDN w:val="0"/>
              <w:adjustRightInd w:val="0"/>
              <w:spacing w:before="90" w:after="90" w:line="240" w:lineRule="auto"/>
              <w:ind w:left="45" w:right="45"/>
              <w:jc w:val="center"/>
              <w:rPr>
                <w:rFonts w:ascii="Trebuchet MS" w:hAnsi="Trebuchet MS" w:cs="Arial"/>
                <w:b/>
                <w:bCs/>
                <w:sz w:val="20"/>
                <w:szCs w:val="20"/>
                <w:lang w:val="en-US"/>
              </w:rPr>
            </w:pPr>
            <w:r w:rsidRPr="001156AA">
              <w:rPr>
                <w:rFonts w:ascii="Trebuchet MS" w:hAnsi="Trebuchet MS" w:cs="Arial"/>
                <w:b/>
                <w:bCs/>
                <w:sz w:val="20"/>
                <w:szCs w:val="20"/>
                <w:lang w:val="en-US"/>
              </w:rPr>
              <w:t>Calcium nitrate solution</w:t>
            </w:r>
          </w:p>
        </w:tc>
        <w:tc>
          <w:tcPr>
            <w:tcW w:w="1530" w:type="dxa"/>
            <w:tcBorders>
              <w:top w:val="single" w:sz="6" w:space="0" w:color="000000"/>
              <w:left w:val="single" w:sz="6" w:space="0" w:color="000000"/>
              <w:bottom w:val="single" w:sz="6" w:space="0" w:color="000000"/>
              <w:right w:val="single" w:sz="6" w:space="0" w:color="000000"/>
            </w:tcBorders>
            <w:vAlign w:val="center"/>
          </w:tcPr>
          <w:p w14:paraId="60F59B66" w14:textId="77777777" w:rsidR="001156AA" w:rsidRPr="001156AA" w:rsidRDefault="001156AA" w:rsidP="001156AA">
            <w:pPr>
              <w:widowControl w:val="0"/>
              <w:autoSpaceDE w:val="0"/>
              <w:autoSpaceDN w:val="0"/>
              <w:adjustRightInd w:val="0"/>
              <w:spacing w:before="90" w:after="90" w:line="240" w:lineRule="auto"/>
              <w:ind w:left="45" w:right="45"/>
              <w:jc w:val="center"/>
              <w:rPr>
                <w:rFonts w:ascii="Trebuchet MS" w:hAnsi="Trebuchet MS" w:cs="Arial"/>
                <w:b/>
                <w:bCs/>
                <w:sz w:val="20"/>
                <w:szCs w:val="20"/>
                <w:lang w:val="en-US"/>
              </w:rPr>
            </w:pPr>
            <w:r w:rsidRPr="001156AA">
              <w:rPr>
                <w:rFonts w:ascii="Trebuchet MS" w:hAnsi="Trebuchet MS" w:cs="Arial"/>
                <w:b/>
                <w:bCs/>
                <w:sz w:val="20"/>
                <w:szCs w:val="20"/>
                <w:lang w:val="en-US"/>
              </w:rPr>
              <w:t>Ammonium sulfate solution</w:t>
            </w:r>
          </w:p>
        </w:tc>
        <w:tc>
          <w:tcPr>
            <w:tcW w:w="1530" w:type="dxa"/>
            <w:tcBorders>
              <w:top w:val="single" w:sz="6" w:space="0" w:color="000000"/>
              <w:left w:val="single" w:sz="6" w:space="0" w:color="000000"/>
              <w:bottom w:val="single" w:sz="6" w:space="0" w:color="000000"/>
              <w:right w:val="single" w:sz="6" w:space="0" w:color="000000"/>
            </w:tcBorders>
            <w:vAlign w:val="center"/>
          </w:tcPr>
          <w:p w14:paraId="49577304" w14:textId="77777777" w:rsidR="001156AA" w:rsidRPr="001156AA" w:rsidRDefault="001156AA" w:rsidP="001156AA">
            <w:pPr>
              <w:widowControl w:val="0"/>
              <w:autoSpaceDE w:val="0"/>
              <w:autoSpaceDN w:val="0"/>
              <w:adjustRightInd w:val="0"/>
              <w:spacing w:before="90" w:after="90" w:line="240" w:lineRule="auto"/>
              <w:ind w:left="45" w:right="45"/>
              <w:jc w:val="center"/>
              <w:rPr>
                <w:rFonts w:ascii="Trebuchet MS" w:hAnsi="Trebuchet MS" w:cs="Arial"/>
                <w:b/>
                <w:bCs/>
                <w:sz w:val="20"/>
                <w:szCs w:val="20"/>
                <w:lang w:val="en-US"/>
              </w:rPr>
            </w:pPr>
            <w:r w:rsidRPr="001156AA">
              <w:rPr>
                <w:rFonts w:ascii="Trebuchet MS" w:hAnsi="Trebuchet MS" w:cs="Arial"/>
                <w:b/>
                <w:bCs/>
                <w:sz w:val="20"/>
                <w:szCs w:val="20"/>
                <w:lang w:val="en-US"/>
              </w:rPr>
              <w:t>Water</w:t>
            </w:r>
          </w:p>
        </w:tc>
      </w:tr>
      <w:tr w:rsidR="001156AA" w:rsidRPr="001156AA" w14:paraId="5FAD5209" w14:textId="77777777" w:rsidTr="001156AA">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638E3F08" w14:textId="77777777" w:rsidR="001156AA" w:rsidRPr="001156AA" w:rsidRDefault="001156AA" w:rsidP="001156AA">
            <w:pPr>
              <w:widowControl w:val="0"/>
              <w:autoSpaceDE w:val="0"/>
              <w:autoSpaceDN w:val="0"/>
              <w:adjustRightInd w:val="0"/>
              <w:spacing w:before="90" w:after="90" w:line="240" w:lineRule="auto"/>
              <w:ind w:left="45" w:right="45"/>
              <w:rPr>
                <w:rFonts w:ascii="Trebuchet MS" w:hAnsi="Trebuchet MS" w:cs="Arial"/>
                <w:b/>
                <w:bCs/>
                <w:sz w:val="20"/>
                <w:szCs w:val="20"/>
                <w:lang w:val="en-US"/>
              </w:rPr>
            </w:pPr>
            <w:r w:rsidRPr="001156AA">
              <w:rPr>
                <w:rFonts w:ascii="Trebuchet MS" w:hAnsi="Trebuchet MS" w:cs="Arial"/>
                <w:b/>
                <w:bCs/>
                <w:sz w:val="20"/>
                <w:szCs w:val="20"/>
                <w:lang w:val="en-US"/>
              </w:rPr>
              <w:t>Test with silver nitrate in the presence of dilute nitric acid</w:t>
            </w:r>
          </w:p>
        </w:tc>
        <w:tc>
          <w:tcPr>
            <w:tcW w:w="1836" w:type="dxa"/>
            <w:tcBorders>
              <w:top w:val="single" w:sz="6" w:space="0" w:color="000000"/>
              <w:left w:val="single" w:sz="6" w:space="0" w:color="000000"/>
              <w:bottom w:val="single" w:sz="6" w:space="0" w:color="000000"/>
              <w:right w:val="single" w:sz="6" w:space="0" w:color="000000"/>
            </w:tcBorders>
            <w:vAlign w:val="center"/>
          </w:tcPr>
          <w:p w14:paraId="6315101D" w14:textId="77777777" w:rsidR="001156AA" w:rsidRPr="001156AA" w:rsidRDefault="001156AA" w:rsidP="001156AA">
            <w:pPr>
              <w:widowControl w:val="0"/>
              <w:autoSpaceDE w:val="0"/>
              <w:autoSpaceDN w:val="0"/>
              <w:adjustRightInd w:val="0"/>
              <w:spacing w:before="90" w:after="90" w:line="240" w:lineRule="auto"/>
              <w:ind w:left="45" w:right="45"/>
              <w:jc w:val="center"/>
              <w:rPr>
                <w:rFonts w:ascii="Trebuchet MS" w:hAnsi="Trebuchet MS" w:cs="Arial"/>
                <w:sz w:val="20"/>
                <w:szCs w:val="20"/>
                <w:lang w:val="en-US"/>
              </w:rPr>
            </w:pPr>
            <w:r w:rsidRPr="001156AA">
              <w:rPr>
                <w:rFonts w:ascii="Trebuchet MS" w:hAnsi="Trebuchet MS" w:cs="Arial"/>
                <w:sz w:val="20"/>
                <w:szCs w:val="20"/>
                <w:lang w:val="en-US"/>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3A180C31" w14:textId="77777777" w:rsidR="001156AA" w:rsidRPr="001156AA" w:rsidRDefault="001156AA" w:rsidP="001156AA">
            <w:pPr>
              <w:widowControl w:val="0"/>
              <w:autoSpaceDE w:val="0"/>
              <w:autoSpaceDN w:val="0"/>
              <w:adjustRightInd w:val="0"/>
              <w:spacing w:before="90" w:after="90" w:line="240" w:lineRule="auto"/>
              <w:ind w:left="45" w:right="45"/>
              <w:jc w:val="center"/>
              <w:rPr>
                <w:rFonts w:ascii="Trebuchet MS" w:hAnsi="Trebuchet MS" w:cs="Arial"/>
                <w:sz w:val="20"/>
                <w:szCs w:val="20"/>
                <w:lang w:val="en-US"/>
              </w:rPr>
            </w:pPr>
            <w:r w:rsidRPr="001156AA">
              <w:rPr>
                <w:rFonts w:ascii="Trebuchet MS" w:hAnsi="Trebuchet MS" w:cs="Arial"/>
                <w:sz w:val="20"/>
                <w:szCs w:val="20"/>
                <w:lang w:val="en-US"/>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47987D9B" w14:textId="77777777" w:rsidR="001156AA" w:rsidRPr="001156AA" w:rsidRDefault="001156AA" w:rsidP="001156AA">
            <w:pPr>
              <w:widowControl w:val="0"/>
              <w:autoSpaceDE w:val="0"/>
              <w:autoSpaceDN w:val="0"/>
              <w:adjustRightInd w:val="0"/>
              <w:spacing w:before="90" w:after="90" w:line="240" w:lineRule="auto"/>
              <w:ind w:left="45" w:right="45"/>
              <w:jc w:val="center"/>
              <w:rPr>
                <w:rFonts w:ascii="Trebuchet MS" w:hAnsi="Trebuchet MS" w:cs="Arial"/>
                <w:sz w:val="20"/>
                <w:szCs w:val="20"/>
                <w:lang w:val="en-US"/>
              </w:rPr>
            </w:pPr>
            <w:r w:rsidRPr="001156AA">
              <w:rPr>
                <w:rFonts w:ascii="Trebuchet MS" w:hAnsi="Trebuchet MS" w:cs="Arial"/>
                <w:sz w:val="20"/>
                <w:szCs w:val="20"/>
                <w:lang w:val="en-US"/>
              </w:rPr>
              <w:t>no change</w:t>
            </w:r>
          </w:p>
        </w:tc>
        <w:tc>
          <w:tcPr>
            <w:tcW w:w="1530" w:type="dxa"/>
            <w:tcBorders>
              <w:top w:val="single" w:sz="6" w:space="0" w:color="000000"/>
              <w:left w:val="single" w:sz="6" w:space="0" w:color="000000"/>
              <w:bottom w:val="single" w:sz="6" w:space="0" w:color="000000"/>
              <w:right w:val="single" w:sz="6" w:space="0" w:color="000000"/>
            </w:tcBorders>
            <w:vAlign w:val="center"/>
          </w:tcPr>
          <w:p w14:paraId="401779ED" w14:textId="77777777" w:rsidR="001156AA" w:rsidRPr="001156AA" w:rsidRDefault="001156AA" w:rsidP="001156AA">
            <w:pPr>
              <w:widowControl w:val="0"/>
              <w:autoSpaceDE w:val="0"/>
              <w:autoSpaceDN w:val="0"/>
              <w:adjustRightInd w:val="0"/>
              <w:spacing w:before="90" w:after="90" w:line="240" w:lineRule="auto"/>
              <w:ind w:left="45" w:right="45"/>
              <w:jc w:val="center"/>
              <w:rPr>
                <w:rFonts w:ascii="Trebuchet MS" w:hAnsi="Trebuchet MS" w:cs="Arial"/>
                <w:sz w:val="20"/>
                <w:szCs w:val="20"/>
                <w:lang w:val="en-US"/>
              </w:rPr>
            </w:pPr>
            <w:r w:rsidRPr="001156AA">
              <w:rPr>
                <w:rFonts w:ascii="Trebuchet MS" w:hAnsi="Trebuchet MS" w:cs="Arial"/>
                <w:sz w:val="20"/>
                <w:szCs w:val="20"/>
                <w:lang w:val="en-US"/>
              </w:rPr>
              <w:t>no change</w:t>
            </w:r>
          </w:p>
        </w:tc>
      </w:tr>
      <w:tr w:rsidR="001156AA" w:rsidRPr="001156AA" w14:paraId="68DA1FFA" w14:textId="77777777" w:rsidTr="001156AA">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1731146A" w14:textId="77777777" w:rsidR="001156AA" w:rsidRPr="001156AA" w:rsidRDefault="001156AA" w:rsidP="001156AA">
            <w:pPr>
              <w:widowControl w:val="0"/>
              <w:autoSpaceDE w:val="0"/>
              <w:autoSpaceDN w:val="0"/>
              <w:adjustRightInd w:val="0"/>
              <w:spacing w:before="90" w:after="90" w:line="240" w:lineRule="auto"/>
              <w:ind w:left="45" w:right="45"/>
              <w:rPr>
                <w:rFonts w:ascii="Trebuchet MS" w:hAnsi="Trebuchet MS" w:cs="Arial"/>
                <w:b/>
                <w:bCs/>
                <w:sz w:val="20"/>
                <w:szCs w:val="20"/>
                <w:lang w:val="en-US"/>
              </w:rPr>
            </w:pPr>
            <w:r w:rsidRPr="001156AA">
              <w:rPr>
                <w:rFonts w:ascii="Trebuchet MS" w:hAnsi="Trebuchet MS" w:cs="Arial"/>
                <w:b/>
                <w:bCs/>
                <w:sz w:val="20"/>
                <w:szCs w:val="20"/>
                <w:lang w:val="en-US"/>
              </w:rPr>
              <w:t>Test with barium chloride in the presence of dilute hydrochloric acid</w:t>
            </w:r>
          </w:p>
        </w:tc>
        <w:tc>
          <w:tcPr>
            <w:tcW w:w="1836" w:type="dxa"/>
            <w:tcBorders>
              <w:top w:val="single" w:sz="6" w:space="0" w:color="000000"/>
              <w:left w:val="single" w:sz="6" w:space="0" w:color="000000"/>
              <w:bottom w:val="single" w:sz="6" w:space="0" w:color="000000"/>
              <w:right w:val="single" w:sz="6" w:space="0" w:color="000000"/>
            </w:tcBorders>
            <w:vAlign w:val="center"/>
          </w:tcPr>
          <w:p w14:paraId="50E8E49F" w14:textId="77777777" w:rsidR="001156AA" w:rsidRPr="001156AA" w:rsidRDefault="001156AA" w:rsidP="001156AA">
            <w:pPr>
              <w:widowControl w:val="0"/>
              <w:autoSpaceDE w:val="0"/>
              <w:autoSpaceDN w:val="0"/>
              <w:adjustRightInd w:val="0"/>
              <w:spacing w:before="90" w:after="90" w:line="240" w:lineRule="auto"/>
              <w:ind w:left="45" w:right="45"/>
              <w:jc w:val="center"/>
              <w:rPr>
                <w:rFonts w:ascii="Trebuchet MS" w:hAnsi="Trebuchet MS" w:cs="Arial"/>
                <w:sz w:val="20"/>
                <w:szCs w:val="20"/>
                <w:lang w:val="en-US"/>
              </w:rPr>
            </w:pPr>
            <w:r w:rsidRPr="001156AA">
              <w:rPr>
                <w:rFonts w:ascii="Trebuchet MS" w:hAnsi="Trebuchet MS" w:cs="Arial"/>
                <w:sz w:val="20"/>
                <w:szCs w:val="20"/>
                <w:lang w:val="en-US"/>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119797DC" w14:textId="77777777" w:rsidR="001156AA" w:rsidRPr="001156AA" w:rsidRDefault="001156AA" w:rsidP="001156AA">
            <w:pPr>
              <w:widowControl w:val="0"/>
              <w:autoSpaceDE w:val="0"/>
              <w:autoSpaceDN w:val="0"/>
              <w:adjustRightInd w:val="0"/>
              <w:spacing w:before="90" w:after="90" w:line="240" w:lineRule="auto"/>
              <w:ind w:left="45" w:right="45"/>
              <w:jc w:val="center"/>
              <w:rPr>
                <w:rFonts w:ascii="Trebuchet MS" w:hAnsi="Trebuchet MS" w:cs="Arial"/>
                <w:sz w:val="20"/>
                <w:szCs w:val="20"/>
                <w:lang w:val="en-US"/>
              </w:rPr>
            </w:pPr>
            <w:r w:rsidRPr="001156AA">
              <w:rPr>
                <w:rFonts w:ascii="Trebuchet MS" w:hAnsi="Trebuchet MS" w:cs="Arial"/>
                <w:sz w:val="20"/>
                <w:szCs w:val="20"/>
                <w:lang w:val="en-US"/>
              </w:rPr>
              <w:t>no change</w:t>
            </w:r>
          </w:p>
        </w:tc>
        <w:tc>
          <w:tcPr>
            <w:tcW w:w="1530" w:type="dxa"/>
            <w:tcBorders>
              <w:top w:val="single" w:sz="6" w:space="0" w:color="000000"/>
              <w:left w:val="single" w:sz="6" w:space="0" w:color="000000"/>
              <w:bottom w:val="single" w:sz="6" w:space="0" w:color="000000"/>
              <w:right w:val="single" w:sz="6" w:space="0" w:color="000000"/>
            </w:tcBorders>
            <w:vAlign w:val="center"/>
          </w:tcPr>
          <w:p w14:paraId="7FA97C34" w14:textId="77777777" w:rsidR="001156AA" w:rsidRPr="001156AA" w:rsidRDefault="001156AA" w:rsidP="001156AA">
            <w:pPr>
              <w:widowControl w:val="0"/>
              <w:autoSpaceDE w:val="0"/>
              <w:autoSpaceDN w:val="0"/>
              <w:adjustRightInd w:val="0"/>
              <w:spacing w:before="90" w:after="90" w:line="240" w:lineRule="auto"/>
              <w:ind w:left="45" w:right="45"/>
              <w:jc w:val="center"/>
              <w:rPr>
                <w:rFonts w:ascii="Trebuchet MS" w:hAnsi="Trebuchet MS" w:cs="Arial"/>
                <w:sz w:val="20"/>
                <w:szCs w:val="20"/>
                <w:lang w:val="en-US"/>
              </w:rPr>
            </w:pPr>
            <w:r w:rsidRPr="001156AA">
              <w:rPr>
                <w:rFonts w:ascii="Trebuchet MS" w:hAnsi="Trebuchet MS" w:cs="Arial"/>
                <w:sz w:val="20"/>
                <w:szCs w:val="20"/>
                <w:lang w:val="en-US"/>
              </w:rPr>
              <w:t>white precipitate</w:t>
            </w:r>
          </w:p>
        </w:tc>
        <w:tc>
          <w:tcPr>
            <w:tcW w:w="1530" w:type="dxa"/>
            <w:tcBorders>
              <w:top w:val="single" w:sz="6" w:space="0" w:color="000000"/>
              <w:left w:val="single" w:sz="6" w:space="0" w:color="000000"/>
              <w:bottom w:val="single" w:sz="6" w:space="0" w:color="000000"/>
              <w:right w:val="single" w:sz="6" w:space="0" w:color="000000"/>
            </w:tcBorders>
            <w:vAlign w:val="center"/>
          </w:tcPr>
          <w:p w14:paraId="240EDA51" w14:textId="77777777" w:rsidR="001156AA" w:rsidRPr="001156AA" w:rsidRDefault="001156AA" w:rsidP="001156AA">
            <w:pPr>
              <w:widowControl w:val="0"/>
              <w:autoSpaceDE w:val="0"/>
              <w:autoSpaceDN w:val="0"/>
              <w:adjustRightInd w:val="0"/>
              <w:spacing w:before="90" w:after="90" w:line="240" w:lineRule="auto"/>
              <w:ind w:left="45" w:right="45"/>
              <w:jc w:val="center"/>
              <w:rPr>
                <w:rFonts w:ascii="Trebuchet MS" w:hAnsi="Trebuchet MS" w:cs="Arial"/>
                <w:sz w:val="20"/>
                <w:szCs w:val="20"/>
                <w:lang w:val="en-US"/>
              </w:rPr>
            </w:pPr>
            <w:r w:rsidRPr="001156AA">
              <w:rPr>
                <w:rFonts w:ascii="Trebuchet MS" w:hAnsi="Trebuchet MS" w:cs="Arial"/>
                <w:sz w:val="20"/>
                <w:szCs w:val="20"/>
                <w:lang w:val="en-US"/>
              </w:rPr>
              <w:t> </w:t>
            </w:r>
          </w:p>
        </w:tc>
      </w:tr>
    </w:tbl>
    <w:p w14:paraId="1309AFC3" w14:textId="77777777" w:rsidR="001156AA" w:rsidRPr="001156AA" w:rsidRDefault="001156AA" w:rsidP="001156AA">
      <w:pPr>
        <w:widowControl w:val="0"/>
        <w:autoSpaceDE w:val="0"/>
        <w:autoSpaceDN w:val="0"/>
        <w:adjustRightInd w:val="0"/>
        <w:spacing w:before="60" w:after="0" w:line="240" w:lineRule="auto"/>
        <w:jc w:val="right"/>
        <w:rPr>
          <w:rFonts w:ascii="Trebuchet MS" w:hAnsi="Trebuchet MS" w:cs="Arial"/>
          <w:b/>
          <w:bCs/>
          <w:sz w:val="20"/>
          <w:szCs w:val="20"/>
          <w:lang w:val="en-US"/>
        </w:rPr>
      </w:pPr>
      <w:r w:rsidRPr="001156AA">
        <w:rPr>
          <w:rFonts w:ascii="Trebuchet MS" w:hAnsi="Trebuchet MS" w:cs="Arial"/>
          <w:b/>
          <w:bCs/>
          <w:sz w:val="20"/>
          <w:szCs w:val="20"/>
          <w:lang w:val="en-US"/>
        </w:rPr>
        <w:t>(2)</w:t>
      </w:r>
    </w:p>
    <w:p w14:paraId="75A87B91" w14:textId="77777777" w:rsidR="001156AA" w:rsidRPr="001156AA" w:rsidRDefault="001156AA" w:rsidP="001156AA">
      <w:pPr>
        <w:widowControl w:val="0"/>
        <w:autoSpaceDE w:val="0"/>
        <w:autoSpaceDN w:val="0"/>
        <w:adjustRightInd w:val="0"/>
        <w:spacing w:before="240" w:after="0" w:line="240" w:lineRule="auto"/>
        <w:ind w:left="1134" w:right="567" w:hanging="567"/>
        <w:rPr>
          <w:rFonts w:ascii="Trebuchet MS" w:hAnsi="Trebuchet MS" w:cs="Arial"/>
          <w:sz w:val="20"/>
          <w:szCs w:val="20"/>
          <w:lang w:val="en-US"/>
        </w:rPr>
      </w:pPr>
      <w:r w:rsidRPr="001156AA">
        <w:rPr>
          <w:rFonts w:ascii="Trebuchet MS" w:hAnsi="Trebuchet MS" w:cs="Arial"/>
          <w:sz w:val="20"/>
          <w:szCs w:val="20"/>
          <w:lang w:val="en-US"/>
        </w:rPr>
        <w:t>(c)     Flame tests can be used to identify metal ions.</w:t>
      </w:r>
    </w:p>
    <w:p w14:paraId="5B995E90" w14:textId="77777777" w:rsidR="001156AA" w:rsidRPr="001156AA" w:rsidRDefault="001156AA" w:rsidP="001156AA">
      <w:pPr>
        <w:widowControl w:val="0"/>
        <w:autoSpaceDE w:val="0"/>
        <w:autoSpaceDN w:val="0"/>
        <w:adjustRightInd w:val="0"/>
        <w:spacing w:before="240" w:after="0" w:line="240" w:lineRule="auto"/>
        <w:ind w:left="2268" w:right="567" w:hanging="1134"/>
        <w:rPr>
          <w:rFonts w:ascii="Trebuchet MS" w:hAnsi="Trebuchet MS" w:cs="Arial"/>
          <w:sz w:val="20"/>
          <w:szCs w:val="20"/>
          <w:lang w:val="en-US"/>
        </w:rPr>
      </w:pPr>
      <w:r w:rsidRPr="001156AA">
        <w:rPr>
          <w:rFonts w:ascii="Trebuchet MS" w:hAnsi="Trebuchet MS" w:cs="Arial"/>
          <w:sz w:val="20"/>
          <w:szCs w:val="20"/>
          <w:lang w:val="en-US"/>
        </w:rPr>
        <w:t>(</w:t>
      </w:r>
      <w:proofErr w:type="spellStart"/>
      <w:r w:rsidRPr="001156AA">
        <w:rPr>
          <w:rFonts w:ascii="Trebuchet MS" w:hAnsi="Trebuchet MS" w:cs="Arial"/>
          <w:sz w:val="20"/>
          <w:szCs w:val="20"/>
          <w:lang w:val="en-US"/>
        </w:rPr>
        <w:t>i</w:t>
      </w:r>
      <w:proofErr w:type="spellEnd"/>
      <w:r w:rsidRPr="001156AA">
        <w:rPr>
          <w:rFonts w:ascii="Trebuchet MS" w:hAnsi="Trebuchet MS" w:cs="Arial"/>
          <w:sz w:val="20"/>
          <w:szCs w:val="20"/>
          <w:lang w:val="en-US"/>
        </w:rPr>
        <w:t>)      Complete the following sentences.</w:t>
      </w:r>
    </w:p>
    <w:p w14:paraId="25CDA1F1" w14:textId="77777777" w:rsidR="001156AA" w:rsidRPr="001156AA" w:rsidRDefault="001156AA" w:rsidP="001156AA">
      <w:pPr>
        <w:widowControl w:val="0"/>
        <w:autoSpaceDE w:val="0"/>
        <w:autoSpaceDN w:val="0"/>
        <w:adjustRightInd w:val="0"/>
        <w:spacing w:before="240" w:after="0" w:line="240" w:lineRule="auto"/>
        <w:ind w:left="1701" w:right="567"/>
        <w:rPr>
          <w:rFonts w:ascii="Trebuchet MS" w:hAnsi="Trebuchet MS" w:cs="Arial"/>
          <w:sz w:val="20"/>
          <w:szCs w:val="20"/>
          <w:lang w:val="en-US"/>
        </w:rPr>
      </w:pPr>
      <w:r w:rsidRPr="001156AA">
        <w:rPr>
          <w:rFonts w:ascii="Trebuchet MS" w:hAnsi="Trebuchet MS" w:cs="Arial"/>
          <w:sz w:val="20"/>
          <w:szCs w:val="20"/>
          <w:lang w:val="en-US"/>
        </w:rPr>
        <w:t xml:space="preserve">The flame </w:t>
      </w:r>
      <w:proofErr w:type="spellStart"/>
      <w:r w:rsidRPr="001156AA">
        <w:rPr>
          <w:rFonts w:ascii="Trebuchet MS" w:hAnsi="Trebuchet MS" w:cs="Arial"/>
          <w:sz w:val="20"/>
          <w:szCs w:val="20"/>
          <w:lang w:val="en-US"/>
        </w:rPr>
        <w:t>colour</w:t>
      </w:r>
      <w:proofErr w:type="spellEnd"/>
      <w:r w:rsidRPr="001156AA">
        <w:rPr>
          <w:rFonts w:ascii="Trebuchet MS" w:hAnsi="Trebuchet MS" w:cs="Arial"/>
          <w:sz w:val="20"/>
          <w:szCs w:val="20"/>
          <w:lang w:val="en-US"/>
        </w:rPr>
        <w:t xml:space="preserve"> for potassium ions is ___________</w:t>
      </w:r>
      <w:proofErr w:type="gramStart"/>
      <w:r w:rsidRPr="001156AA">
        <w:rPr>
          <w:rFonts w:ascii="Trebuchet MS" w:hAnsi="Trebuchet MS" w:cs="Arial"/>
          <w:sz w:val="20"/>
          <w:szCs w:val="20"/>
          <w:lang w:val="en-US"/>
        </w:rPr>
        <w:t>_ .</w:t>
      </w:r>
      <w:proofErr w:type="gramEnd"/>
    </w:p>
    <w:p w14:paraId="5953C660" w14:textId="7AFE7493" w:rsidR="001156AA" w:rsidRPr="001156AA" w:rsidRDefault="001156AA" w:rsidP="001C2615">
      <w:pPr>
        <w:widowControl w:val="0"/>
        <w:autoSpaceDE w:val="0"/>
        <w:autoSpaceDN w:val="0"/>
        <w:adjustRightInd w:val="0"/>
        <w:spacing w:before="240" w:after="0" w:line="240" w:lineRule="auto"/>
        <w:ind w:left="1701" w:right="567"/>
        <w:rPr>
          <w:rFonts w:ascii="Trebuchet MS" w:hAnsi="Trebuchet MS" w:cs="Arial"/>
          <w:b/>
          <w:bCs/>
          <w:sz w:val="20"/>
          <w:szCs w:val="20"/>
          <w:lang w:val="en-US"/>
        </w:rPr>
      </w:pPr>
      <w:r w:rsidRPr="001156AA">
        <w:rPr>
          <w:rFonts w:ascii="Trebuchet MS" w:hAnsi="Trebuchet MS" w:cs="Arial"/>
          <w:sz w:val="20"/>
          <w:szCs w:val="20"/>
          <w:lang w:val="en-US"/>
        </w:rPr>
        <w:t xml:space="preserve">The flame </w:t>
      </w:r>
      <w:proofErr w:type="spellStart"/>
      <w:r w:rsidRPr="001156AA">
        <w:rPr>
          <w:rFonts w:ascii="Trebuchet MS" w:hAnsi="Trebuchet MS" w:cs="Arial"/>
          <w:sz w:val="20"/>
          <w:szCs w:val="20"/>
          <w:lang w:val="en-US"/>
        </w:rPr>
        <w:t>colour</w:t>
      </w:r>
      <w:proofErr w:type="spellEnd"/>
      <w:r w:rsidRPr="001156AA">
        <w:rPr>
          <w:rFonts w:ascii="Trebuchet MS" w:hAnsi="Trebuchet MS" w:cs="Arial"/>
          <w:sz w:val="20"/>
          <w:szCs w:val="20"/>
          <w:lang w:val="en-US"/>
        </w:rPr>
        <w:t xml:space="preserve"> for calcium ions is ___________</w:t>
      </w:r>
      <w:proofErr w:type="gramStart"/>
      <w:r w:rsidRPr="001156AA">
        <w:rPr>
          <w:rFonts w:ascii="Trebuchet MS" w:hAnsi="Trebuchet MS" w:cs="Arial"/>
          <w:sz w:val="20"/>
          <w:szCs w:val="20"/>
          <w:lang w:val="en-US"/>
        </w:rPr>
        <w:t>_ .</w:t>
      </w:r>
      <w:proofErr w:type="gramEnd"/>
      <w:r w:rsidR="001C2615">
        <w:rPr>
          <w:rFonts w:ascii="Trebuchet MS" w:hAnsi="Trebuchet MS" w:cs="Arial"/>
          <w:sz w:val="20"/>
          <w:szCs w:val="20"/>
          <w:lang w:val="en-US"/>
        </w:rPr>
        <w:t xml:space="preserve"> </w:t>
      </w:r>
      <w:r w:rsidRPr="001156AA">
        <w:rPr>
          <w:rFonts w:ascii="Trebuchet MS" w:hAnsi="Trebuchet MS" w:cs="Arial"/>
          <w:b/>
          <w:bCs/>
          <w:sz w:val="20"/>
          <w:szCs w:val="20"/>
          <w:lang w:val="en-US"/>
        </w:rPr>
        <w:t>(2)</w:t>
      </w:r>
    </w:p>
    <w:p w14:paraId="068C7659" w14:textId="18E47F9B" w:rsidR="001156AA" w:rsidRDefault="001156AA" w:rsidP="001C2615">
      <w:pPr>
        <w:widowControl w:val="0"/>
        <w:autoSpaceDE w:val="0"/>
        <w:autoSpaceDN w:val="0"/>
        <w:adjustRightInd w:val="0"/>
        <w:spacing w:before="240" w:after="0" w:line="240" w:lineRule="auto"/>
        <w:ind w:left="1701" w:right="567" w:hanging="567"/>
        <w:rPr>
          <w:rFonts w:ascii="Trebuchet MS" w:hAnsi="Trebuchet MS" w:cs="Arial"/>
          <w:sz w:val="20"/>
          <w:szCs w:val="20"/>
          <w:lang w:val="en-US"/>
        </w:rPr>
      </w:pPr>
      <w:r w:rsidRPr="001156AA">
        <w:rPr>
          <w:rFonts w:ascii="Trebuchet MS" w:hAnsi="Trebuchet MS" w:cs="Arial"/>
          <w:sz w:val="20"/>
          <w:szCs w:val="20"/>
          <w:lang w:val="en-US"/>
        </w:rPr>
        <w:t xml:space="preserve">(ii)     Give </w:t>
      </w:r>
      <w:r w:rsidRPr="001156AA">
        <w:rPr>
          <w:rFonts w:ascii="Trebuchet MS" w:hAnsi="Trebuchet MS" w:cs="Arial"/>
          <w:b/>
          <w:bCs/>
          <w:sz w:val="20"/>
          <w:szCs w:val="20"/>
          <w:lang w:val="en-US"/>
        </w:rPr>
        <w:t>one</w:t>
      </w:r>
      <w:r w:rsidRPr="001156AA">
        <w:rPr>
          <w:rFonts w:ascii="Trebuchet MS" w:hAnsi="Trebuchet MS" w:cs="Arial"/>
          <w:sz w:val="20"/>
          <w:szCs w:val="20"/>
          <w:lang w:val="en-US"/>
        </w:rPr>
        <w:t xml:space="preserve"> reason why a flame test would </w:t>
      </w:r>
      <w:r w:rsidRPr="001156AA">
        <w:rPr>
          <w:rFonts w:ascii="Trebuchet MS" w:hAnsi="Trebuchet MS" w:cs="Arial"/>
          <w:b/>
          <w:bCs/>
          <w:sz w:val="20"/>
          <w:szCs w:val="20"/>
          <w:lang w:val="en-US"/>
        </w:rPr>
        <w:t>not</w:t>
      </w:r>
      <w:r w:rsidRPr="001156AA">
        <w:rPr>
          <w:rFonts w:ascii="Trebuchet MS" w:hAnsi="Trebuchet MS" w:cs="Arial"/>
          <w:sz w:val="20"/>
          <w:szCs w:val="20"/>
          <w:lang w:val="en-US"/>
        </w:rPr>
        <w:t xml:space="preserve"> show the presence of both potassium ions</w:t>
      </w:r>
      <w:r w:rsidR="001C2615">
        <w:rPr>
          <w:rFonts w:ascii="Trebuchet MS" w:hAnsi="Trebuchet MS" w:cs="Arial"/>
          <w:sz w:val="20"/>
          <w:szCs w:val="20"/>
          <w:lang w:val="en-US"/>
        </w:rPr>
        <w:t xml:space="preserve"> and calcium ions in a mixture.</w:t>
      </w:r>
      <w:r w:rsidR="001C2615" w:rsidRPr="001156AA">
        <w:rPr>
          <w:rFonts w:ascii="Trebuchet MS" w:hAnsi="Trebuchet MS" w:cs="Arial"/>
          <w:b/>
          <w:bCs/>
          <w:sz w:val="20"/>
          <w:szCs w:val="20"/>
          <w:lang w:val="en-US"/>
        </w:rPr>
        <w:t xml:space="preserve"> </w:t>
      </w:r>
      <w:r w:rsidRPr="001156AA">
        <w:rPr>
          <w:rFonts w:ascii="Trebuchet MS" w:hAnsi="Trebuchet MS" w:cs="Arial"/>
          <w:b/>
          <w:bCs/>
          <w:sz w:val="20"/>
          <w:szCs w:val="20"/>
          <w:lang w:val="en-US"/>
        </w:rPr>
        <w:t>(1)</w:t>
      </w:r>
    </w:p>
    <w:p w14:paraId="55A4F046" w14:textId="5C3049BC" w:rsidR="001156AA" w:rsidRPr="001C2615" w:rsidRDefault="001156AA" w:rsidP="001C2615">
      <w:pPr>
        <w:pStyle w:val="ListParagraph"/>
        <w:widowControl w:val="0"/>
        <w:numPr>
          <w:ilvl w:val="0"/>
          <w:numId w:val="1"/>
        </w:numPr>
        <w:autoSpaceDE w:val="0"/>
        <w:autoSpaceDN w:val="0"/>
        <w:adjustRightInd w:val="0"/>
        <w:spacing w:after="0" w:line="240" w:lineRule="auto"/>
        <w:ind w:right="567"/>
        <w:rPr>
          <w:rFonts w:ascii="Trebuchet MS" w:hAnsi="Trebuchet MS" w:cs="Arial"/>
          <w:sz w:val="20"/>
          <w:szCs w:val="20"/>
          <w:lang w:val="en-US"/>
        </w:rPr>
      </w:pPr>
      <w:r w:rsidRPr="001C2615">
        <w:rPr>
          <w:rFonts w:ascii="Trebuchet MS" w:hAnsi="Trebuchet MS" w:cs="Arial"/>
          <w:sz w:val="20"/>
          <w:szCs w:val="20"/>
          <w:lang w:val="en-US"/>
        </w:rPr>
        <w:t xml:space="preserve">The </w:t>
      </w:r>
      <w:proofErr w:type="spellStart"/>
      <w:r w:rsidRPr="001C2615">
        <w:rPr>
          <w:rFonts w:ascii="Trebuchet MS" w:hAnsi="Trebuchet MS" w:cs="Arial"/>
          <w:sz w:val="20"/>
          <w:szCs w:val="20"/>
          <w:lang w:val="en-US"/>
        </w:rPr>
        <w:t>colours</w:t>
      </w:r>
      <w:proofErr w:type="spellEnd"/>
      <w:r w:rsidRPr="001C2615">
        <w:rPr>
          <w:rFonts w:ascii="Trebuchet MS" w:hAnsi="Trebuchet MS" w:cs="Arial"/>
          <w:sz w:val="20"/>
          <w:szCs w:val="20"/>
          <w:lang w:val="en-US"/>
        </w:rPr>
        <w:t xml:space="preserve"> of fireworks are produced by chemicals.</w:t>
      </w:r>
    </w:p>
    <w:p w14:paraId="33A29342" w14:textId="00C59010" w:rsidR="001156AA" w:rsidRPr="001156AA" w:rsidRDefault="001156AA" w:rsidP="001156AA">
      <w:pPr>
        <w:widowControl w:val="0"/>
        <w:autoSpaceDE w:val="0"/>
        <w:autoSpaceDN w:val="0"/>
        <w:adjustRightInd w:val="0"/>
        <w:spacing w:before="240" w:after="0" w:line="240" w:lineRule="auto"/>
        <w:jc w:val="center"/>
        <w:rPr>
          <w:rFonts w:ascii="Trebuchet MS" w:hAnsi="Trebuchet MS" w:cs="Arial"/>
          <w:sz w:val="20"/>
          <w:szCs w:val="20"/>
          <w:lang w:val="en-US"/>
        </w:rPr>
      </w:pPr>
      <w:r w:rsidRPr="001156AA">
        <w:rPr>
          <w:rFonts w:ascii="Trebuchet MS" w:hAnsi="Trebuchet MS" w:cs="Arial"/>
          <w:sz w:val="20"/>
          <w:szCs w:val="20"/>
          <w:lang w:val="en-US"/>
        </w:rPr>
        <w:t> </w:t>
      </w:r>
    </w:p>
    <w:p w14:paraId="1B98E878" w14:textId="531E837C" w:rsidR="001156AA" w:rsidRPr="001C2615" w:rsidRDefault="001C2615" w:rsidP="00E04454">
      <w:pPr>
        <w:pStyle w:val="ListParagraph"/>
        <w:widowControl w:val="0"/>
        <w:numPr>
          <w:ilvl w:val="1"/>
          <w:numId w:val="1"/>
        </w:numPr>
        <w:autoSpaceDE w:val="0"/>
        <w:autoSpaceDN w:val="0"/>
        <w:adjustRightInd w:val="0"/>
        <w:spacing w:before="240" w:after="0" w:line="240" w:lineRule="auto"/>
        <w:ind w:left="1134" w:right="567"/>
        <w:rPr>
          <w:rFonts w:ascii="Trebuchet MS" w:hAnsi="Trebuchet MS" w:cs="Arial"/>
          <w:sz w:val="20"/>
          <w:szCs w:val="20"/>
          <w:lang w:val="en-US"/>
        </w:rPr>
      </w:pPr>
      <w:r w:rsidRPr="001C2615">
        <w:rPr>
          <w:rFonts w:ascii="Trebuchet MS" w:hAnsi="Trebuchet MS" w:cs="Arial"/>
          <w:sz w:val="20"/>
          <w:szCs w:val="20"/>
          <w:lang w:val="en-US"/>
        </w:rPr>
        <w:t>I</w:t>
      </w:r>
      <w:r w:rsidR="001156AA" w:rsidRPr="001C2615">
        <w:rPr>
          <w:rFonts w:ascii="Trebuchet MS" w:hAnsi="Trebuchet MS" w:cs="Arial"/>
          <w:sz w:val="20"/>
          <w:szCs w:val="20"/>
          <w:lang w:val="en-US"/>
        </w:rPr>
        <w:t xml:space="preserve">nformation about four chemicals is given in the </w:t>
      </w:r>
      <w:proofErr w:type="spellStart"/>
      <w:r w:rsidR="001156AA" w:rsidRPr="001C2615">
        <w:rPr>
          <w:rFonts w:ascii="Trebuchet MS" w:hAnsi="Trebuchet MS" w:cs="Arial"/>
          <w:sz w:val="20"/>
          <w:szCs w:val="20"/>
          <w:lang w:val="en-US"/>
        </w:rPr>
        <w:t>table.Complete</w:t>
      </w:r>
      <w:proofErr w:type="spellEnd"/>
      <w:r w:rsidR="001156AA" w:rsidRPr="001C2615">
        <w:rPr>
          <w:rFonts w:ascii="Trebuchet MS" w:hAnsi="Trebuchet MS" w:cs="Arial"/>
          <w:sz w:val="20"/>
          <w:szCs w:val="20"/>
          <w:lang w:val="en-US"/>
        </w:rPr>
        <w:t xml:space="preserve"> the table below.</w:t>
      </w:r>
    </w:p>
    <w:p w14:paraId="541AFBF0" w14:textId="77777777" w:rsidR="001156AA" w:rsidRPr="001156AA" w:rsidRDefault="001156AA" w:rsidP="001156AA">
      <w:pPr>
        <w:widowControl w:val="0"/>
        <w:autoSpaceDE w:val="0"/>
        <w:autoSpaceDN w:val="0"/>
        <w:adjustRightInd w:val="0"/>
        <w:spacing w:after="0" w:line="240" w:lineRule="auto"/>
        <w:rPr>
          <w:rFonts w:ascii="Trebuchet MS" w:hAnsi="Trebuchet MS" w:cs="Arial"/>
          <w:sz w:val="20"/>
          <w:szCs w:val="20"/>
          <w:lang w:val="en-US"/>
        </w:rPr>
      </w:pPr>
      <w:r w:rsidRPr="001156AA">
        <w:rPr>
          <w:rFonts w:ascii="Trebuchet MS" w:hAnsi="Trebuchet MS" w:cs="Arial"/>
          <w:sz w:val="20"/>
          <w:szCs w:val="20"/>
          <w:lang w:val="en-US"/>
        </w:rPr>
        <w:t> </w:t>
      </w:r>
    </w:p>
    <w:tbl>
      <w:tblPr>
        <w:tblW w:w="0" w:type="auto"/>
        <w:tblInd w:w="2508" w:type="dxa"/>
        <w:tblLayout w:type="fixed"/>
        <w:tblCellMar>
          <w:left w:w="75" w:type="dxa"/>
          <w:right w:w="75" w:type="dxa"/>
        </w:tblCellMar>
        <w:tblLook w:val="0000" w:firstRow="0" w:lastRow="0" w:firstColumn="0" w:lastColumn="0" w:noHBand="0" w:noVBand="0"/>
      </w:tblPr>
      <w:tblGrid>
        <w:gridCol w:w="3200"/>
        <w:gridCol w:w="2400"/>
      </w:tblGrid>
      <w:tr w:rsidR="001156AA" w:rsidRPr="001156AA" w14:paraId="5DF07C21" w14:textId="77777777" w:rsidTr="001156AA">
        <w:tblPrEx>
          <w:tblCellMar>
            <w:top w:w="0" w:type="dxa"/>
            <w:bottom w:w="0" w:type="dxa"/>
          </w:tblCellMar>
        </w:tblPrEx>
        <w:tc>
          <w:tcPr>
            <w:tcW w:w="3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A4016CE"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b/>
                <w:bCs/>
                <w:sz w:val="20"/>
                <w:szCs w:val="20"/>
                <w:lang w:val="en-US"/>
              </w:rPr>
            </w:pPr>
            <w:r w:rsidRPr="001156AA">
              <w:rPr>
                <w:rFonts w:ascii="Trebuchet MS" w:hAnsi="Trebuchet MS" w:cs="Arial"/>
                <w:b/>
                <w:bCs/>
                <w:sz w:val="20"/>
                <w:szCs w:val="20"/>
                <w:lang w:val="en-US"/>
              </w:rPr>
              <w:t>Chemical</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7B7B6E6"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b/>
                <w:bCs/>
                <w:sz w:val="20"/>
                <w:szCs w:val="20"/>
                <w:lang w:val="en-US"/>
              </w:rPr>
            </w:pPr>
            <w:proofErr w:type="spellStart"/>
            <w:r w:rsidRPr="001156AA">
              <w:rPr>
                <w:rFonts w:ascii="Trebuchet MS" w:hAnsi="Trebuchet MS" w:cs="Arial"/>
                <w:b/>
                <w:bCs/>
                <w:sz w:val="20"/>
                <w:szCs w:val="20"/>
                <w:lang w:val="en-US"/>
              </w:rPr>
              <w:t>Colour</w:t>
            </w:r>
            <w:proofErr w:type="spellEnd"/>
            <w:r w:rsidRPr="001156AA">
              <w:rPr>
                <w:rFonts w:ascii="Trebuchet MS" w:hAnsi="Trebuchet MS" w:cs="Arial"/>
                <w:b/>
                <w:bCs/>
                <w:sz w:val="20"/>
                <w:szCs w:val="20"/>
                <w:lang w:val="en-US"/>
              </w:rPr>
              <w:t xml:space="preserve"> produced in</w:t>
            </w:r>
            <w:r w:rsidRPr="001156AA">
              <w:rPr>
                <w:rFonts w:ascii="Trebuchet MS" w:hAnsi="Trebuchet MS" w:cs="Arial"/>
                <w:b/>
                <w:bCs/>
                <w:sz w:val="20"/>
                <w:szCs w:val="20"/>
                <w:lang w:val="en-US"/>
              </w:rPr>
              <w:br/>
              <w:t>firework</w:t>
            </w:r>
          </w:p>
        </w:tc>
      </w:tr>
      <w:tr w:rsidR="001156AA" w:rsidRPr="001156AA" w14:paraId="2E18FCEF" w14:textId="77777777" w:rsidTr="001156AA">
        <w:tblPrEx>
          <w:tblCellMar>
            <w:top w:w="0" w:type="dxa"/>
            <w:bottom w:w="0" w:type="dxa"/>
          </w:tblCellMar>
        </w:tblPrEx>
        <w:tc>
          <w:tcPr>
            <w:tcW w:w="3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DD6F173"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barium chloride</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9F9C575"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green</w:t>
            </w:r>
          </w:p>
        </w:tc>
      </w:tr>
      <w:tr w:rsidR="001156AA" w:rsidRPr="001156AA" w14:paraId="1276D647" w14:textId="77777777" w:rsidTr="001156AA">
        <w:tblPrEx>
          <w:tblCellMar>
            <w:top w:w="0" w:type="dxa"/>
            <w:bottom w:w="0" w:type="dxa"/>
          </w:tblCellMar>
        </w:tblPrEx>
        <w:tc>
          <w:tcPr>
            <w:tcW w:w="3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FAC3817"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_____________ carbonate</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CF086F9"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crimson</w:t>
            </w:r>
          </w:p>
        </w:tc>
      </w:tr>
      <w:tr w:rsidR="001156AA" w:rsidRPr="001156AA" w14:paraId="09125FC3" w14:textId="77777777" w:rsidTr="001156AA">
        <w:tblPrEx>
          <w:tblCellMar>
            <w:top w:w="0" w:type="dxa"/>
            <w:bottom w:w="0" w:type="dxa"/>
          </w:tblCellMar>
        </w:tblPrEx>
        <w:tc>
          <w:tcPr>
            <w:tcW w:w="3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40710C5"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sodium nitrate</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E1B517F"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_____________</w:t>
            </w:r>
          </w:p>
        </w:tc>
      </w:tr>
      <w:tr w:rsidR="001156AA" w:rsidRPr="001156AA" w14:paraId="041043E8" w14:textId="77777777" w:rsidTr="001156AA">
        <w:tblPrEx>
          <w:tblCellMar>
            <w:top w:w="0" w:type="dxa"/>
            <w:bottom w:w="0" w:type="dxa"/>
          </w:tblCellMar>
        </w:tblPrEx>
        <w:tc>
          <w:tcPr>
            <w:tcW w:w="3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0F08186"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calcium sulfate</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5A5C8AC"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red</w:t>
            </w:r>
          </w:p>
        </w:tc>
      </w:tr>
    </w:tbl>
    <w:p w14:paraId="7F09D173" w14:textId="77777777" w:rsidR="001156AA" w:rsidRPr="001156AA" w:rsidRDefault="001156AA" w:rsidP="001156AA">
      <w:pPr>
        <w:widowControl w:val="0"/>
        <w:autoSpaceDE w:val="0"/>
        <w:autoSpaceDN w:val="0"/>
        <w:adjustRightInd w:val="0"/>
        <w:spacing w:before="60" w:after="0" w:line="240" w:lineRule="auto"/>
        <w:jc w:val="right"/>
        <w:rPr>
          <w:rFonts w:ascii="Trebuchet MS" w:hAnsi="Trebuchet MS" w:cs="Arial"/>
          <w:b/>
          <w:bCs/>
          <w:sz w:val="20"/>
          <w:szCs w:val="20"/>
          <w:lang w:val="en-US"/>
        </w:rPr>
      </w:pPr>
      <w:r w:rsidRPr="001156AA">
        <w:rPr>
          <w:rFonts w:ascii="Trebuchet MS" w:hAnsi="Trebuchet MS" w:cs="Arial"/>
          <w:b/>
          <w:bCs/>
          <w:sz w:val="20"/>
          <w:szCs w:val="20"/>
          <w:lang w:val="en-US"/>
        </w:rPr>
        <w:t>(2)</w:t>
      </w:r>
    </w:p>
    <w:p w14:paraId="4CD62220" w14:textId="42C3B020" w:rsidR="001156AA" w:rsidRPr="001C2615" w:rsidRDefault="001156AA" w:rsidP="001C2615">
      <w:pPr>
        <w:widowControl w:val="0"/>
        <w:autoSpaceDE w:val="0"/>
        <w:autoSpaceDN w:val="0"/>
        <w:adjustRightInd w:val="0"/>
        <w:spacing w:before="240" w:after="0" w:line="240" w:lineRule="auto"/>
        <w:ind w:left="1134" w:right="567" w:hanging="567"/>
        <w:rPr>
          <w:rFonts w:ascii="Trebuchet MS" w:hAnsi="Trebuchet MS" w:cs="Arial"/>
          <w:sz w:val="20"/>
          <w:szCs w:val="20"/>
          <w:lang w:val="en-US"/>
        </w:rPr>
      </w:pPr>
      <w:r w:rsidRPr="001156AA">
        <w:rPr>
          <w:rFonts w:ascii="Trebuchet MS" w:hAnsi="Trebuchet MS" w:cs="Arial"/>
          <w:sz w:val="20"/>
          <w:szCs w:val="20"/>
          <w:lang w:val="en-US"/>
        </w:rPr>
        <w:t>(b)     Describe a test to show that barium chloride solution contains chloride ions.</w:t>
      </w:r>
      <w:r w:rsidR="001C2615">
        <w:rPr>
          <w:rFonts w:ascii="Trebuchet MS" w:hAnsi="Trebuchet MS" w:cs="Arial"/>
          <w:sz w:val="20"/>
          <w:szCs w:val="20"/>
          <w:lang w:val="en-US"/>
        </w:rPr>
        <w:t xml:space="preserve"> </w:t>
      </w:r>
      <w:r w:rsidRPr="001156AA">
        <w:rPr>
          <w:rFonts w:ascii="Trebuchet MS" w:hAnsi="Trebuchet MS" w:cs="Arial"/>
          <w:sz w:val="20"/>
          <w:szCs w:val="20"/>
          <w:lang w:val="en-US"/>
        </w:rPr>
        <w:t>Give the result of the test.</w:t>
      </w:r>
      <w:r w:rsidR="001C2615">
        <w:rPr>
          <w:rFonts w:ascii="Trebuchet MS" w:hAnsi="Trebuchet MS" w:cs="Arial"/>
          <w:sz w:val="20"/>
          <w:szCs w:val="20"/>
          <w:lang w:val="en-US"/>
        </w:rPr>
        <w:t xml:space="preserve"> </w:t>
      </w:r>
      <w:r w:rsidRPr="001156AA">
        <w:rPr>
          <w:rFonts w:ascii="Trebuchet MS" w:hAnsi="Trebuchet MS" w:cs="Arial"/>
          <w:b/>
          <w:bCs/>
          <w:sz w:val="20"/>
          <w:szCs w:val="20"/>
          <w:lang w:val="en-US"/>
        </w:rPr>
        <w:t>(2)</w:t>
      </w:r>
    </w:p>
    <w:p w14:paraId="4DE8078E" w14:textId="77777777" w:rsidR="001156AA" w:rsidRPr="001156AA" w:rsidRDefault="001156AA" w:rsidP="001156AA">
      <w:pPr>
        <w:widowControl w:val="0"/>
        <w:autoSpaceDE w:val="0"/>
        <w:autoSpaceDN w:val="0"/>
        <w:adjustRightInd w:val="0"/>
        <w:spacing w:before="240" w:after="0" w:line="240" w:lineRule="auto"/>
        <w:ind w:left="1134" w:right="567" w:hanging="567"/>
        <w:rPr>
          <w:rFonts w:ascii="Trebuchet MS" w:hAnsi="Trebuchet MS" w:cs="Arial"/>
          <w:sz w:val="20"/>
          <w:szCs w:val="20"/>
          <w:lang w:val="en-US"/>
        </w:rPr>
      </w:pPr>
      <w:r w:rsidRPr="001156AA">
        <w:rPr>
          <w:rFonts w:ascii="Trebuchet MS" w:hAnsi="Trebuchet MS" w:cs="Arial"/>
          <w:sz w:val="20"/>
          <w:szCs w:val="20"/>
          <w:lang w:val="en-US"/>
        </w:rPr>
        <w:t xml:space="preserve">(c)     A student did two tests on a solution of compound </w:t>
      </w:r>
      <w:r w:rsidRPr="001156AA">
        <w:rPr>
          <w:rFonts w:ascii="Trebuchet MS" w:hAnsi="Trebuchet MS" w:cs="Arial"/>
          <w:b/>
          <w:bCs/>
          <w:sz w:val="20"/>
          <w:szCs w:val="20"/>
          <w:lang w:val="en-US"/>
        </w:rPr>
        <w:t>X</w:t>
      </w:r>
      <w:r w:rsidRPr="001156AA">
        <w:rPr>
          <w:rFonts w:ascii="Trebuchet MS" w:hAnsi="Trebuchet MS" w:cs="Arial"/>
          <w:sz w:val="20"/>
          <w:szCs w:val="20"/>
          <w:lang w:val="en-US"/>
        </w:rPr>
        <w:t>.</w:t>
      </w:r>
    </w:p>
    <w:p w14:paraId="5976BBEF" w14:textId="77777777" w:rsidR="001156AA" w:rsidRPr="001156AA" w:rsidRDefault="001156AA" w:rsidP="001156AA">
      <w:pPr>
        <w:widowControl w:val="0"/>
        <w:autoSpaceDE w:val="0"/>
        <w:autoSpaceDN w:val="0"/>
        <w:adjustRightInd w:val="0"/>
        <w:spacing w:before="240" w:after="0" w:line="240" w:lineRule="auto"/>
        <w:ind w:left="1134" w:right="567"/>
        <w:rPr>
          <w:rFonts w:ascii="Trebuchet MS" w:hAnsi="Trebuchet MS" w:cs="Arial"/>
          <w:sz w:val="20"/>
          <w:szCs w:val="20"/>
          <w:lang w:val="en-US"/>
        </w:rPr>
      </w:pPr>
      <w:r w:rsidRPr="001156AA">
        <w:rPr>
          <w:rFonts w:ascii="Trebuchet MS" w:hAnsi="Trebuchet MS" w:cs="Arial"/>
          <w:b/>
          <w:bCs/>
          <w:sz w:val="20"/>
          <w:szCs w:val="20"/>
          <w:lang w:val="en-US"/>
        </w:rPr>
        <w:t>Test 1</w:t>
      </w:r>
      <w:r w:rsidRPr="001156AA">
        <w:rPr>
          <w:rFonts w:ascii="Trebuchet MS" w:hAnsi="Trebuchet MS" w:cs="Arial"/>
          <w:sz w:val="20"/>
          <w:szCs w:val="20"/>
          <w:lang w:val="en-US"/>
        </w:rPr>
        <w:t xml:space="preserve"> </w:t>
      </w:r>
      <w:r w:rsidRPr="001156AA">
        <w:rPr>
          <w:rFonts w:ascii="Trebuchet MS" w:hAnsi="Trebuchet MS" w:cs="Arial"/>
          <w:sz w:val="20"/>
          <w:szCs w:val="20"/>
          <w:lang w:val="en-US"/>
        </w:rPr>
        <w:br/>
        <w:t xml:space="preserve">Sodium hydroxide solution was added. </w:t>
      </w:r>
      <w:r w:rsidRPr="001156AA">
        <w:rPr>
          <w:rFonts w:ascii="Trebuchet MS" w:hAnsi="Trebuchet MS" w:cs="Arial"/>
          <w:sz w:val="20"/>
          <w:szCs w:val="20"/>
          <w:lang w:val="en-US"/>
        </w:rPr>
        <w:br/>
        <w:t>A blue precipitate was formed.</w:t>
      </w:r>
    </w:p>
    <w:p w14:paraId="3B14A880" w14:textId="77777777" w:rsidR="001156AA" w:rsidRPr="001156AA" w:rsidRDefault="001156AA" w:rsidP="001156AA">
      <w:pPr>
        <w:widowControl w:val="0"/>
        <w:autoSpaceDE w:val="0"/>
        <w:autoSpaceDN w:val="0"/>
        <w:adjustRightInd w:val="0"/>
        <w:spacing w:before="240" w:after="0" w:line="240" w:lineRule="auto"/>
        <w:ind w:left="1134" w:right="567"/>
        <w:rPr>
          <w:rFonts w:ascii="Trebuchet MS" w:hAnsi="Trebuchet MS" w:cs="Arial"/>
          <w:sz w:val="20"/>
          <w:szCs w:val="20"/>
          <w:lang w:val="en-US"/>
        </w:rPr>
      </w:pPr>
      <w:r w:rsidRPr="001156AA">
        <w:rPr>
          <w:rFonts w:ascii="Trebuchet MS" w:hAnsi="Trebuchet MS" w:cs="Arial"/>
          <w:b/>
          <w:bCs/>
          <w:sz w:val="20"/>
          <w:szCs w:val="20"/>
          <w:lang w:val="en-US"/>
        </w:rPr>
        <w:t>Test 2</w:t>
      </w:r>
      <w:r w:rsidRPr="001156AA">
        <w:rPr>
          <w:rFonts w:ascii="Trebuchet MS" w:hAnsi="Trebuchet MS" w:cs="Arial"/>
          <w:sz w:val="20"/>
          <w:szCs w:val="20"/>
          <w:lang w:val="en-US"/>
        </w:rPr>
        <w:t xml:space="preserve"> </w:t>
      </w:r>
      <w:r w:rsidRPr="001156AA">
        <w:rPr>
          <w:rFonts w:ascii="Trebuchet MS" w:hAnsi="Trebuchet MS" w:cs="Arial"/>
          <w:sz w:val="20"/>
          <w:szCs w:val="20"/>
          <w:lang w:val="en-US"/>
        </w:rPr>
        <w:br/>
        <w:t xml:space="preserve">Dilute hydrochloric acid was added. </w:t>
      </w:r>
      <w:r w:rsidRPr="001156AA">
        <w:rPr>
          <w:rFonts w:ascii="Trebuchet MS" w:hAnsi="Trebuchet MS" w:cs="Arial"/>
          <w:sz w:val="20"/>
          <w:szCs w:val="20"/>
          <w:lang w:val="en-US"/>
        </w:rPr>
        <w:br/>
        <w:t xml:space="preserve">Barium chloride solution was then added. </w:t>
      </w:r>
      <w:r w:rsidRPr="001156AA">
        <w:rPr>
          <w:rFonts w:ascii="Trebuchet MS" w:hAnsi="Trebuchet MS" w:cs="Arial"/>
          <w:sz w:val="20"/>
          <w:szCs w:val="20"/>
          <w:lang w:val="en-US"/>
        </w:rPr>
        <w:br/>
        <w:t>A white precipitate was formed.</w:t>
      </w:r>
    </w:p>
    <w:p w14:paraId="587FD280" w14:textId="77777777" w:rsidR="001C2615" w:rsidRDefault="001156AA" w:rsidP="001C2615">
      <w:pPr>
        <w:widowControl w:val="0"/>
        <w:autoSpaceDE w:val="0"/>
        <w:autoSpaceDN w:val="0"/>
        <w:adjustRightInd w:val="0"/>
        <w:spacing w:before="240" w:after="0" w:line="240" w:lineRule="auto"/>
        <w:ind w:left="1134" w:right="567"/>
        <w:rPr>
          <w:rFonts w:ascii="Trebuchet MS" w:hAnsi="Trebuchet MS" w:cs="Arial"/>
          <w:b/>
          <w:bCs/>
          <w:sz w:val="20"/>
          <w:szCs w:val="20"/>
          <w:lang w:val="en-US"/>
        </w:rPr>
      </w:pPr>
      <w:r w:rsidRPr="001156AA">
        <w:rPr>
          <w:rFonts w:ascii="Trebuchet MS" w:hAnsi="Trebuchet MS" w:cs="Arial"/>
          <w:sz w:val="20"/>
          <w:szCs w:val="20"/>
          <w:lang w:val="en-US"/>
        </w:rPr>
        <w:t xml:space="preserve">The student concluded that compound </w:t>
      </w:r>
      <w:r w:rsidRPr="001156AA">
        <w:rPr>
          <w:rFonts w:ascii="Trebuchet MS" w:hAnsi="Trebuchet MS" w:cs="Arial"/>
          <w:b/>
          <w:bCs/>
          <w:sz w:val="20"/>
          <w:szCs w:val="20"/>
          <w:lang w:val="en-US"/>
        </w:rPr>
        <w:t>X</w:t>
      </w:r>
      <w:r w:rsidRPr="001156AA">
        <w:rPr>
          <w:rFonts w:ascii="Trebuchet MS" w:hAnsi="Trebuchet MS" w:cs="Arial"/>
          <w:sz w:val="20"/>
          <w:szCs w:val="20"/>
          <w:lang w:val="en-US"/>
        </w:rPr>
        <w:t xml:space="preserve"> is </w:t>
      </w:r>
      <w:proofErr w:type="gramStart"/>
      <w:r w:rsidRPr="001156AA">
        <w:rPr>
          <w:rFonts w:ascii="Trebuchet MS" w:hAnsi="Trebuchet MS" w:cs="Arial"/>
          <w:sz w:val="20"/>
          <w:szCs w:val="20"/>
          <w:lang w:val="en-US"/>
        </w:rPr>
        <w:t>iron(</w:t>
      </w:r>
      <w:proofErr w:type="gramEnd"/>
      <w:r w:rsidRPr="001156AA">
        <w:rPr>
          <w:rFonts w:ascii="Trebuchet MS" w:hAnsi="Trebuchet MS" w:cs="Arial"/>
          <w:sz w:val="20"/>
          <w:szCs w:val="20"/>
          <w:lang w:val="en-US"/>
        </w:rPr>
        <w:t>II) sulfate.</w:t>
      </w:r>
      <w:r w:rsidR="001C2615">
        <w:rPr>
          <w:rFonts w:ascii="Trebuchet MS" w:hAnsi="Trebuchet MS" w:cs="Arial"/>
          <w:sz w:val="20"/>
          <w:szCs w:val="20"/>
          <w:lang w:val="en-US"/>
        </w:rPr>
        <w:t xml:space="preserve"> </w:t>
      </w:r>
      <w:r w:rsidRPr="001156AA">
        <w:rPr>
          <w:rFonts w:ascii="Trebuchet MS" w:hAnsi="Trebuchet MS" w:cs="Arial"/>
          <w:sz w:val="20"/>
          <w:szCs w:val="20"/>
          <w:lang w:val="en-US"/>
        </w:rPr>
        <w:t>Is the student’s conclusion correct?</w:t>
      </w:r>
      <w:r w:rsidR="001C2615">
        <w:rPr>
          <w:rFonts w:ascii="Trebuchet MS" w:hAnsi="Trebuchet MS" w:cs="Arial"/>
          <w:sz w:val="20"/>
          <w:szCs w:val="20"/>
          <w:lang w:val="en-US"/>
        </w:rPr>
        <w:t xml:space="preserve"> </w:t>
      </w:r>
      <w:r w:rsidRPr="001156AA">
        <w:rPr>
          <w:rFonts w:ascii="Trebuchet MS" w:hAnsi="Trebuchet MS" w:cs="Arial"/>
          <w:sz w:val="20"/>
          <w:szCs w:val="20"/>
          <w:lang w:val="en-US"/>
        </w:rPr>
        <w:t>Explain your answer.</w:t>
      </w:r>
      <w:r w:rsidR="001C2615">
        <w:rPr>
          <w:rFonts w:ascii="Trebuchet MS" w:hAnsi="Trebuchet MS" w:cs="Arial"/>
          <w:sz w:val="20"/>
          <w:szCs w:val="20"/>
          <w:lang w:val="en-US"/>
        </w:rPr>
        <w:t xml:space="preserve"> </w:t>
      </w:r>
      <w:r w:rsidRPr="001156AA">
        <w:rPr>
          <w:rFonts w:ascii="Trebuchet MS" w:hAnsi="Trebuchet MS" w:cs="Arial"/>
          <w:b/>
          <w:bCs/>
          <w:sz w:val="20"/>
          <w:szCs w:val="20"/>
          <w:lang w:val="en-US"/>
        </w:rPr>
        <w:t>(3)</w:t>
      </w:r>
    </w:p>
    <w:p w14:paraId="7BC179D0" w14:textId="77777777" w:rsidR="001C2615" w:rsidRDefault="001C2615" w:rsidP="001C2615">
      <w:pPr>
        <w:widowControl w:val="0"/>
        <w:autoSpaceDE w:val="0"/>
        <w:autoSpaceDN w:val="0"/>
        <w:adjustRightInd w:val="0"/>
        <w:spacing w:after="0" w:line="240" w:lineRule="auto"/>
        <w:ind w:right="567"/>
        <w:rPr>
          <w:rFonts w:ascii="Trebuchet MS" w:hAnsi="Trebuchet MS" w:cs="Arial"/>
          <w:b/>
          <w:bCs/>
          <w:sz w:val="20"/>
          <w:szCs w:val="20"/>
          <w:lang w:val="en-US"/>
        </w:rPr>
      </w:pPr>
    </w:p>
    <w:p w14:paraId="0FD12DEB" w14:textId="362616A8" w:rsidR="001156AA" w:rsidRPr="001C2615" w:rsidRDefault="001156AA" w:rsidP="002A7A32">
      <w:pPr>
        <w:pStyle w:val="ListParagraph"/>
        <w:widowControl w:val="0"/>
        <w:numPr>
          <w:ilvl w:val="0"/>
          <w:numId w:val="1"/>
        </w:numPr>
        <w:autoSpaceDE w:val="0"/>
        <w:autoSpaceDN w:val="0"/>
        <w:adjustRightInd w:val="0"/>
        <w:spacing w:before="240" w:after="0" w:line="240" w:lineRule="auto"/>
        <w:ind w:left="567" w:right="567"/>
        <w:rPr>
          <w:rFonts w:ascii="Trebuchet MS" w:hAnsi="Trebuchet MS" w:cs="Arial"/>
          <w:sz w:val="20"/>
          <w:szCs w:val="20"/>
          <w:lang w:val="en-US"/>
        </w:rPr>
      </w:pPr>
      <w:r w:rsidRPr="001C2615">
        <w:rPr>
          <w:rFonts w:ascii="Trebuchet MS" w:hAnsi="Trebuchet MS" w:cs="Arial"/>
          <w:b/>
          <w:bCs/>
          <w:sz w:val="20"/>
          <w:szCs w:val="20"/>
          <w:lang w:val="en-US"/>
        </w:rPr>
        <w:t xml:space="preserve">In this question you will be assessed on using good English, </w:t>
      </w:r>
      <w:proofErr w:type="spellStart"/>
      <w:r w:rsidRPr="001C2615">
        <w:rPr>
          <w:rFonts w:ascii="Trebuchet MS" w:hAnsi="Trebuchet MS" w:cs="Arial"/>
          <w:b/>
          <w:bCs/>
          <w:sz w:val="20"/>
          <w:szCs w:val="20"/>
          <w:lang w:val="en-US"/>
        </w:rPr>
        <w:t>organising</w:t>
      </w:r>
      <w:proofErr w:type="spellEnd"/>
      <w:r w:rsidRPr="001C2615">
        <w:rPr>
          <w:rFonts w:ascii="Trebuchet MS" w:hAnsi="Trebuchet MS" w:cs="Arial"/>
          <w:b/>
          <w:bCs/>
          <w:sz w:val="20"/>
          <w:szCs w:val="20"/>
          <w:lang w:val="en-US"/>
        </w:rPr>
        <w:t xml:space="preserve"> information clearly and using specialist terms where appropriate.</w:t>
      </w:r>
      <w:r w:rsidR="001C2615">
        <w:rPr>
          <w:rFonts w:ascii="Trebuchet MS" w:hAnsi="Trebuchet MS" w:cs="Arial"/>
          <w:b/>
          <w:bCs/>
          <w:sz w:val="20"/>
          <w:szCs w:val="20"/>
          <w:lang w:val="en-US"/>
        </w:rPr>
        <w:t xml:space="preserve"> </w:t>
      </w:r>
      <w:r w:rsidRPr="001C2615">
        <w:rPr>
          <w:rFonts w:ascii="Trebuchet MS" w:hAnsi="Trebuchet MS" w:cs="Arial"/>
          <w:sz w:val="20"/>
          <w:szCs w:val="20"/>
          <w:lang w:val="en-US"/>
        </w:rPr>
        <w:t xml:space="preserve">A group of students had four different </w:t>
      </w:r>
      <w:proofErr w:type="spellStart"/>
      <w:r w:rsidRPr="001C2615">
        <w:rPr>
          <w:rFonts w:ascii="Trebuchet MS" w:hAnsi="Trebuchet MS" w:cs="Arial"/>
          <w:sz w:val="20"/>
          <w:szCs w:val="20"/>
          <w:lang w:val="en-US"/>
        </w:rPr>
        <w:t>colourless</w:t>
      </w:r>
      <w:proofErr w:type="spellEnd"/>
      <w:r w:rsidRPr="001C2615">
        <w:rPr>
          <w:rFonts w:ascii="Trebuchet MS" w:hAnsi="Trebuchet MS" w:cs="Arial"/>
          <w:sz w:val="20"/>
          <w:szCs w:val="20"/>
          <w:lang w:val="en-US"/>
        </w:rPr>
        <w:t xml:space="preserve"> solutions in beakers </w:t>
      </w:r>
      <w:r w:rsidRPr="001C2615">
        <w:rPr>
          <w:rFonts w:ascii="Trebuchet MS" w:hAnsi="Trebuchet MS" w:cs="Arial"/>
          <w:b/>
          <w:bCs/>
          <w:sz w:val="20"/>
          <w:szCs w:val="20"/>
          <w:lang w:val="en-US"/>
        </w:rPr>
        <w:t>1, 2, 3</w:t>
      </w:r>
      <w:r w:rsidRPr="001C2615">
        <w:rPr>
          <w:rFonts w:ascii="Trebuchet MS" w:hAnsi="Trebuchet MS" w:cs="Arial"/>
          <w:sz w:val="20"/>
          <w:szCs w:val="20"/>
          <w:lang w:val="en-US"/>
        </w:rPr>
        <w:t xml:space="preserve"> and </w:t>
      </w:r>
      <w:r w:rsidRPr="001C2615">
        <w:rPr>
          <w:rFonts w:ascii="Trebuchet MS" w:hAnsi="Trebuchet MS" w:cs="Arial"/>
          <w:b/>
          <w:bCs/>
          <w:sz w:val="20"/>
          <w:szCs w:val="20"/>
          <w:lang w:val="en-US"/>
        </w:rPr>
        <w:t>4</w:t>
      </w:r>
      <w:r w:rsidRPr="001C2615">
        <w:rPr>
          <w:rFonts w:ascii="Trebuchet MS" w:hAnsi="Trebuchet MS" w:cs="Arial"/>
          <w:sz w:val="20"/>
          <w:szCs w:val="20"/>
          <w:lang w:val="en-US"/>
        </w:rPr>
        <w:t>, shown in the figure below.</w:t>
      </w:r>
    </w:p>
    <w:p w14:paraId="66DB462B" w14:textId="0B776A04" w:rsidR="001156AA" w:rsidRPr="001156AA" w:rsidRDefault="001156AA" w:rsidP="001156AA">
      <w:pPr>
        <w:widowControl w:val="0"/>
        <w:autoSpaceDE w:val="0"/>
        <w:autoSpaceDN w:val="0"/>
        <w:adjustRightInd w:val="0"/>
        <w:spacing w:before="240" w:after="0" w:line="240" w:lineRule="auto"/>
        <w:jc w:val="center"/>
        <w:rPr>
          <w:rFonts w:ascii="Trebuchet MS" w:hAnsi="Trebuchet MS" w:cs="Arial"/>
          <w:sz w:val="20"/>
          <w:szCs w:val="20"/>
          <w:lang w:val="en-US"/>
        </w:rPr>
      </w:pPr>
      <w:r w:rsidRPr="001156AA">
        <w:rPr>
          <w:rFonts w:ascii="Trebuchet MS" w:hAnsi="Trebuchet MS" w:cs="Arial"/>
          <w:noProof/>
          <w:sz w:val="20"/>
          <w:szCs w:val="20"/>
          <w:lang w:eastAsia="en-GB" w:bidi="he-IL"/>
        </w:rPr>
        <w:drawing>
          <wp:inline distT="0" distB="0" distL="0" distR="0" wp14:anchorId="6E65B8F6" wp14:editId="791EE5B3">
            <wp:extent cx="3619500" cy="1232170"/>
            <wp:effectExtent l="0" t="0" r="0" b="635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627129" cy="1234767"/>
                    </a:xfrm>
                    <a:prstGeom prst="rect">
                      <a:avLst/>
                    </a:prstGeom>
                    <a:noFill/>
                    <a:ln>
                      <a:noFill/>
                    </a:ln>
                  </pic:spPr>
                </pic:pic>
              </a:graphicData>
            </a:graphic>
          </wp:inline>
        </w:drawing>
      </w:r>
      <w:r w:rsidRPr="001156AA">
        <w:rPr>
          <w:rFonts w:ascii="Trebuchet MS" w:hAnsi="Trebuchet MS" w:cs="Arial"/>
          <w:sz w:val="20"/>
          <w:szCs w:val="20"/>
          <w:lang w:val="en-US"/>
        </w:rPr>
        <w:t> </w:t>
      </w:r>
    </w:p>
    <w:p w14:paraId="170D3B00" w14:textId="11792217" w:rsidR="001156AA" w:rsidRPr="001156AA" w:rsidRDefault="001156AA" w:rsidP="001C2615">
      <w:pPr>
        <w:widowControl w:val="0"/>
        <w:autoSpaceDE w:val="0"/>
        <w:autoSpaceDN w:val="0"/>
        <w:adjustRightInd w:val="0"/>
        <w:spacing w:before="240" w:after="0" w:line="240" w:lineRule="auto"/>
        <w:ind w:left="567" w:right="567"/>
        <w:rPr>
          <w:rFonts w:ascii="Trebuchet MS" w:hAnsi="Trebuchet MS" w:cs="Arial"/>
          <w:sz w:val="20"/>
          <w:szCs w:val="20"/>
          <w:lang w:val="en-US"/>
        </w:rPr>
      </w:pPr>
      <w:r w:rsidRPr="001156AA">
        <w:rPr>
          <w:rFonts w:ascii="Trebuchet MS" w:hAnsi="Trebuchet MS" w:cs="Arial"/>
          <w:sz w:val="20"/>
          <w:szCs w:val="20"/>
          <w:lang w:val="en-US"/>
        </w:rPr>
        <w:t>The students knew that the solutions were</w:t>
      </w:r>
      <w:r w:rsidR="001C2615">
        <w:rPr>
          <w:rFonts w:ascii="Trebuchet MS" w:hAnsi="Trebuchet MS" w:cs="Arial"/>
          <w:sz w:val="20"/>
          <w:szCs w:val="20"/>
          <w:lang w:val="en-US"/>
        </w:rPr>
        <w:br/>
      </w:r>
      <w:r w:rsidRPr="001156AA">
        <w:rPr>
          <w:rFonts w:ascii="Trebuchet MS" w:hAnsi="Trebuchet MS" w:cs="Arial"/>
          <w:sz w:val="20"/>
          <w:szCs w:val="20"/>
          <w:lang w:val="en-US"/>
        </w:rPr>
        <w:t>•        sodium chloride</w:t>
      </w:r>
      <w:r w:rsidR="001C2615">
        <w:rPr>
          <w:rFonts w:ascii="Trebuchet MS" w:hAnsi="Trebuchet MS" w:cs="Arial"/>
          <w:sz w:val="20"/>
          <w:szCs w:val="20"/>
          <w:lang w:val="en-US"/>
        </w:rPr>
        <w:br/>
      </w:r>
      <w:r w:rsidRPr="001156AA">
        <w:rPr>
          <w:rFonts w:ascii="Trebuchet MS" w:hAnsi="Trebuchet MS" w:cs="Arial"/>
          <w:sz w:val="20"/>
          <w:szCs w:val="20"/>
          <w:lang w:val="en-US"/>
        </w:rPr>
        <w:t>•        sodium iodide</w:t>
      </w:r>
      <w:r w:rsidR="001C2615">
        <w:rPr>
          <w:rFonts w:ascii="Trebuchet MS" w:hAnsi="Trebuchet MS" w:cs="Arial"/>
          <w:sz w:val="20"/>
          <w:szCs w:val="20"/>
          <w:lang w:val="en-US"/>
        </w:rPr>
        <w:br/>
      </w:r>
      <w:r w:rsidRPr="001156AA">
        <w:rPr>
          <w:rFonts w:ascii="Trebuchet MS" w:hAnsi="Trebuchet MS" w:cs="Arial"/>
          <w:sz w:val="20"/>
          <w:szCs w:val="20"/>
          <w:lang w:val="en-US"/>
        </w:rPr>
        <w:t>•        sodium carbonate</w:t>
      </w:r>
      <w:r w:rsidR="001C2615">
        <w:rPr>
          <w:rFonts w:ascii="Trebuchet MS" w:hAnsi="Trebuchet MS" w:cs="Arial"/>
          <w:sz w:val="20"/>
          <w:szCs w:val="20"/>
          <w:lang w:val="en-US"/>
        </w:rPr>
        <w:br/>
      </w:r>
      <w:r w:rsidRPr="001156AA">
        <w:rPr>
          <w:rFonts w:ascii="Trebuchet MS" w:hAnsi="Trebuchet MS" w:cs="Arial"/>
          <w:sz w:val="20"/>
          <w:szCs w:val="20"/>
          <w:lang w:val="en-US"/>
        </w:rPr>
        <w:t>•        potassium carbonate</w:t>
      </w:r>
    </w:p>
    <w:p w14:paraId="434F4B12" w14:textId="55FDCB50" w:rsidR="001156AA" w:rsidRPr="001156AA" w:rsidRDefault="001156AA" w:rsidP="001C2615">
      <w:pPr>
        <w:widowControl w:val="0"/>
        <w:autoSpaceDE w:val="0"/>
        <w:autoSpaceDN w:val="0"/>
        <w:adjustRightInd w:val="0"/>
        <w:spacing w:before="240" w:after="0" w:line="240" w:lineRule="auto"/>
        <w:ind w:left="567" w:right="567"/>
        <w:rPr>
          <w:rFonts w:ascii="Trebuchet MS" w:hAnsi="Trebuchet MS" w:cs="Arial"/>
          <w:sz w:val="20"/>
          <w:szCs w:val="20"/>
          <w:lang w:val="en-US"/>
        </w:rPr>
      </w:pPr>
      <w:proofErr w:type="gramStart"/>
      <w:r w:rsidRPr="001156AA">
        <w:rPr>
          <w:rFonts w:ascii="Trebuchet MS" w:hAnsi="Trebuchet MS" w:cs="Arial"/>
          <w:sz w:val="20"/>
          <w:szCs w:val="20"/>
          <w:lang w:val="en-US"/>
        </w:rPr>
        <w:t>but</w:t>
      </w:r>
      <w:proofErr w:type="gramEnd"/>
      <w:r w:rsidRPr="001156AA">
        <w:rPr>
          <w:rFonts w:ascii="Trebuchet MS" w:hAnsi="Trebuchet MS" w:cs="Arial"/>
          <w:sz w:val="20"/>
          <w:szCs w:val="20"/>
          <w:lang w:val="en-US"/>
        </w:rPr>
        <w:t xml:space="preserve"> did </w:t>
      </w:r>
      <w:r w:rsidRPr="001156AA">
        <w:rPr>
          <w:rFonts w:ascii="Trebuchet MS" w:hAnsi="Trebuchet MS" w:cs="Arial"/>
          <w:b/>
          <w:bCs/>
          <w:sz w:val="20"/>
          <w:szCs w:val="20"/>
          <w:lang w:val="en-US"/>
        </w:rPr>
        <w:t>not</w:t>
      </w:r>
      <w:r w:rsidRPr="001156AA">
        <w:rPr>
          <w:rFonts w:ascii="Trebuchet MS" w:hAnsi="Trebuchet MS" w:cs="Arial"/>
          <w:sz w:val="20"/>
          <w:szCs w:val="20"/>
          <w:lang w:val="en-US"/>
        </w:rPr>
        <w:t xml:space="preserve"> know which solution was in each beaker.</w:t>
      </w:r>
      <w:r w:rsidR="001C2615">
        <w:rPr>
          <w:rFonts w:ascii="Trebuchet MS" w:hAnsi="Trebuchet MS" w:cs="Arial"/>
          <w:sz w:val="20"/>
          <w:szCs w:val="20"/>
          <w:lang w:val="en-US"/>
        </w:rPr>
        <w:t xml:space="preserve"> </w:t>
      </w:r>
      <w:r w:rsidRPr="001156AA">
        <w:rPr>
          <w:rFonts w:ascii="Trebuchet MS" w:hAnsi="Trebuchet MS" w:cs="Arial"/>
          <w:sz w:val="20"/>
          <w:szCs w:val="20"/>
          <w:lang w:val="en-US"/>
        </w:rPr>
        <w:t>The teacher asked the class to plan a method that could be used to identify each solution.</w:t>
      </w:r>
      <w:r w:rsidR="001C2615">
        <w:rPr>
          <w:rFonts w:ascii="Trebuchet MS" w:hAnsi="Trebuchet MS" w:cs="Arial"/>
          <w:sz w:val="20"/>
          <w:szCs w:val="20"/>
          <w:lang w:val="en-US"/>
        </w:rPr>
        <w:t xml:space="preserve"> </w:t>
      </w:r>
      <w:r w:rsidRPr="001156AA">
        <w:rPr>
          <w:rFonts w:ascii="Trebuchet MS" w:hAnsi="Trebuchet MS" w:cs="Arial"/>
          <w:sz w:val="20"/>
          <w:szCs w:val="20"/>
          <w:lang w:val="en-US"/>
        </w:rPr>
        <w:t>She gave the students the following reagents to use</w:t>
      </w:r>
      <w:proofErr w:type="gramStart"/>
      <w:r w:rsidRPr="001156AA">
        <w:rPr>
          <w:rFonts w:ascii="Trebuchet MS" w:hAnsi="Trebuchet MS" w:cs="Arial"/>
          <w:sz w:val="20"/>
          <w:szCs w:val="20"/>
          <w:lang w:val="en-US"/>
        </w:rPr>
        <w:t>:</w:t>
      </w:r>
      <w:proofErr w:type="gramEnd"/>
      <w:r w:rsidR="001C2615">
        <w:rPr>
          <w:rFonts w:ascii="Trebuchet MS" w:hAnsi="Trebuchet MS" w:cs="Arial"/>
          <w:sz w:val="20"/>
          <w:szCs w:val="20"/>
          <w:lang w:val="en-US"/>
        </w:rPr>
        <w:br/>
      </w:r>
      <w:r w:rsidRPr="001156AA">
        <w:rPr>
          <w:rFonts w:ascii="Trebuchet MS" w:hAnsi="Trebuchet MS" w:cs="Arial"/>
          <w:sz w:val="20"/>
          <w:szCs w:val="20"/>
          <w:lang w:val="en-US"/>
        </w:rPr>
        <w:t>•        dilute nitric acid</w:t>
      </w:r>
      <w:r w:rsidR="001C2615">
        <w:rPr>
          <w:rFonts w:ascii="Trebuchet MS" w:hAnsi="Trebuchet MS" w:cs="Arial"/>
          <w:sz w:val="20"/>
          <w:szCs w:val="20"/>
          <w:lang w:val="en-US"/>
        </w:rPr>
        <w:br/>
      </w:r>
      <w:r w:rsidRPr="001156AA">
        <w:rPr>
          <w:rFonts w:ascii="Trebuchet MS" w:hAnsi="Trebuchet MS" w:cs="Arial"/>
          <w:sz w:val="20"/>
          <w:szCs w:val="20"/>
          <w:lang w:val="en-US"/>
        </w:rPr>
        <w:t>•        silver nitrate solution.</w:t>
      </w:r>
    </w:p>
    <w:p w14:paraId="568165DD" w14:textId="63EEDABB" w:rsidR="001C2615" w:rsidRDefault="001156AA" w:rsidP="001C2615">
      <w:pPr>
        <w:widowControl w:val="0"/>
        <w:autoSpaceDE w:val="0"/>
        <w:autoSpaceDN w:val="0"/>
        <w:adjustRightInd w:val="0"/>
        <w:spacing w:before="240" w:after="0" w:line="240" w:lineRule="auto"/>
        <w:ind w:left="567" w:right="567"/>
        <w:rPr>
          <w:rFonts w:ascii="Trebuchet MS" w:hAnsi="Trebuchet MS" w:cs="Arial"/>
          <w:sz w:val="20"/>
          <w:szCs w:val="20"/>
          <w:lang w:val="en-US"/>
        </w:rPr>
      </w:pPr>
      <w:r w:rsidRPr="001156AA">
        <w:rPr>
          <w:rFonts w:ascii="Trebuchet MS" w:hAnsi="Trebuchet MS" w:cs="Arial"/>
          <w:sz w:val="20"/>
          <w:szCs w:val="20"/>
          <w:lang w:val="en-US"/>
        </w:rPr>
        <w:t>The teacher suggested using a flame test to identify the positive ions.</w:t>
      </w:r>
      <w:r w:rsidR="001C2615">
        <w:rPr>
          <w:rFonts w:ascii="Trebuchet MS" w:hAnsi="Trebuchet MS" w:cs="Arial"/>
          <w:sz w:val="20"/>
          <w:szCs w:val="20"/>
          <w:lang w:val="en-US"/>
        </w:rPr>
        <w:t xml:space="preserve"> </w:t>
      </w:r>
      <w:r w:rsidRPr="001156AA">
        <w:rPr>
          <w:rFonts w:ascii="Trebuchet MS" w:hAnsi="Trebuchet MS" w:cs="Arial"/>
          <w:sz w:val="20"/>
          <w:szCs w:val="20"/>
          <w:lang w:val="en-US"/>
        </w:rPr>
        <w:t>Outline a method the students could use to identify the four solutions.</w:t>
      </w:r>
      <w:r w:rsidR="001C2615">
        <w:rPr>
          <w:rFonts w:ascii="Trebuchet MS" w:hAnsi="Trebuchet MS" w:cs="Arial"/>
          <w:sz w:val="20"/>
          <w:szCs w:val="20"/>
          <w:lang w:val="en-US"/>
        </w:rPr>
        <w:t xml:space="preserve"> </w:t>
      </w:r>
      <w:r w:rsidRPr="001156AA">
        <w:rPr>
          <w:rFonts w:ascii="Trebuchet MS" w:hAnsi="Trebuchet MS" w:cs="Arial"/>
          <w:sz w:val="20"/>
          <w:szCs w:val="20"/>
          <w:lang w:val="en-US"/>
        </w:rPr>
        <w:t>You should include the results of the tests you describe.</w:t>
      </w:r>
      <w:r w:rsidR="001C2615">
        <w:rPr>
          <w:rFonts w:ascii="Trebuchet MS" w:hAnsi="Trebuchet MS" w:cs="Arial"/>
          <w:sz w:val="20"/>
          <w:szCs w:val="20"/>
          <w:lang w:val="en-US"/>
        </w:rPr>
        <w:t xml:space="preserve"> (6)</w:t>
      </w:r>
    </w:p>
    <w:p w14:paraId="5D4A1F7C" w14:textId="09440D90" w:rsidR="00A5644D" w:rsidRDefault="00A5644D" w:rsidP="001C2615">
      <w:pPr>
        <w:widowControl w:val="0"/>
        <w:autoSpaceDE w:val="0"/>
        <w:autoSpaceDN w:val="0"/>
        <w:adjustRightInd w:val="0"/>
        <w:spacing w:before="240" w:after="0" w:line="240" w:lineRule="auto"/>
        <w:ind w:left="567" w:right="567"/>
        <w:rPr>
          <w:rFonts w:ascii="Trebuchet MS" w:hAnsi="Trebuchet MS" w:cs="Arial"/>
          <w:sz w:val="20"/>
          <w:szCs w:val="20"/>
          <w:lang w:val="en-US"/>
        </w:rPr>
      </w:pPr>
    </w:p>
    <w:p w14:paraId="12C8FE8B" w14:textId="7E0CA654" w:rsidR="00A5644D" w:rsidRDefault="00A5644D" w:rsidP="001C2615">
      <w:pPr>
        <w:widowControl w:val="0"/>
        <w:autoSpaceDE w:val="0"/>
        <w:autoSpaceDN w:val="0"/>
        <w:adjustRightInd w:val="0"/>
        <w:spacing w:before="240" w:after="0" w:line="240" w:lineRule="auto"/>
        <w:ind w:left="567" w:right="567"/>
        <w:rPr>
          <w:rFonts w:ascii="Trebuchet MS" w:hAnsi="Trebuchet MS" w:cs="Arial"/>
          <w:sz w:val="20"/>
          <w:szCs w:val="20"/>
          <w:lang w:val="en-US"/>
        </w:rPr>
      </w:pPr>
    </w:p>
    <w:p w14:paraId="4655D223" w14:textId="480B4F01" w:rsidR="00A5644D" w:rsidRDefault="00A5644D" w:rsidP="001C2615">
      <w:pPr>
        <w:widowControl w:val="0"/>
        <w:autoSpaceDE w:val="0"/>
        <w:autoSpaceDN w:val="0"/>
        <w:adjustRightInd w:val="0"/>
        <w:spacing w:before="240" w:after="0" w:line="240" w:lineRule="auto"/>
        <w:ind w:left="567" w:right="567"/>
        <w:rPr>
          <w:rFonts w:ascii="Trebuchet MS" w:hAnsi="Trebuchet MS" w:cs="Arial"/>
          <w:sz w:val="20"/>
          <w:szCs w:val="20"/>
          <w:lang w:val="en-US"/>
        </w:rPr>
      </w:pPr>
    </w:p>
    <w:p w14:paraId="74E2B7B2" w14:textId="77777777" w:rsidR="00A5644D" w:rsidRPr="001C2615" w:rsidRDefault="00A5644D" w:rsidP="001C2615">
      <w:pPr>
        <w:widowControl w:val="0"/>
        <w:autoSpaceDE w:val="0"/>
        <w:autoSpaceDN w:val="0"/>
        <w:adjustRightInd w:val="0"/>
        <w:spacing w:before="240" w:after="0" w:line="240" w:lineRule="auto"/>
        <w:ind w:left="567" w:right="567"/>
        <w:rPr>
          <w:rFonts w:ascii="Trebuchet MS" w:hAnsi="Trebuchet MS" w:cs="Arial"/>
          <w:sz w:val="20"/>
          <w:szCs w:val="20"/>
          <w:lang w:val="en-US"/>
        </w:rPr>
      </w:pPr>
    </w:p>
    <w:p w14:paraId="2BEC6DD3" w14:textId="34BDB57B" w:rsidR="001C2615" w:rsidRPr="001C2615" w:rsidRDefault="001156AA" w:rsidP="001C2615">
      <w:pPr>
        <w:pStyle w:val="ListParagraph"/>
        <w:widowControl w:val="0"/>
        <w:numPr>
          <w:ilvl w:val="0"/>
          <w:numId w:val="1"/>
        </w:numPr>
        <w:autoSpaceDE w:val="0"/>
        <w:autoSpaceDN w:val="0"/>
        <w:adjustRightInd w:val="0"/>
        <w:spacing w:after="0" w:line="240" w:lineRule="auto"/>
        <w:ind w:right="567"/>
        <w:rPr>
          <w:rFonts w:ascii="Trebuchet MS" w:hAnsi="Trebuchet MS" w:cs="Arial"/>
          <w:sz w:val="20"/>
          <w:szCs w:val="20"/>
          <w:lang w:val="en-US"/>
        </w:rPr>
      </w:pPr>
      <w:r w:rsidRPr="001C2615">
        <w:rPr>
          <w:rFonts w:ascii="Trebuchet MS" w:hAnsi="Trebuchet MS" w:cs="Arial"/>
          <w:sz w:val="20"/>
          <w:szCs w:val="20"/>
          <w:lang w:val="en-US"/>
        </w:rPr>
        <w:t>This quest</w:t>
      </w:r>
      <w:r w:rsidR="001C2615" w:rsidRPr="001C2615">
        <w:rPr>
          <w:rFonts w:ascii="Trebuchet MS" w:hAnsi="Trebuchet MS" w:cs="Arial"/>
          <w:sz w:val="20"/>
          <w:szCs w:val="20"/>
          <w:lang w:val="en-US"/>
        </w:rPr>
        <w:t>ion is about chemical analysis.</w:t>
      </w:r>
    </w:p>
    <w:p w14:paraId="3FC5A13C" w14:textId="77A38FB8" w:rsidR="001156AA" w:rsidRPr="001C2615" w:rsidRDefault="001156AA" w:rsidP="00402922">
      <w:pPr>
        <w:pStyle w:val="ListParagraph"/>
        <w:widowControl w:val="0"/>
        <w:numPr>
          <w:ilvl w:val="1"/>
          <w:numId w:val="1"/>
        </w:numPr>
        <w:autoSpaceDE w:val="0"/>
        <w:autoSpaceDN w:val="0"/>
        <w:adjustRightInd w:val="0"/>
        <w:spacing w:before="240" w:after="0" w:line="240" w:lineRule="auto"/>
        <w:ind w:left="1134" w:right="567"/>
        <w:rPr>
          <w:rFonts w:ascii="Trebuchet MS" w:hAnsi="Trebuchet MS" w:cs="Arial"/>
          <w:sz w:val="20"/>
          <w:szCs w:val="20"/>
          <w:lang w:val="en-US"/>
        </w:rPr>
      </w:pPr>
      <w:r w:rsidRPr="001C2615">
        <w:rPr>
          <w:rFonts w:ascii="Trebuchet MS" w:hAnsi="Trebuchet MS" w:cs="Arial"/>
          <w:sz w:val="20"/>
          <w:szCs w:val="20"/>
          <w:lang w:val="en-US"/>
        </w:rPr>
        <w:t xml:space="preserve">A student has solutions of three compounds, </w:t>
      </w:r>
      <w:r w:rsidRPr="001C2615">
        <w:rPr>
          <w:rFonts w:ascii="Trebuchet MS" w:hAnsi="Trebuchet MS" w:cs="Arial"/>
          <w:b/>
          <w:bCs/>
          <w:sz w:val="20"/>
          <w:szCs w:val="20"/>
          <w:lang w:val="en-US"/>
        </w:rPr>
        <w:t>X, Y</w:t>
      </w:r>
      <w:r w:rsidRPr="001C2615">
        <w:rPr>
          <w:rFonts w:ascii="Trebuchet MS" w:hAnsi="Trebuchet MS" w:cs="Arial"/>
          <w:sz w:val="20"/>
          <w:szCs w:val="20"/>
          <w:lang w:val="en-US"/>
        </w:rPr>
        <w:t xml:space="preserve"> and </w:t>
      </w:r>
      <w:r w:rsidRPr="001C2615">
        <w:rPr>
          <w:rFonts w:ascii="Trebuchet MS" w:hAnsi="Trebuchet MS" w:cs="Arial"/>
          <w:b/>
          <w:bCs/>
          <w:sz w:val="20"/>
          <w:szCs w:val="20"/>
          <w:lang w:val="en-US"/>
        </w:rPr>
        <w:t>Z</w:t>
      </w:r>
      <w:r w:rsidRPr="001C2615">
        <w:rPr>
          <w:rFonts w:ascii="Trebuchet MS" w:hAnsi="Trebuchet MS" w:cs="Arial"/>
          <w:sz w:val="20"/>
          <w:szCs w:val="20"/>
          <w:lang w:val="en-US"/>
        </w:rPr>
        <w:t>.</w:t>
      </w:r>
      <w:r w:rsidR="001C2615" w:rsidRPr="001C2615">
        <w:rPr>
          <w:rFonts w:ascii="Trebuchet MS" w:hAnsi="Trebuchet MS" w:cs="Arial"/>
          <w:sz w:val="20"/>
          <w:szCs w:val="20"/>
          <w:lang w:val="en-US"/>
        </w:rPr>
        <w:t xml:space="preserve"> </w:t>
      </w:r>
      <w:r w:rsidRPr="001C2615">
        <w:rPr>
          <w:rFonts w:ascii="Trebuchet MS" w:hAnsi="Trebuchet MS" w:cs="Arial"/>
          <w:sz w:val="20"/>
          <w:szCs w:val="20"/>
          <w:lang w:val="en-US"/>
        </w:rPr>
        <w:t>The student uses tests to identify the ions in the three compounds.</w:t>
      </w:r>
      <w:r w:rsidR="001C2615">
        <w:rPr>
          <w:rFonts w:ascii="Trebuchet MS" w:hAnsi="Trebuchet MS" w:cs="Arial"/>
          <w:sz w:val="20"/>
          <w:szCs w:val="20"/>
          <w:lang w:val="en-US"/>
        </w:rPr>
        <w:t xml:space="preserve"> </w:t>
      </w:r>
      <w:r w:rsidRPr="001C2615">
        <w:rPr>
          <w:rFonts w:ascii="Trebuchet MS" w:hAnsi="Trebuchet MS" w:cs="Arial"/>
          <w:sz w:val="20"/>
          <w:szCs w:val="20"/>
          <w:lang w:val="en-US"/>
        </w:rPr>
        <w:t>The student records the results of the tests in the table.</w:t>
      </w:r>
    </w:p>
    <w:p w14:paraId="1BC750AB" w14:textId="77777777" w:rsidR="001156AA" w:rsidRPr="001156AA" w:rsidRDefault="001156AA" w:rsidP="001156AA">
      <w:pPr>
        <w:widowControl w:val="0"/>
        <w:autoSpaceDE w:val="0"/>
        <w:autoSpaceDN w:val="0"/>
        <w:adjustRightInd w:val="0"/>
        <w:spacing w:after="0" w:line="240" w:lineRule="auto"/>
        <w:rPr>
          <w:rFonts w:ascii="Trebuchet MS" w:hAnsi="Trebuchet MS" w:cs="Arial"/>
          <w:sz w:val="20"/>
          <w:szCs w:val="20"/>
          <w:lang w:val="en-US"/>
        </w:rPr>
      </w:pPr>
      <w:r w:rsidRPr="001156AA">
        <w:rPr>
          <w:rFonts w:ascii="Trebuchet MS" w:hAnsi="Trebuchet MS" w:cs="Arial"/>
          <w:sz w:val="20"/>
          <w:szCs w:val="20"/>
          <w:lang w:val="en-US"/>
        </w:rPr>
        <w:t> </w:t>
      </w:r>
    </w:p>
    <w:tbl>
      <w:tblPr>
        <w:tblW w:w="0" w:type="auto"/>
        <w:tblInd w:w="1308" w:type="dxa"/>
        <w:tblLayout w:type="fixed"/>
        <w:tblCellMar>
          <w:left w:w="75" w:type="dxa"/>
          <w:right w:w="75" w:type="dxa"/>
        </w:tblCellMar>
        <w:tblLook w:val="0000" w:firstRow="0" w:lastRow="0" w:firstColumn="0" w:lastColumn="0" w:noHBand="0" w:noVBand="0"/>
      </w:tblPr>
      <w:tblGrid>
        <w:gridCol w:w="1539"/>
        <w:gridCol w:w="1300"/>
        <w:gridCol w:w="1800"/>
        <w:gridCol w:w="1800"/>
        <w:gridCol w:w="1800"/>
      </w:tblGrid>
      <w:tr w:rsidR="001156AA" w:rsidRPr="001156AA" w14:paraId="52BDA009" w14:textId="77777777" w:rsidTr="001156AA">
        <w:tblPrEx>
          <w:tblCellMar>
            <w:top w:w="0" w:type="dxa"/>
            <w:bottom w:w="0" w:type="dxa"/>
          </w:tblCellMar>
        </w:tblPrEx>
        <w:tc>
          <w:tcPr>
            <w:tcW w:w="1539" w:type="dxa"/>
            <w:tcBorders>
              <w:top w:val="nil"/>
              <w:left w:val="nil"/>
              <w:bottom w:val="single" w:sz="8" w:space="0" w:color="000000"/>
              <w:right w:val="single" w:sz="8" w:space="0" w:color="000000"/>
            </w:tcBorders>
            <w:tcMar>
              <w:left w:w="108" w:type="dxa"/>
              <w:right w:w="108" w:type="dxa"/>
            </w:tcMar>
            <w:vAlign w:val="center"/>
          </w:tcPr>
          <w:p w14:paraId="486E69BE"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 </w:t>
            </w:r>
          </w:p>
        </w:tc>
        <w:tc>
          <w:tcPr>
            <w:tcW w:w="6700" w:type="dxa"/>
            <w:gridSpan w:val="4"/>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EDB6BA6"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b/>
                <w:bCs/>
                <w:sz w:val="20"/>
                <w:szCs w:val="20"/>
                <w:lang w:val="en-US"/>
              </w:rPr>
            </w:pPr>
            <w:r w:rsidRPr="001156AA">
              <w:rPr>
                <w:rFonts w:ascii="Trebuchet MS" w:hAnsi="Trebuchet MS" w:cs="Arial"/>
                <w:b/>
                <w:bCs/>
                <w:sz w:val="20"/>
                <w:szCs w:val="20"/>
                <w:lang w:val="en-US"/>
              </w:rPr>
              <w:t>Test</w:t>
            </w:r>
          </w:p>
        </w:tc>
      </w:tr>
      <w:tr w:rsidR="001156AA" w:rsidRPr="001156AA" w14:paraId="14731B12" w14:textId="77777777" w:rsidTr="001156AA">
        <w:tblPrEx>
          <w:tblCellMar>
            <w:top w:w="0" w:type="dxa"/>
            <w:bottom w:w="0" w:type="dxa"/>
          </w:tblCellMar>
        </w:tblPrEx>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FB16637" w14:textId="77777777" w:rsidR="001156AA" w:rsidRPr="001156AA" w:rsidRDefault="001156AA" w:rsidP="001156AA">
            <w:pPr>
              <w:widowControl w:val="0"/>
              <w:autoSpaceDE w:val="0"/>
              <w:autoSpaceDN w:val="0"/>
              <w:adjustRightInd w:val="0"/>
              <w:spacing w:before="120" w:after="120" w:line="240" w:lineRule="auto"/>
              <w:rPr>
                <w:rFonts w:ascii="Trebuchet MS" w:hAnsi="Trebuchet MS" w:cs="Arial"/>
                <w:b/>
                <w:bCs/>
                <w:sz w:val="20"/>
                <w:szCs w:val="20"/>
                <w:lang w:val="en-US"/>
              </w:rPr>
            </w:pPr>
            <w:r w:rsidRPr="001156AA">
              <w:rPr>
                <w:rFonts w:ascii="Trebuchet MS" w:hAnsi="Trebuchet MS" w:cs="Arial"/>
                <w:b/>
                <w:bCs/>
                <w:sz w:val="20"/>
                <w:szCs w:val="20"/>
                <w:lang w:val="en-US"/>
              </w:rPr>
              <w:t>Compound</w:t>
            </w:r>
          </w:p>
        </w:tc>
        <w:tc>
          <w:tcPr>
            <w:tcW w:w="13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3AB29DD"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b/>
                <w:bCs/>
                <w:sz w:val="20"/>
                <w:szCs w:val="20"/>
                <w:lang w:val="en-US"/>
              </w:rPr>
            </w:pPr>
            <w:r w:rsidRPr="001156AA">
              <w:rPr>
                <w:rFonts w:ascii="Trebuchet MS" w:hAnsi="Trebuchet MS" w:cs="Arial"/>
                <w:b/>
                <w:bCs/>
                <w:sz w:val="20"/>
                <w:szCs w:val="20"/>
                <w:lang w:val="en-US"/>
              </w:rPr>
              <w:t>Flame test</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871F3FA"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b/>
                <w:bCs/>
                <w:sz w:val="20"/>
                <w:szCs w:val="20"/>
                <w:lang w:val="en-US"/>
              </w:rPr>
            </w:pPr>
            <w:r w:rsidRPr="001156AA">
              <w:rPr>
                <w:rFonts w:ascii="Trebuchet MS" w:hAnsi="Trebuchet MS" w:cs="Arial"/>
                <w:b/>
                <w:bCs/>
                <w:sz w:val="20"/>
                <w:szCs w:val="20"/>
                <w:lang w:val="en-US"/>
              </w:rPr>
              <w:t>Add sodium hydroxide solution</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6A99EDB"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b/>
                <w:bCs/>
                <w:sz w:val="20"/>
                <w:szCs w:val="20"/>
                <w:lang w:val="en-US"/>
              </w:rPr>
            </w:pPr>
            <w:r w:rsidRPr="001156AA">
              <w:rPr>
                <w:rFonts w:ascii="Trebuchet MS" w:hAnsi="Trebuchet MS" w:cs="Arial"/>
                <w:b/>
                <w:bCs/>
                <w:sz w:val="20"/>
                <w:szCs w:val="20"/>
                <w:lang w:val="en-US"/>
              </w:rPr>
              <w:t>Add hydrochloric acid and barium chloride solution</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43FF3A7"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b/>
                <w:bCs/>
                <w:sz w:val="20"/>
                <w:szCs w:val="20"/>
                <w:lang w:val="en-US"/>
              </w:rPr>
            </w:pPr>
            <w:r w:rsidRPr="001156AA">
              <w:rPr>
                <w:rFonts w:ascii="Trebuchet MS" w:hAnsi="Trebuchet MS" w:cs="Arial"/>
                <w:b/>
                <w:bCs/>
                <w:sz w:val="20"/>
                <w:szCs w:val="20"/>
                <w:lang w:val="en-US"/>
              </w:rPr>
              <w:t>Add nitric acid and silver nitrate solution</w:t>
            </w:r>
          </w:p>
        </w:tc>
      </w:tr>
      <w:tr w:rsidR="001156AA" w:rsidRPr="001156AA" w14:paraId="0A40EA4E" w14:textId="77777777" w:rsidTr="001156AA">
        <w:tblPrEx>
          <w:tblCellMar>
            <w:top w:w="0" w:type="dxa"/>
            <w:bottom w:w="0" w:type="dxa"/>
          </w:tblCellMar>
        </w:tblPrEx>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EE24D5E" w14:textId="77777777" w:rsidR="001156AA" w:rsidRPr="001156AA" w:rsidRDefault="001156AA" w:rsidP="001156AA">
            <w:pPr>
              <w:widowControl w:val="0"/>
              <w:autoSpaceDE w:val="0"/>
              <w:autoSpaceDN w:val="0"/>
              <w:adjustRightInd w:val="0"/>
              <w:spacing w:before="120" w:after="120" w:line="240" w:lineRule="auto"/>
              <w:rPr>
                <w:rFonts w:ascii="Trebuchet MS" w:hAnsi="Trebuchet MS" w:cs="Arial"/>
                <w:b/>
                <w:bCs/>
                <w:sz w:val="20"/>
                <w:szCs w:val="20"/>
                <w:lang w:val="en-US"/>
              </w:rPr>
            </w:pPr>
            <w:r w:rsidRPr="001156AA">
              <w:rPr>
                <w:rFonts w:ascii="Trebuchet MS" w:hAnsi="Trebuchet MS" w:cs="Arial"/>
                <w:b/>
                <w:bCs/>
                <w:sz w:val="20"/>
                <w:szCs w:val="20"/>
                <w:lang w:val="en-US"/>
              </w:rPr>
              <w:t>X</w:t>
            </w:r>
          </w:p>
        </w:tc>
        <w:tc>
          <w:tcPr>
            <w:tcW w:w="13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ABEE217"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 xml:space="preserve">no </w:t>
            </w:r>
            <w:proofErr w:type="spellStart"/>
            <w:r w:rsidRPr="001156AA">
              <w:rPr>
                <w:rFonts w:ascii="Trebuchet MS" w:hAnsi="Trebuchet MS" w:cs="Arial"/>
                <w:sz w:val="20"/>
                <w:szCs w:val="20"/>
                <w:lang w:val="en-US"/>
              </w:rPr>
              <w:t>colour</w:t>
            </w:r>
            <w:proofErr w:type="spellEnd"/>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7F48F7B"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green precipitate</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C313694"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white precipitate</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7079DE3"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no reaction</w:t>
            </w:r>
          </w:p>
        </w:tc>
      </w:tr>
      <w:tr w:rsidR="001156AA" w:rsidRPr="001156AA" w14:paraId="7A29553E" w14:textId="77777777" w:rsidTr="001156AA">
        <w:tblPrEx>
          <w:tblCellMar>
            <w:top w:w="0" w:type="dxa"/>
            <w:bottom w:w="0" w:type="dxa"/>
          </w:tblCellMar>
        </w:tblPrEx>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76967D5" w14:textId="77777777" w:rsidR="001156AA" w:rsidRPr="001156AA" w:rsidRDefault="001156AA" w:rsidP="001156AA">
            <w:pPr>
              <w:widowControl w:val="0"/>
              <w:autoSpaceDE w:val="0"/>
              <w:autoSpaceDN w:val="0"/>
              <w:adjustRightInd w:val="0"/>
              <w:spacing w:before="120" w:after="120" w:line="240" w:lineRule="auto"/>
              <w:rPr>
                <w:rFonts w:ascii="Trebuchet MS" w:hAnsi="Trebuchet MS" w:cs="Arial"/>
                <w:b/>
                <w:bCs/>
                <w:sz w:val="20"/>
                <w:szCs w:val="20"/>
                <w:lang w:val="en-US"/>
              </w:rPr>
            </w:pPr>
            <w:r w:rsidRPr="001156AA">
              <w:rPr>
                <w:rFonts w:ascii="Trebuchet MS" w:hAnsi="Trebuchet MS" w:cs="Arial"/>
                <w:b/>
                <w:bCs/>
                <w:sz w:val="20"/>
                <w:szCs w:val="20"/>
                <w:lang w:val="en-US"/>
              </w:rPr>
              <w:t>Y</w:t>
            </w:r>
          </w:p>
        </w:tc>
        <w:tc>
          <w:tcPr>
            <w:tcW w:w="13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1C14ABF"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yellow flame</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F5D3850"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no reaction</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6460E03"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no reaction</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8943E5D"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yellow precipitate</w:t>
            </w:r>
          </w:p>
        </w:tc>
      </w:tr>
      <w:tr w:rsidR="001156AA" w:rsidRPr="001156AA" w14:paraId="1E62F1D4" w14:textId="77777777" w:rsidTr="001156AA">
        <w:tblPrEx>
          <w:tblCellMar>
            <w:top w:w="0" w:type="dxa"/>
            <w:bottom w:w="0" w:type="dxa"/>
          </w:tblCellMar>
        </w:tblPrEx>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EB8151A" w14:textId="77777777" w:rsidR="001156AA" w:rsidRPr="001156AA" w:rsidRDefault="001156AA" w:rsidP="001156AA">
            <w:pPr>
              <w:widowControl w:val="0"/>
              <w:autoSpaceDE w:val="0"/>
              <w:autoSpaceDN w:val="0"/>
              <w:adjustRightInd w:val="0"/>
              <w:spacing w:before="120" w:after="120" w:line="240" w:lineRule="auto"/>
              <w:rPr>
                <w:rFonts w:ascii="Trebuchet MS" w:hAnsi="Trebuchet MS" w:cs="Arial"/>
                <w:b/>
                <w:bCs/>
                <w:sz w:val="20"/>
                <w:szCs w:val="20"/>
                <w:lang w:val="en-US"/>
              </w:rPr>
            </w:pPr>
            <w:r w:rsidRPr="001156AA">
              <w:rPr>
                <w:rFonts w:ascii="Trebuchet MS" w:hAnsi="Trebuchet MS" w:cs="Arial"/>
                <w:b/>
                <w:bCs/>
                <w:sz w:val="20"/>
                <w:szCs w:val="20"/>
                <w:lang w:val="en-US"/>
              </w:rPr>
              <w:t>Z</w:t>
            </w:r>
          </w:p>
        </w:tc>
        <w:tc>
          <w:tcPr>
            <w:tcW w:w="13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70E3760"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 xml:space="preserve">no </w:t>
            </w:r>
            <w:proofErr w:type="spellStart"/>
            <w:r w:rsidRPr="001156AA">
              <w:rPr>
                <w:rFonts w:ascii="Trebuchet MS" w:hAnsi="Trebuchet MS" w:cs="Arial"/>
                <w:sz w:val="20"/>
                <w:szCs w:val="20"/>
                <w:lang w:val="en-US"/>
              </w:rPr>
              <w:t>colour</w:t>
            </w:r>
            <w:proofErr w:type="spellEnd"/>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76F28CE"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brown precipitate</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E7D32E4"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no reaction</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4161651" w14:textId="77777777" w:rsidR="001156AA" w:rsidRPr="001156AA" w:rsidRDefault="001156AA" w:rsidP="001156AA">
            <w:pPr>
              <w:widowControl w:val="0"/>
              <w:autoSpaceDE w:val="0"/>
              <w:autoSpaceDN w:val="0"/>
              <w:adjustRightInd w:val="0"/>
              <w:spacing w:before="120" w:after="120" w:line="240" w:lineRule="auto"/>
              <w:jc w:val="center"/>
              <w:rPr>
                <w:rFonts w:ascii="Trebuchet MS" w:hAnsi="Trebuchet MS" w:cs="Arial"/>
                <w:sz w:val="20"/>
                <w:szCs w:val="20"/>
                <w:lang w:val="en-US"/>
              </w:rPr>
            </w:pPr>
            <w:r w:rsidRPr="001156AA">
              <w:rPr>
                <w:rFonts w:ascii="Trebuchet MS" w:hAnsi="Trebuchet MS" w:cs="Arial"/>
                <w:sz w:val="20"/>
                <w:szCs w:val="20"/>
                <w:lang w:val="en-US"/>
              </w:rPr>
              <w:t>cream precipitate</w:t>
            </w:r>
          </w:p>
        </w:tc>
      </w:tr>
    </w:tbl>
    <w:p w14:paraId="196794D3" w14:textId="690506DA" w:rsidR="001156AA" w:rsidRPr="001156AA" w:rsidRDefault="001156AA" w:rsidP="001C2615">
      <w:pPr>
        <w:widowControl w:val="0"/>
        <w:autoSpaceDE w:val="0"/>
        <w:autoSpaceDN w:val="0"/>
        <w:adjustRightInd w:val="0"/>
        <w:spacing w:before="240" w:after="0" w:line="240" w:lineRule="auto"/>
        <w:ind w:left="1134" w:right="567"/>
        <w:rPr>
          <w:rFonts w:ascii="Trebuchet MS" w:hAnsi="Trebuchet MS" w:cs="Arial"/>
          <w:b/>
          <w:bCs/>
          <w:sz w:val="20"/>
          <w:szCs w:val="20"/>
          <w:lang w:val="en-US"/>
        </w:rPr>
      </w:pPr>
      <w:r w:rsidRPr="001156AA">
        <w:rPr>
          <w:rFonts w:ascii="Trebuchet MS" w:hAnsi="Trebuchet MS" w:cs="Arial"/>
          <w:sz w:val="20"/>
          <w:szCs w:val="20"/>
          <w:lang w:val="en-US"/>
        </w:rPr>
        <w:t xml:space="preserve">Identify the </w:t>
      </w:r>
      <w:r w:rsidRPr="001156AA">
        <w:rPr>
          <w:rFonts w:ascii="Trebuchet MS" w:hAnsi="Trebuchet MS" w:cs="Arial"/>
          <w:b/>
          <w:bCs/>
          <w:sz w:val="20"/>
          <w:szCs w:val="20"/>
          <w:lang w:val="en-US"/>
        </w:rPr>
        <w:t>two</w:t>
      </w:r>
      <w:r w:rsidRPr="001156AA">
        <w:rPr>
          <w:rFonts w:ascii="Trebuchet MS" w:hAnsi="Trebuchet MS" w:cs="Arial"/>
          <w:sz w:val="20"/>
          <w:szCs w:val="20"/>
          <w:lang w:val="en-US"/>
        </w:rPr>
        <w:t xml:space="preserve"> ions present in each compound, </w:t>
      </w:r>
      <w:r w:rsidRPr="001156AA">
        <w:rPr>
          <w:rFonts w:ascii="Trebuchet MS" w:hAnsi="Trebuchet MS" w:cs="Arial"/>
          <w:b/>
          <w:bCs/>
          <w:sz w:val="20"/>
          <w:szCs w:val="20"/>
          <w:lang w:val="en-US"/>
        </w:rPr>
        <w:t>X, Y</w:t>
      </w:r>
      <w:r w:rsidRPr="001156AA">
        <w:rPr>
          <w:rFonts w:ascii="Trebuchet MS" w:hAnsi="Trebuchet MS" w:cs="Arial"/>
          <w:sz w:val="20"/>
          <w:szCs w:val="20"/>
          <w:lang w:val="en-US"/>
        </w:rPr>
        <w:t xml:space="preserve"> and </w:t>
      </w:r>
      <w:r w:rsidRPr="001156AA">
        <w:rPr>
          <w:rFonts w:ascii="Trebuchet MS" w:hAnsi="Trebuchet MS" w:cs="Arial"/>
          <w:b/>
          <w:bCs/>
          <w:sz w:val="20"/>
          <w:szCs w:val="20"/>
          <w:lang w:val="en-US"/>
        </w:rPr>
        <w:t>Z</w:t>
      </w:r>
      <w:r w:rsidRPr="001156AA">
        <w:rPr>
          <w:rFonts w:ascii="Trebuchet MS" w:hAnsi="Trebuchet MS" w:cs="Arial"/>
          <w:sz w:val="20"/>
          <w:szCs w:val="20"/>
          <w:lang w:val="en-US"/>
        </w:rPr>
        <w:t>.</w:t>
      </w:r>
      <w:r w:rsidR="001C2615">
        <w:rPr>
          <w:rFonts w:ascii="Trebuchet MS" w:hAnsi="Trebuchet MS" w:cs="Arial"/>
          <w:sz w:val="20"/>
          <w:szCs w:val="20"/>
          <w:lang w:val="en-US"/>
        </w:rPr>
        <w:t xml:space="preserve"> </w:t>
      </w:r>
      <w:r w:rsidRPr="001156AA">
        <w:rPr>
          <w:rFonts w:ascii="Trebuchet MS" w:hAnsi="Trebuchet MS" w:cs="Arial"/>
          <w:b/>
          <w:bCs/>
          <w:sz w:val="20"/>
          <w:szCs w:val="20"/>
          <w:lang w:val="en-US"/>
        </w:rPr>
        <w:t>(3)</w:t>
      </w:r>
    </w:p>
    <w:p w14:paraId="35C51E4C" w14:textId="7F81A9E9" w:rsidR="001156AA" w:rsidRPr="001C2615" w:rsidRDefault="001156AA" w:rsidP="001C2615">
      <w:pPr>
        <w:pStyle w:val="ListParagraph"/>
        <w:widowControl w:val="0"/>
        <w:numPr>
          <w:ilvl w:val="1"/>
          <w:numId w:val="1"/>
        </w:numPr>
        <w:autoSpaceDE w:val="0"/>
        <w:autoSpaceDN w:val="0"/>
        <w:adjustRightInd w:val="0"/>
        <w:spacing w:before="240" w:after="0" w:line="240" w:lineRule="auto"/>
        <w:ind w:right="567"/>
        <w:rPr>
          <w:rFonts w:ascii="Trebuchet MS" w:hAnsi="Trebuchet MS" w:cs="Arial"/>
          <w:sz w:val="20"/>
          <w:szCs w:val="20"/>
          <w:lang w:val="en-US"/>
        </w:rPr>
      </w:pPr>
      <w:r w:rsidRPr="001C2615">
        <w:rPr>
          <w:rFonts w:ascii="Trebuchet MS" w:hAnsi="Trebuchet MS" w:cs="Arial"/>
          <w:sz w:val="20"/>
          <w:szCs w:val="20"/>
          <w:lang w:val="en-US"/>
        </w:rPr>
        <w:t>A chemist needs to find the concentration of a solution of barium hydroxide.</w:t>
      </w:r>
    </w:p>
    <w:p w14:paraId="2A835FDE" w14:textId="31D1799B" w:rsidR="001156AA" w:rsidRPr="001156AA" w:rsidRDefault="001156AA" w:rsidP="001C2615">
      <w:pPr>
        <w:widowControl w:val="0"/>
        <w:autoSpaceDE w:val="0"/>
        <w:autoSpaceDN w:val="0"/>
        <w:adjustRightInd w:val="0"/>
        <w:spacing w:after="0" w:line="240" w:lineRule="auto"/>
        <w:ind w:left="1134" w:right="567"/>
        <w:rPr>
          <w:rFonts w:ascii="Trebuchet MS" w:hAnsi="Trebuchet MS" w:cs="Arial"/>
          <w:sz w:val="20"/>
          <w:szCs w:val="20"/>
          <w:lang w:val="en-US"/>
        </w:rPr>
      </w:pPr>
      <w:r w:rsidRPr="001156AA">
        <w:rPr>
          <w:rFonts w:ascii="Trebuchet MS" w:hAnsi="Trebuchet MS" w:cs="Arial"/>
          <w:sz w:val="20"/>
          <w:szCs w:val="20"/>
          <w:lang w:val="en-US"/>
        </w:rPr>
        <w:t>Barium hydroxide solution is an alkali.</w:t>
      </w:r>
      <w:r w:rsidR="001C2615">
        <w:rPr>
          <w:rFonts w:ascii="Trebuchet MS" w:hAnsi="Trebuchet MS" w:cs="Arial"/>
          <w:sz w:val="20"/>
          <w:szCs w:val="20"/>
          <w:lang w:val="en-US"/>
        </w:rPr>
        <w:t xml:space="preserve"> </w:t>
      </w:r>
      <w:r w:rsidRPr="001156AA">
        <w:rPr>
          <w:rFonts w:ascii="Trebuchet MS" w:hAnsi="Trebuchet MS" w:cs="Arial"/>
          <w:sz w:val="20"/>
          <w:szCs w:val="20"/>
          <w:lang w:val="en-US"/>
        </w:rPr>
        <w:t>The chemist could find the concentration of the barium hydroxide solution using two different methods.</w:t>
      </w:r>
    </w:p>
    <w:p w14:paraId="0D01985A" w14:textId="77777777" w:rsidR="001156AA" w:rsidRPr="001156AA" w:rsidRDefault="001156AA" w:rsidP="001156AA">
      <w:pPr>
        <w:widowControl w:val="0"/>
        <w:autoSpaceDE w:val="0"/>
        <w:autoSpaceDN w:val="0"/>
        <w:adjustRightInd w:val="0"/>
        <w:spacing w:before="240" w:after="0" w:line="240" w:lineRule="auto"/>
        <w:ind w:left="1134" w:right="567"/>
        <w:rPr>
          <w:rFonts w:ascii="Trebuchet MS" w:hAnsi="Trebuchet MS" w:cs="Arial"/>
          <w:b/>
          <w:bCs/>
          <w:sz w:val="20"/>
          <w:szCs w:val="20"/>
          <w:lang w:val="en-US"/>
        </w:rPr>
      </w:pPr>
      <w:r w:rsidRPr="001156AA">
        <w:rPr>
          <w:rFonts w:ascii="Trebuchet MS" w:hAnsi="Trebuchet MS" w:cs="Arial"/>
          <w:b/>
          <w:bCs/>
          <w:sz w:val="20"/>
          <w:szCs w:val="20"/>
          <w:lang w:val="en-US"/>
        </w:rPr>
        <w:t>Method 1</w:t>
      </w:r>
    </w:p>
    <w:p w14:paraId="4107D24E" w14:textId="4ECA2A41" w:rsidR="001156AA" w:rsidRPr="001156AA" w:rsidRDefault="001C2615" w:rsidP="001C2615">
      <w:pPr>
        <w:widowControl w:val="0"/>
        <w:autoSpaceDE w:val="0"/>
        <w:autoSpaceDN w:val="0"/>
        <w:adjustRightInd w:val="0"/>
        <w:spacing w:after="0" w:line="240" w:lineRule="auto"/>
        <w:ind w:left="1134" w:right="567"/>
        <w:rPr>
          <w:rFonts w:ascii="Trebuchet MS" w:hAnsi="Trebuchet MS" w:cs="Arial"/>
          <w:sz w:val="20"/>
          <w:szCs w:val="20"/>
          <w:lang w:val="en-US"/>
        </w:rPr>
      </w:pPr>
      <w:r>
        <w:rPr>
          <w:rFonts w:ascii="Trebuchet MS" w:hAnsi="Trebuchet MS" w:cs="Arial"/>
          <w:sz w:val="20"/>
          <w:szCs w:val="20"/>
          <w:lang w:val="en-US"/>
        </w:rPr>
        <w:t xml:space="preserve">•        </w:t>
      </w:r>
      <w:r w:rsidR="001156AA" w:rsidRPr="001156AA">
        <w:rPr>
          <w:rFonts w:ascii="Trebuchet MS" w:hAnsi="Trebuchet MS" w:cs="Arial"/>
          <w:sz w:val="20"/>
          <w:szCs w:val="20"/>
          <w:lang w:val="en-US"/>
        </w:rPr>
        <w:t>An excess of sodium sulfate solution is added to 25 cm</w:t>
      </w:r>
      <w:r w:rsidR="001156AA" w:rsidRPr="001156AA">
        <w:rPr>
          <w:rFonts w:ascii="Trebuchet MS" w:hAnsi="Trebuchet MS" w:cs="Arial"/>
          <w:sz w:val="20"/>
          <w:szCs w:val="20"/>
          <w:vertAlign w:val="superscript"/>
          <w:lang w:val="en-US"/>
        </w:rPr>
        <w:t>3</w:t>
      </w:r>
      <w:r w:rsidR="001156AA" w:rsidRPr="001156AA">
        <w:rPr>
          <w:rFonts w:ascii="Trebuchet MS" w:hAnsi="Trebuchet MS" w:cs="Arial"/>
          <w:sz w:val="20"/>
          <w:szCs w:val="20"/>
          <w:lang w:val="en-US"/>
        </w:rPr>
        <w:t xml:space="preserve"> of the barium hydroxide solution. A precipitate of barium sulfate is formed.</w:t>
      </w:r>
      <w:r>
        <w:rPr>
          <w:rFonts w:ascii="Trebuchet MS" w:hAnsi="Trebuchet MS" w:cs="Arial"/>
          <w:sz w:val="20"/>
          <w:szCs w:val="20"/>
          <w:lang w:val="en-US"/>
        </w:rPr>
        <w:br/>
      </w:r>
      <w:r w:rsidR="001156AA" w:rsidRPr="001156AA">
        <w:rPr>
          <w:rFonts w:ascii="Trebuchet MS" w:hAnsi="Trebuchet MS" w:cs="Arial"/>
          <w:sz w:val="20"/>
          <w:szCs w:val="20"/>
          <w:lang w:val="en-US"/>
        </w:rPr>
        <w:t>•        The precipitate of barium sulfate is filtered, dried and weighed.</w:t>
      </w:r>
      <w:r>
        <w:rPr>
          <w:rFonts w:ascii="Trebuchet MS" w:hAnsi="Trebuchet MS" w:cs="Arial"/>
          <w:sz w:val="20"/>
          <w:szCs w:val="20"/>
          <w:lang w:val="en-US"/>
        </w:rPr>
        <w:br/>
      </w:r>
      <w:r w:rsidR="001156AA" w:rsidRPr="001156AA">
        <w:rPr>
          <w:rFonts w:ascii="Trebuchet MS" w:hAnsi="Trebuchet MS" w:cs="Arial"/>
          <w:sz w:val="20"/>
          <w:szCs w:val="20"/>
          <w:lang w:val="en-US"/>
        </w:rPr>
        <w:t>•        The concentration of the barium hydroxide solution is calculated from the mass of barium sulfate produced.</w:t>
      </w:r>
    </w:p>
    <w:p w14:paraId="641BCDBB" w14:textId="77777777" w:rsidR="001156AA" w:rsidRPr="001156AA" w:rsidRDefault="001156AA" w:rsidP="001156AA">
      <w:pPr>
        <w:widowControl w:val="0"/>
        <w:autoSpaceDE w:val="0"/>
        <w:autoSpaceDN w:val="0"/>
        <w:adjustRightInd w:val="0"/>
        <w:spacing w:before="240" w:after="0" w:line="240" w:lineRule="auto"/>
        <w:ind w:left="1134" w:right="567"/>
        <w:rPr>
          <w:rFonts w:ascii="Trebuchet MS" w:hAnsi="Trebuchet MS" w:cs="Arial"/>
          <w:b/>
          <w:bCs/>
          <w:sz w:val="20"/>
          <w:szCs w:val="20"/>
          <w:lang w:val="en-US"/>
        </w:rPr>
      </w:pPr>
      <w:r w:rsidRPr="001156AA">
        <w:rPr>
          <w:rFonts w:ascii="Trebuchet MS" w:hAnsi="Trebuchet MS" w:cs="Arial"/>
          <w:b/>
          <w:bCs/>
          <w:sz w:val="20"/>
          <w:szCs w:val="20"/>
          <w:lang w:val="en-US"/>
        </w:rPr>
        <w:t>Method 2</w:t>
      </w:r>
    </w:p>
    <w:p w14:paraId="1E08724E" w14:textId="77777777" w:rsidR="001C2615" w:rsidRDefault="001156AA" w:rsidP="001C2615">
      <w:pPr>
        <w:widowControl w:val="0"/>
        <w:autoSpaceDE w:val="0"/>
        <w:autoSpaceDN w:val="0"/>
        <w:adjustRightInd w:val="0"/>
        <w:spacing w:after="0" w:line="240" w:lineRule="auto"/>
        <w:ind w:left="1701" w:right="567" w:hanging="567"/>
        <w:rPr>
          <w:rFonts w:ascii="Trebuchet MS" w:hAnsi="Trebuchet MS" w:cs="Arial"/>
          <w:sz w:val="20"/>
          <w:szCs w:val="20"/>
          <w:lang w:val="en-US"/>
        </w:rPr>
      </w:pPr>
      <w:r w:rsidRPr="001156AA">
        <w:rPr>
          <w:rFonts w:ascii="Trebuchet MS" w:hAnsi="Trebuchet MS" w:cs="Arial"/>
          <w:sz w:val="20"/>
          <w:szCs w:val="20"/>
          <w:lang w:val="en-US"/>
        </w:rPr>
        <w:t>•        25 cm</w:t>
      </w:r>
      <w:r w:rsidRPr="001156AA">
        <w:rPr>
          <w:rFonts w:ascii="Trebuchet MS" w:hAnsi="Trebuchet MS" w:cs="Arial"/>
          <w:sz w:val="20"/>
          <w:szCs w:val="20"/>
          <w:vertAlign w:val="superscript"/>
          <w:lang w:val="en-US"/>
        </w:rPr>
        <w:t>3</w:t>
      </w:r>
      <w:r w:rsidRPr="001156AA">
        <w:rPr>
          <w:rFonts w:ascii="Trebuchet MS" w:hAnsi="Trebuchet MS" w:cs="Arial"/>
          <w:sz w:val="20"/>
          <w:szCs w:val="20"/>
          <w:lang w:val="en-US"/>
        </w:rPr>
        <w:t xml:space="preserve"> of the barium hydroxide solution is titrated with hydrochloric acid of known concentration.</w:t>
      </w:r>
    </w:p>
    <w:p w14:paraId="1E3ECA9C" w14:textId="4BC34A5B" w:rsidR="001156AA" w:rsidRPr="001156AA" w:rsidRDefault="001156AA" w:rsidP="001C2615">
      <w:pPr>
        <w:widowControl w:val="0"/>
        <w:autoSpaceDE w:val="0"/>
        <w:autoSpaceDN w:val="0"/>
        <w:adjustRightInd w:val="0"/>
        <w:spacing w:after="0" w:line="240" w:lineRule="auto"/>
        <w:ind w:left="1701" w:right="567" w:hanging="567"/>
        <w:rPr>
          <w:rFonts w:ascii="Trebuchet MS" w:hAnsi="Trebuchet MS" w:cs="Arial"/>
          <w:sz w:val="20"/>
          <w:szCs w:val="20"/>
          <w:lang w:val="en-US"/>
        </w:rPr>
      </w:pPr>
      <w:r w:rsidRPr="001156AA">
        <w:rPr>
          <w:rFonts w:ascii="Trebuchet MS" w:hAnsi="Trebuchet MS" w:cs="Arial"/>
          <w:sz w:val="20"/>
          <w:szCs w:val="20"/>
          <w:lang w:val="en-US"/>
        </w:rPr>
        <w:t>•        The concentration of the barium hydroxide solution is calculated from the result of the titration.</w:t>
      </w:r>
    </w:p>
    <w:p w14:paraId="27D98B20" w14:textId="2B42C6AE" w:rsidR="001156AA" w:rsidRPr="001156AA" w:rsidRDefault="001156AA" w:rsidP="001C2615">
      <w:pPr>
        <w:widowControl w:val="0"/>
        <w:autoSpaceDE w:val="0"/>
        <w:autoSpaceDN w:val="0"/>
        <w:adjustRightInd w:val="0"/>
        <w:spacing w:before="240" w:after="0" w:line="240" w:lineRule="auto"/>
        <w:ind w:left="1134" w:right="567"/>
        <w:rPr>
          <w:rFonts w:ascii="Trebuchet MS" w:hAnsi="Trebuchet MS" w:cs="Arial"/>
          <w:b/>
          <w:bCs/>
          <w:sz w:val="20"/>
          <w:szCs w:val="20"/>
          <w:lang w:val="en-US"/>
        </w:rPr>
      </w:pPr>
      <w:r w:rsidRPr="001156AA">
        <w:rPr>
          <w:rFonts w:ascii="Trebuchet MS" w:hAnsi="Trebuchet MS" w:cs="Arial"/>
          <w:sz w:val="20"/>
          <w:szCs w:val="20"/>
          <w:lang w:val="en-US"/>
        </w:rPr>
        <w:t>Compare the advantages and disadvantages of the two methods.</w:t>
      </w:r>
      <w:r w:rsidR="001C2615">
        <w:rPr>
          <w:rFonts w:ascii="Trebuchet MS" w:hAnsi="Trebuchet MS" w:cs="Arial"/>
          <w:sz w:val="20"/>
          <w:szCs w:val="20"/>
          <w:lang w:val="en-US"/>
        </w:rPr>
        <w:t xml:space="preserve"> </w:t>
      </w:r>
      <w:r w:rsidRPr="001156AA">
        <w:rPr>
          <w:rFonts w:ascii="Trebuchet MS" w:hAnsi="Trebuchet MS" w:cs="Arial"/>
          <w:b/>
          <w:bCs/>
          <w:sz w:val="20"/>
          <w:szCs w:val="20"/>
          <w:lang w:val="en-US"/>
        </w:rPr>
        <w:t>(5)</w:t>
      </w:r>
    </w:p>
    <w:p w14:paraId="5E7C0801" w14:textId="77777777" w:rsidR="001156AA" w:rsidRPr="001156AA" w:rsidRDefault="001156AA" w:rsidP="00B3260F">
      <w:p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p>
    <w:p w14:paraId="513A4391" w14:textId="77777777" w:rsidR="001E09BE" w:rsidRPr="001156AA" w:rsidRDefault="001E09BE" w:rsidP="00B3260F">
      <w:pPr>
        <w:overflowPunct w:val="0"/>
        <w:autoSpaceDE w:val="0"/>
        <w:autoSpaceDN w:val="0"/>
        <w:spacing w:before="240" w:after="0" w:line="240" w:lineRule="auto"/>
        <w:ind w:right="567"/>
        <w:outlineLvl w:val="5"/>
        <w:rPr>
          <w:rFonts w:ascii="Trebuchet MS" w:eastAsia="Times New Roman" w:hAnsi="Trebuchet MS" w:cs="Arial"/>
          <w:sz w:val="20"/>
          <w:szCs w:val="20"/>
          <w:lang w:val="en" w:eastAsia="en-GB"/>
        </w:rPr>
      </w:pPr>
    </w:p>
    <w:p w14:paraId="71B53588" w14:textId="77777777" w:rsidR="001156AA" w:rsidRDefault="001156AA">
      <w:pPr>
        <w:rPr>
          <w:rFonts w:ascii="Trebuchet MS" w:eastAsiaTheme="majorEastAsia" w:hAnsi="Trebuchet MS" w:cstheme="majorBidi"/>
          <w:color w:val="2E74B5" w:themeColor="accent1" w:themeShade="BF"/>
          <w:sz w:val="26"/>
          <w:szCs w:val="26"/>
        </w:rPr>
      </w:pPr>
      <w:r>
        <w:rPr>
          <w:rFonts w:ascii="Trebuchet MS" w:hAnsi="Trebuchet MS"/>
        </w:rPr>
        <w:br w:type="page"/>
      </w:r>
    </w:p>
    <w:p w14:paraId="57BD0127" w14:textId="262B99BA" w:rsidR="004F2B80" w:rsidRPr="007B149F" w:rsidRDefault="00581ABD" w:rsidP="00B3260F">
      <w:pPr>
        <w:pStyle w:val="Heading2"/>
        <w:rPr>
          <w:rFonts w:ascii="Trebuchet MS" w:hAnsi="Trebuchet MS"/>
        </w:rPr>
      </w:pPr>
      <w:r w:rsidRPr="007B149F">
        <w:rPr>
          <w:rFonts w:ascii="Trebuchet MS" w:hAnsi="Trebuchet MS"/>
        </w:rPr>
        <w:t xml:space="preserve">TRIPLE ONLY: determination of the reacting volumes of solutions of a strong acid and a strong alkali by titration. Determination of the concentration of one of the solutions in </w:t>
      </w:r>
      <w:proofErr w:type="spellStart"/>
      <w:r w:rsidRPr="007B149F">
        <w:rPr>
          <w:rFonts w:ascii="Trebuchet MS" w:hAnsi="Trebuchet MS"/>
        </w:rPr>
        <w:t>mol</w:t>
      </w:r>
      <w:proofErr w:type="spellEnd"/>
      <w:r w:rsidRPr="007B149F">
        <w:rPr>
          <w:rFonts w:ascii="Trebuchet MS" w:hAnsi="Trebuchet MS"/>
        </w:rPr>
        <w:t>/dm</w:t>
      </w:r>
      <w:r w:rsidRPr="007B149F">
        <w:rPr>
          <w:rFonts w:ascii="Trebuchet MS" w:hAnsi="Trebuchet MS"/>
          <w:vertAlign w:val="superscript"/>
        </w:rPr>
        <w:t>3</w:t>
      </w:r>
      <w:r w:rsidRPr="007B149F">
        <w:rPr>
          <w:rFonts w:ascii="Trebuchet MS" w:hAnsi="Trebuchet MS"/>
        </w:rPr>
        <w:t xml:space="preserve"> and g/dm</w:t>
      </w:r>
      <w:r w:rsidRPr="007B149F">
        <w:rPr>
          <w:rFonts w:ascii="Trebuchet MS" w:hAnsi="Trebuchet MS"/>
          <w:vertAlign w:val="superscript"/>
        </w:rPr>
        <w:t>3</w:t>
      </w:r>
      <w:r w:rsidRPr="007B149F">
        <w:rPr>
          <w:rFonts w:ascii="Trebuchet MS" w:hAnsi="Trebuchet MS"/>
        </w:rPr>
        <w:t xml:space="preserve"> from the reacting volumes and the known concentration of the other solution.</w:t>
      </w:r>
    </w:p>
    <w:p w14:paraId="721C0FB6" w14:textId="2E4D3E63" w:rsidR="00581ABD" w:rsidRPr="007B149F" w:rsidRDefault="00581ABD" w:rsidP="00581ABD">
      <w:pPr>
        <w:rPr>
          <w:rFonts w:ascii="Trebuchet MS" w:hAnsi="Trebuchet MS"/>
          <w:sz w:val="20"/>
          <w:szCs w:val="20"/>
        </w:rPr>
      </w:pPr>
      <w:r w:rsidRPr="007B149F">
        <w:rPr>
          <w:rFonts w:ascii="Trebuchet MS" w:hAnsi="Trebuchet MS"/>
          <w:sz w:val="20"/>
          <w:szCs w:val="20"/>
        </w:rPr>
        <w:t>The key aspect to this practical is about th</w:t>
      </w:r>
      <w:r w:rsidR="00E5044B" w:rsidRPr="007B149F">
        <w:rPr>
          <w:rFonts w:ascii="Trebuchet MS" w:hAnsi="Trebuchet MS"/>
          <w:sz w:val="20"/>
          <w:szCs w:val="20"/>
        </w:rPr>
        <w:t xml:space="preserve">e use of burettes and pipettes as “appropriate” apparatus. These are both “accurate” and “precise.” You will also need to be able to use data from a titration to determine the concentration of one of the solutions. </w:t>
      </w:r>
    </w:p>
    <w:p w14:paraId="645F1B81" w14:textId="0CE6E3D6" w:rsidR="00E5044B" w:rsidRPr="007B149F" w:rsidRDefault="00E5044B" w:rsidP="00581ABD">
      <w:pPr>
        <w:rPr>
          <w:rFonts w:ascii="Trebuchet MS" w:hAnsi="Trebuchet MS"/>
          <w:sz w:val="20"/>
          <w:szCs w:val="20"/>
        </w:rPr>
      </w:pPr>
      <w:r w:rsidRPr="007B149F">
        <w:rPr>
          <w:rFonts w:ascii="Trebuchet MS" w:hAnsi="Trebuchet MS"/>
          <w:b/>
          <w:bCs/>
          <w:sz w:val="20"/>
          <w:szCs w:val="20"/>
        </w:rPr>
        <w:t>Recap questions</w:t>
      </w:r>
      <w:r w:rsidRPr="007B149F">
        <w:rPr>
          <w:rFonts w:ascii="Trebuchet MS" w:hAnsi="Trebuchet MS"/>
          <w:sz w:val="20"/>
          <w:szCs w:val="20"/>
        </w:rPr>
        <w:t>:</w:t>
      </w:r>
    </w:p>
    <w:p w14:paraId="1AC1D017" w14:textId="3E3D4A01" w:rsidR="00E5044B" w:rsidRPr="007B149F" w:rsidRDefault="00E5044B" w:rsidP="00E5044B">
      <w:pPr>
        <w:pStyle w:val="ListParagraph"/>
        <w:numPr>
          <w:ilvl w:val="0"/>
          <w:numId w:val="1"/>
        </w:numPr>
        <w:rPr>
          <w:rFonts w:ascii="Trebuchet MS" w:hAnsi="Trebuchet MS"/>
          <w:sz w:val="20"/>
          <w:szCs w:val="20"/>
        </w:rPr>
      </w:pPr>
      <w:r w:rsidRPr="007B149F">
        <w:rPr>
          <w:rFonts w:ascii="Trebuchet MS" w:hAnsi="Trebuchet MS"/>
          <w:sz w:val="20"/>
          <w:szCs w:val="20"/>
        </w:rPr>
        <w:t>How many cm</w:t>
      </w:r>
      <w:r w:rsidRPr="007B149F">
        <w:rPr>
          <w:rFonts w:ascii="Trebuchet MS" w:hAnsi="Trebuchet MS"/>
          <w:sz w:val="20"/>
          <w:szCs w:val="20"/>
          <w:vertAlign w:val="superscript"/>
        </w:rPr>
        <w:t>3</w:t>
      </w:r>
      <w:r w:rsidRPr="007B149F">
        <w:rPr>
          <w:rFonts w:ascii="Trebuchet MS" w:hAnsi="Trebuchet MS"/>
          <w:sz w:val="20"/>
          <w:szCs w:val="20"/>
        </w:rPr>
        <w:t xml:space="preserve"> are in:</w:t>
      </w:r>
    </w:p>
    <w:p w14:paraId="38EB8FAE" w14:textId="77777777" w:rsidR="00E5044B" w:rsidRPr="007B149F" w:rsidRDefault="00E5044B" w:rsidP="00E5044B">
      <w:pPr>
        <w:pStyle w:val="ListParagraph"/>
        <w:numPr>
          <w:ilvl w:val="1"/>
          <w:numId w:val="1"/>
        </w:numPr>
        <w:rPr>
          <w:rFonts w:ascii="Trebuchet MS" w:hAnsi="Trebuchet MS"/>
          <w:sz w:val="20"/>
          <w:szCs w:val="20"/>
        </w:rPr>
        <w:sectPr w:rsidR="00E5044B" w:rsidRPr="007B149F" w:rsidSect="00180D1A">
          <w:footerReference w:type="default" r:id="rId47"/>
          <w:pgSz w:w="11906" w:h="16838"/>
          <w:pgMar w:top="720" w:right="720" w:bottom="720" w:left="720" w:header="170" w:footer="0" w:gutter="0"/>
          <w:cols w:space="708"/>
          <w:docGrid w:linePitch="360"/>
        </w:sectPr>
      </w:pPr>
    </w:p>
    <w:p w14:paraId="504CD564" w14:textId="11139FF1" w:rsidR="00E5044B" w:rsidRPr="007B149F" w:rsidRDefault="00E5044B" w:rsidP="00E5044B">
      <w:pPr>
        <w:pStyle w:val="ListParagraph"/>
        <w:numPr>
          <w:ilvl w:val="1"/>
          <w:numId w:val="1"/>
        </w:numPr>
        <w:rPr>
          <w:rFonts w:ascii="Trebuchet MS" w:hAnsi="Trebuchet MS"/>
          <w:sz w:val="20"/>
          <w:szCs w:val="20"/>
        </w:rPr>
      </w:pPr>
      <w:r w:rsidRPr="007B149F">
        <w:rPr>
          <w:rFonts w:ascii="Trebuchet MS" w:hAnsi="Trebuchet MS"/>
          <w:sz w:val="20"/>
          <w:szCs w:val="20"/>
        </w:rPr>
        <w:t>2dm</w:t>
      </w:r>
      <w:r w:rsidRPr="007B149F">
        <w:rPr>
          <w:rFonts w:ascii="Trebuchet MS" w:hAnsi="Trebuchet MS"/>
          <w:sz w:val="20"/>
          <w:szCs w:val="20"/>
          <w:vertAlign w:val="superscript"/>
        </w:rPr>
        <w:t>3</w:t>
      </w:r>
    </w:p>
    <w:p w14:paraId="65C9173F" w14:textId="4BF5617A" w:rsidR="00E5044B" w:rsidRPr="007B149F" w:rsidRDefault="00E5044B" w:rsidP="00E5044B">
      <w:pPr>
        <w:pStyle w:val="ListParagraph"/>
        <w:numPr>
          <w:ilvl w:val="1"/>
          <w:numId w:val="1"/>
        </w:numPr>
        <w:rPr>
          <w:rFonts w:ascii="Trebuchet MS" w:hAnsi="Trebuchet MS"/>
          <w:sz w:val="20"/>
          <w:szCs w:val="20"/>
        </w:rPr>
      </w:pPr>
      <w:r w:rsidRPr="007B149F">
        <w:rPr>
          <w:rFonts w:ascii="Trebuchet MS" w:hAnsi="Trebuchet MS"/>
          <w:sz w:val="20"/>
          <w:szCs w:val="20"/>
        </w:rPr>
        <w:t>7dm</w:t>
      </w:r>
      <w:r w:rsidRPr="007B149F">
        <w:rPr>
          <w:rFonts w:ascii="Trebuchet MS" w:hAnsi="Trebuchet MS"/>
          <w:sz w:val="20"/>
          <w:szCs w:val="20"/>
          <w:vertAlign w:val="superscript"/>
        </w:rPr>
        <w:t>3</w:t>
      </w:r>
    </w:p>
    <w:p w14:paraId="1FA95486" w14:textId="42F55590" w:rsidR="00E5044B" w:rsidRPr="007B149F" w:rsidRDefault="00E5044B" w:rsidP="00E5044B">
      <w:pPr>
        <w:pStyle w:val="ListParagraph"/>
        <w:numPr>
          <w:ilvl w:val="1"/>
          <w:numId w:val="1"/>
        </w:numPr>
        <w:rPr>
          <w:rFonts w:ascii="Trebuchet MS" w:hAnsi="Trebuchet MS"/>
          <w:sz w:val="20"/>
          <w:szCs w:val="20"/>
        </w:rPr>
      </w:pPr>
      <w:r w:rsidRPr="007B149F">
        <w:rPr>
          <w:rFonts w:ascii="Trebuchet MS" w:hAnsi="Trebuchet MS"/>
          <w:sz w:val="20"/>
          <w:szCs w:val="20"/>
        </w:rPr>
        <w:t>0.8dm</w:t>
      </w:r>
      <w:r w:rsidRPr="007B149F">
        <w:rPr>
          <w:rFonts w:ascii="Trebuchet MS" w:hAnsi="Trebuchet MS"/>
          <w:sz w:val="20"/>
          <w:szCs w:val="20"/>
          <w:vertAlign w:val="superscript"/>
        </w:rPr>
        <w:t>3</w:t>
      </w:r>
    </w:p>
    <w:p w14:paraId="58E044F6" w14:textId="2649B22C" w:rsidR="00E5044B" w:rsidRPr="007B149F" w:rsidRDefault="00E5044B" w:rsidP="00E5044B">
      <w:pPr>
        <w:pStyle w:val="ListParagraph"/>
        <w:numPr>
          <w:ilvl w:val="1"/>
          <w:numId w:val="1"/>
        </w:numPr>
        <w:rPr>
          <w:rFonts w:ascii="Trebuchet MS" w:hAnsi="Trebuchet MS"/>
          <w:sz w:val="20"/>
          <w:szCs w:val="20"/>
        </w:rPr>
      </w:pPr>
      <w:r w:rsidRPr="007B149F">
        <w:rPr>
          <w:rFonts w:ascii="Trebuchet MS" w:hAnsi="Trebuchet MS"/>
          <w:sz w:val="20"/>
          <w:szCs w:val="20"/>
        </w:rPr>
        <w:t>100dm</w:t>
      </w:r>
      <w:r w:rsidRPr="007B149F">
        <w:rPr>
          <w:rFonts w:ascii="Trebuchet MS" w:hAnsi="Trebuchet MS"/>
          <w:sz w:val="20"/>
          <w:szCs w:val="20"/>
          <w:vertAlign w:val="superscript"/>
        </w:rPr>
        <w:t>3</w:t>
      </w:r>
    </w:p>
    <w:p w14:paraId="0B59F3B7" w14:textId="77777777" w:rsidR="00E5044B" w:rsidRPr="007B149F" w:rsidRDefault="00E5044B" w:rsidP="00E5044B">
      <w:pPr>
        <w:rPr>
          <w:rFonts w:ascii="Trebuchet MS" w:hAnsi="Trebuchet MS"/>
          <w:sz w:val="20"/>
          <w:szCs w:val="20"/>
        </w:rPr>
        <w:sectPr w:rsidR="00E5044B" w:rsidRPr="007B149F" w:rsidSect="00E5044B">
          <w:type w:val="continuous"/>
          <w:pgSz w:w="11906" w:h="16838"/>
          <w:pgMar w:top="720" w:right="720" w:bottom="720" w:left="720" w:header="708" w:footer="57" w:gutter="0"/>
          <w:cols w:num="2" w:space="708"/>
          <w:docGrid w:linePitch="360"/>
        </w:sectPr>
      </w:pPr>
    </w:p>
    <w:p w14:paraId="1D9D37D3" w14:textId="7BF5DB4D" w:rsidR="00E5044B" w:rsidRPr="007B149F" w:rsidRDefault="00E5044B" w:rsidP="00E5044B">
      <w:pPr>
        <w:pStyle w:val="ListParagraph"/>
        <w:numPr>
          <w:ilvl w:val="0"/>
          <w:numId w:val="1"/>
        </w:numPr>
        <w:rPr>
          <w:rFonts w:ascii="Trebuchet MS" w:hAnsi="Trebuchet MS"/>
          <w:sz w:val="20"/>
          <w:szCs w:val="20"/>
        </w:rPr>
      </w:pPr>
      <w:r w:rsidRPr="007B149F">
        <w:rPr>
          <w:rFonts w:ascii="Trebuchet MS" w:hAnsi="Trebuchet MS"/>
          <w:sz w:val="20"/>
          <w:szCs w:val="20"/>
        </w:rPr>
        <w:t>Express the volumes below in dm</w:t>
      </w:r>
      <w:r w:rsidRPr="007B149F">
        <w:rPr>
          <w:rFonts w:ascii="Trebuchet MS" w:hAnsi="Trebuchet MS"/>
          <w:sz w:val="20"/>
          <w:szCs w:val="20"/>
          <w:vertAlign w:val="superscript"/>
        </w:rPr>
        <w:t>3</w:t>
      </w:r>
      <w:r w:rsidRPr="007B149F">
        <w:rPr>
          <w:rFonts w:ascii="Trebuchet MS" w:hAnsi="Trebuchet MS"/>
          <w:sz w:val="20"/>
          <w:szCs w:val="20"/>
        </w:rPr>
        <w:t>:</w:t>
      </w:r>
    </w:p>
    <w:p w14:paraId="07F8CBA1" w14:textId="77777777" w:rsidR="00E5044B" w:rsidRPr="007B149F" w:rsidRDefault="00E5044B" w:rsidP="00E5044B">
      <w:pPr>
        <w:pStyle w:val="ListParagraph"/>
        <w:numPr>
          <w:ilvl w:val="1"/>
          <w:numId w:val="1"/>
        </w:numPr>
        <w:rPr>
          <w:rFonts w:ascii="Trebuchet MS" w:hAnsi="Trebuchet MS"/>
          <w:sz w:val="20"/>
          <w:szCs w:val="20"/>
        </w:rPr>
        <w:sectPr w:rsidR="00E5044B" w:rsidRPr="007B149F" w:rsidSect="00E5044B">
          <w:type w:val="continuous"/>
          <w:pgSz w:w="11906" w:h="16838"/>
          <w:pgMar w:top="720" w:right="720" w:bottom="720" w:left="720" w:header="708" w:footer="57" w:gutter="0"/>
          <w:cols w:space="708"/>
          <w:docGrid w:linePitch="360"/>
        </w:sectPr>
      </w:pPr>
    </w:p>
    <w:p w14:paraId="21EB204C" w14:textId="17649019" w:rsidR="00E5044B" w:rsidRPr="007B149F" w:rsidRDefault="00E5044B" w:rsidP="00E5044B">
      <w:pPr>
        <w:pStyle w:val="ListParagraph"/>
        <w:numPr>
          <w:ilvl w:val="1"/>
          <w:numId w:val="1"/>
        </w:numPr>
        <w:rPr>
          <w:rFonts w:ascii="Trebuchet MS" w:hAnsi="Trebuchet MS"/>
          <w:sz w:val="20"/>
          <w:szCs w:val="20"/>
        </w:rPr>
      </w:pPr>
      <w:r w:rsidRPr="007B149F">
        <w:rPr>
          <w:rFonts w:ascii="Trebuchet MS" w:hAnsi="Trebuchet MS"/>
          <w:sz w:val="20"/>
          <w:szCs w:val="20"/>
        </w:rPr>
        <w:t>1000cm</w:t>
      </w:r>
      <w:r w:rsidRPr="007B149F">
        <w:rPr>
          <w:rFonts w:ascii="Trebuchet MS" w:hAnsi="Trebuchet MS"/>
          <w:sz w:val="20"/>
          <w:szCs w:val="20"/>
          <w:vertAlign w:val="superscript"/>
        </w:rPr>
        <w:t>3</w:t>
      </w:r>
    </w:p>
    <w:p w14:paraId="6AF2BDCD" w14:textId="209278F6" w:rsidR="00E5044B" w:rsidRPr="007B149F" w:rsidRDefault="00E5044B" w:rsidP="00E5044B">
      <w:pPr>
        <w:pStyle w:val="ListParagraph"/>
        <w:numPr>
          <w:ilvl w:val="1"/>
          <w:numId w:val="1"/>
        </w:numPr>
        <w:rPr>
          <w:rFonts w:ascii="Trebuchet MS" w:hAnsi="Trebuchet MS"/>
          <w:sz w:val="20"/>
          <w:szCs w:val="20"/>
        </w:rPr>
      </w:pPr>
      <w:r w:rsidRPr="007B149F">
        <w:rPr>
          <w:rFonts w:ascii="Trebuchet MS" w:hAnsi="Trebuchet MS"/>
          <w:sz w:val="20"/>
          <w:szCs w:val="20"/>
        </w:rPr>
        <w:t>100cm</w:t>
      </w:r>
      <w:r w:rsidRPr="007B149F">
        <w:rPr>
          <w:rFonts w:ascii="Trebuchet MS" w:hAnsi="Trebuchet MS"/>
          <w:sz w:val="20"/>
          <w:szCs w:val="20"/>
          <w:vertAlign w:val="superscript"/>
        </w:rPr>
        <w:t>3</w:t>
      </w:r>
    </w:p>
    <w:p w14:paraId="2E372EEA" w14:textId="4D533398" w:rsidR="00E5044B" w:rsidRPr="007B149F" w:rsidRDefault="00E5044B" w:rsidP="00E5044B">
      <w:pPr>
        <w:pStyle w:val="ListParagraph"/>
        <w:numPr>
          <w:ilvl w:val="1"/>
          <w:numId w:val="1"/>
        </w:numPr>
        <w:rPr>
          <w:rFonts w:ascii="Trebuchet MS" w:hAnsi="Trebuchet MS"/>
          <w:sz w:val="20"/>
          <w:szCs w:val="20"/>
        </w:rPr>
      </w:pPr>
      <w:r w:rsidRPr="007B149F">
        <w:rPr>
          <w:rFonts w:ascii="Trebuchet MS" w:hAnsi="Trebuchet MS"/>
          <w:sz w:val="20"/>
          <w:szCs w:val="20"/>
        </w:rPr>
        <w:t>280cm</w:t>
      </w:r>
      <w:r w:rsidRPr="007B149F">
        <w:rPr>
          <w:rFonts w:ascii="Trebuchet MS" w:hAnsi="Trebuchet MS"/>
          <w:sz w:val="20"/>
          <w:szCs w:val="20"/>
          <w:vertAlign w:val="superscript"/>
        </w:rPr>
        <w:t>3</w:t>
      </w:r>
    </w:p>
    <w:p w14:paraId="0BEF3B2B" w14:textId="2F1DB9F6" w:rsidR="00E5044B" w:rsidRPr="007B149F" w:rsidRDefault="00E5044B" w:rsidP="00E5044B">
      <w:pPr>
        <w:pStyle w:val="ListParagraph"/>
        <w:numPr>
          <w:ilvl w:val="1"/>
          <w:numId w:val="1"/>
        </w:numPr>
        <w:rPr>
          <w:rFonts w:ascii="Trebuchet MS" w:hAnsi="Trebuchet MS"/>
          <w:sz w:val="20"/>
          <w:szCs w:val="20"/>
        </w:rPr>
      </w:pPr>
      <w:r w:rsidRPr="007B149F">
        <w:rPr>
          <w:rFonts w:ascii="Trebuchet MS" w:hAnsi="Trebuchet MS"/>
          <w:sz w:val="20"/>
          <w:szCs w:val="20"/>
        </w:rPr>
        <w:t>86cm</w:t>
      </w:r>
      <w:r w:rsidRPr="007B149F">
        <w:rPr>
          <w:rFonts w:ascii="Trebuchet MS" w:hAnsi="Trebuchet MS"/>
          <w:sz w:val="20"/>
          <w:szCs w:val="20"/>
          <w:vertAlign w:val="superscript"/>
        </w:rPr>
        <w:t>3</w:t>
      </w:r>
    </w:p>
    <w:p w14:paraId="52C1EEEC" w14:textId="77777777" w:rsidR="00E5044B" w:rsidRPr="007B149F" w:rsidRDefault="00E5044B" w:rsidP="00E5044B">
      <w:pPr>
        <w:pStyle w:val="ListParagraph"/>
        <w:numPr>
          <w:ilvl w:val="0"/>
          <w:numId w:val="1"/>
        </w:numPr>
        <w:rPr>
          <w:rFonts w:ascii="Trebuchet MS" w:hAnsi="Trebuchet MS"/>
          <w:sz w:val="20"/>
          <w:szCs w:val="20"/>
        </w:rPr>
        <w:sectPr w:rsidR="00E5044B" w:rsidRPr="007B149F" w:rsidSect="00E5044B">
          <w:type w:val="continuous"/>
          <w:pgSz w:w="11906" w:h="16838"/>
          <w:pgMar w:top="720" w:right="720" w:bottom="720" w:left="720" w:header="708" w:footer="57" w:gutter="0"/>
          <w:cols w:num="2" w:space="708"/>
          <w:docGrid w:linePitch="360"/>
        </w:sectPr>
      </w:pPr>
    </w:p>
    <w:p w14:paraId="10BF4BA8" w14:textId="366250C8" w:rsidR="00E5044B" w:rsidRPr="007B149F" w:rsidRDefault="00E5044B" w:rsidP="00E5044B">
      <w:pPr>
        <w:pStyle w:val="ListParagraph"/>
        <w:numPr>
          <w:ilvl w:val="0"/>
          <w:numId w:val="1"/>
        </w:numPr>
        <w:rPr>
          <w:rFonts w:ascii="Trebuchet MS" w:hAnsi="Trebuchet MS"/>
          <w:sz w:val="20"/>
          <w:szCs w:val="20"/>
        </w:rPr>
      </w:pPr>
      <w:r w:rsidRPr="007B149F">
        <w:rPr>
          <w:rFonts w:ascii="Trebuchet MS" w:hAnsi="Trebuchet MS"/>
          <w:sz w:val="20"/>
          <w:szCs w:val="20"/>
        </w:rPr>
        <w:t>A solution has 3 moles of X dissolved in 350cm</w:t>
      </w:r>
      <w:r w:rsidRPr="007B149F">
        <w:rPr>
          <w:rFonts w:ascii="Trebuchet MS" w:hAnsi="Trebuchet MS"/>
          <w:sz w:val="20"/>
          <w:szCs w:val="20"/>
          <w:vertAlign w:val="superscript"/>
        </w:rPr>
        <w:t>3</w:t>
      </w:r>
      <w:r w:rsidRPr="007B149F">
        <w:rPr>
          <w:rFonts w:ascii="Trebuchet MS" w:hAnsi="Trebuchet MS"/>
          <w:sz w:val="20"/>
          <w:szCs w:val="20"/>
        </w:rPr>
        <w:t xml:space="preserve"> of water. What is its concentration?</w:t>
      </w:r>
    </w:p>
    <w:p w14:paraId="325BDECE" w14:textId="77777777" w:rsidR="00E5044B" w:rsidRPr="007B149F" w:rsidRDefault="00E5044B" w:rsidP="00E5044B">
      <w:pPr>
        <w:pStyle w:val="ListParagraph"/>
        <w:numPr>
          <w:ilvl w:val="0"/>
          <w:numId w:val="1"/>
        </w:numPr>
        <w:rPr>
          <w:rFonts w:ascii="Trebuchet MS" w:hAnsi="Trebuchet MS"/>
          <w:sz w:val="20"/>
          <w:szCs w:val="20"/>
        </w:rPr>
      </w:pPr>
      <w:r w:rsidRPr="007B149F">
        <w:rPr>
          <w:rFonts w:ascii="Trebuchet MS" w:hAnsi="Trebuchet MS"/>
          <w:sz w:val="20"/>
          <w:szCs w:val="20"/>
        </w:rPr>
        <w:t>A solution is 340cm</w:t>
      </w:r>
      <w:r w:rsidRPr="007B149F">
        <w:rPr>
          <w:rFonts w:ascii="Trebuchet MS" w:hAnsi="Trebuchet MS"/>
          <w:sz w:val="20"/>
          <w:szCs w:val="20"/>
          <w:vertAlign w:val="superscript"/>
        </w:rPr>
        <w:t>3</w:t>
      </w:r>
      <w:r w:rsidRPr="007B149F">
        <w:rPr>
          <w:rFonts w:ascii="Trebuchet MS" w:hAnsi="Trebuchet MS"/>
          <w:sz w:val="20"/>
          <w:szCs w:val="20"/>
        </w:rPr>
        <w:t xml:space="preserve"> and has a concentration of 1.2moldm</w:t>
      </w:r>
      <w:r w:rsidRPr="007B149F">
        <w:rPr>
          <w:rFonts w:ascii="Trebuchet MS" w:hAnsi="Trebuchet MS"/>
          <w:sz w:val="20"/>
          <w:szCs w:val="20"/>
          <w:vertAlign w:val="superscript"/>
        </w:rPr>
        <w:t>3</w:t>
      </w:r>
      <w:r w:rsidRPr="007B149F">
        <w:rPr>
          <w:rFonts w:ascii="Trebuchet MS" w:hAnsi="Trebuchet MS"/>
          <w:sz w:val="20"/>
          <w:szCs w:val="20"/>
        </w:rPr>
        <w:t>. How many moles of solute are present?</w:t>
      </w:r>
    </w:p>
    <w:p w14:paraId="30602DAD" w14:textId="7FB9080F" w:rsidR="00E5044B" w:rsidRPr="007B149F" w:rsidRDefault="00E5044B" w:rsidP="00E5044B">
      <w:pPr>
        <w:pStyle w:val="ListParagraph"/>
        <w:numPr>
          <w:ilvl w:val="0"/>
          <w:numId w:val="1"/>
        </w:numPr>
        <w:rPr>
          <w:rFonts w:ascii="Trebuchet MS" w:hAnsi="Trebuchet MS"/>
          <w:sz w:val="20"/>
          <w:szCs w:val="20"/>
        </w:rPr>
      </w:pPr>
      <w:r w:rsidRPr="007B149F">
        <w:rPr>
          <w:rFonts w:ascii="Trebuchet MS" w:hAnsi="Trebuchet MS"/>
          <w:sz w:val="20"/>
          <w:szCs w:val="20"/>
        </w:rPr>
        <w:t>A solution is 12.2dm</w:t>
      </w:r>
      <w:r w:rsidRPr="007B149F">
        <w:rPr>
          <w:rFonts w:ascii="Trebuchet MS" w:hAnsi="Trebuchet MS"/>
          <w:sz w:val="20"/>
          <w:szCs w:val="20"/>
          <w:vertAlign w:val="superscript"/>
        </w:rPr>
        <w:t>3</w:t>
      </w:r>
      <w:r w:rsidRPr="007B149F">
        <w:rPr>
          <w:rFonts w:ascii="Trebuchet MS" w:hAnsi="Trebuchet MS"/>
          <w:sz w:val="20"/>
          <w:szCs w:val="20"/>
        </w:rPr>
        <w:t xml:space="preserve"> and has a concentration of 0.08moldm</w:t>
      </w:r>
      <w:r w:rsidRPr="007B149F">
        <w:rPr>
          <w:rFonts w:ascii="Trebuchet MS" w:hAnsi="Trebuchet MS"/>
          <w:sz w:val="20"/>
          <w:szCs w:val="20"/>
          <w:vertAlign w:val="superscript"/>
        </w:rPr>
        <w:t>3</w:t>
      </w:r>
      <w:r w:rsidRPr="007B149F">
        <w:rPr>
          <w:rFonts w:ascii="Trebuchet MS" w:hAnsi="Trebuchet MS"/>
          <w:sz w:val="20"/>
          <w:szCs w:val="20"/>
        </w:rPr>
        <w:t>. How many moles of solute are present?</w:t>
      </w:r>
    </w:p>
    <w:p w14:paraId="631EFB26" w14:textId="04A36B2C" w:rsidR="00E5044B" w:rsidRPr="007B149F" w:rsidRDefault="00E5044B" w:rsidP="00E5044B">
      <w:pPr>
        <w:pStyle w:val="ListParagraph"/>
        <w:numPr>
          <w:ilvl w:val="0"/>
          <w:numId w:val="1"/>
        </w:numPr>
        <w:rPr>
          <w:rFonts w:ascii="Trebuchet MS" w:hAnsi="Trebuchet MS"/>
          <w:sz w:val="20"/>
          <w:szCs w:val="20"/>
        </w:rPr>
      </w:pPr>
      <w:r w:rsidRPr="007B149F">
        <w:rPr>
          <w:rFonts w:ascii="Trebuchet MS" w:hAnsi="Trebuchet MS"/>
          <w:sz w:val="20"/>
          <w:szCs w:val="20"/>
        </w:rPr>
        <w:t>What volume of water will need to be added to 5.3 moles of solute to make a solution of concentration 0.05moldm</w:t>
      </w:r>
      <w:r w:rsidRPr="007B149F">
        <w:rPr>
          <w:rFonts w:ascii="Trebuchet MS" w:hAnsi="Trebuchet MS"/>
          <w:sz w:val="20"/>
          <w:szCs w:val="20"/>
          <w:vertAlign w:val="superscript"/>
        </w:rPr>
        <w:t>3</w:t>
      </w:r>
      <w:r w:rsidRPr="007B149F">
        <w:rPr>
          <w:rFonts w:ascii="Trebuchet MS" w:hAnsi="Trebuchet MS"/>
          <w:sz w:val="20"/>
          <w:szCs w:val="20"/>
        </w:rPr>
        <w:t>?</w:t>
      </w:r>
    </w:p>
    <w:p w14:paraId="0C532764" w14:textId="7BC9DAFE" w:rsidR="00E5044B" w:rsidRPr="007B149F" w:rsidRDefault="00E5044B" w:rsidP="00E5044B">
      <w:pPr>
        <w:pStyle w:val="ListParagraph"/>
        <w:numPr>
          <w:ilvl w:val="0"/>
          <w:numId w:val="1"/>
        </w:numPr>
        <w:rPr>
          <w:rFonts w:ascii="Trebuchet MS" w:hAnsi="Trebuchet MS"/>
          <w:sz w:val="20"/>
          <w:szCs w:val="20"/>
        </w:rPr>
      </w:pPr>
      <w:r w:rsidRPr="007B149F">
        <w:rPr>
          <w:rFonts w:ascii="Trebuchet MS" w:hAnsi="Trebuchet MS"/>
          <w:sz w:val="20"/>
          <w:szCs w:val="20"/>
        </w:rPr>
        <w:t>What volume of water will need to be added to 5.3 moles of solute to make a solution twice as concentrated as the one in the question above?</w:t>
      </w:r>
    </w:p>
    <w:p w14:paraId="6E7F24F7" w14:textId="456F8A71" w:rsidR="00E5044B" w:rsidRPr="007B149F" w:rsidRDefault="00E5044B" w:rsidP="00E5044B">
      <w:pPr>
        <w:pStyle w:val="ListParagraph"/>
        <w:numPr>
          <w:ilvl w:val="0"/>
          <w:numId w:val="1"/>
        </w:numPr>
        <w:rPr>
          <w:rFonts w:ascii="Trebuchet MS" w:hAnsi="Trebuchet MS"/>
          <w:sz w:val="20"/>
          <w:szCs w:val="20"/>
        </w:rPr>
      </w:pPr>
      <w:r w:rsidRPr="007B149F">
        <w:rPr>
          <w:rFonts w:ascii="Trebuchet MS" w:hAnsi="Trebuchet MS"/>
          <w:sz w:val="20"/>
          <w:szCs w:val="20"/>
        </w:rPr>
        <w:t>A solution has 76g of X dissolved in 0.8dm</w:t>
      </w:r>
      <w:r w:rsidRPr="007B149F">
        <w:rPr>
          <w:rFonts w:ascii="Trebuchet MS" w:hAnsi="Trebuchet MS"/>
          <w:sz w:val="20"/>
          <w:szCs w:val="20"/>
          <w:vertAlign w:val="superscript"/>
        </w:rPr>
        <w:t>3</w:t>
      </w:r>
      <w:r w:rsidRPr="007B149F">
        <w:rPr>
          <w:rFonts w:ascii="Trebuchet MS" w:hAnsi="Trebuchet MS"/>
          <w:sz w:val="20"/>
          <w:szCs w:val="20"/>
        </w:rPr>
        <w:t xml:space="preserve"> of water. What is its concentration?</w:t>
      </w:r>
    </w:p>
    <w:p w14:paraId="42AB59A2" w14:textId="498C1E49" w:rsidR="00E5044B" w:rsidRPr="007B149F" w:rsidRDefault="00E5044B" w:rsidP="00E5044B">
      <w:pPr>
        <w:pStyle w:val="ListParagraph"/>
        <w:numPr>
          <w:ilvl w:val="0"/>
          <w:numId w:val="1"/>
        </w:numPr>
        <w:rPr>
          <w:rFonts w:ascii="Trebuchet MS" w:hAnsi="Trebuchet MS"/>
          <w:sz w:val="20"/>
          <w:szCs w:val="20"/>
        </w:rPr>
      </w:pPr>
      <w:r w:rsidRPr="007B149F">
        <w:rPr>
          <w:rFonts w:ascii="Trebuchet MS" w:hAnsi="Trebuchet MS"/>
          <w:sz w:val="20"/>
          <w:szCs w:val="20"/>
        </w:rPr>
        <w:t>Another 250cm</w:t>
      </w:r>
      <w:r w:rsidRPr="007B149F">
        <w:rPr>
          <w:rFonts w:ascii="Trebuchet MS" w:hAnsi="Trebuchet MS"/>
          <w:sz w:val="20"/>
          <w:szCs w:val="20"/>
          <w:vertAlign w:val="superscript"/>
        </w:rPr>
        <w:t>3</w:t>
      </w:r>
      <w:r w:rsidRPr="007B149F">
        <w:rPr>
          <w:rFonts w:ascii="Trebuchet MS" w:hAnsi="Trebuchet MS"/>
          <w:sz w:val="20"/>
          <w:szCs w:val="20"/>
        </w:rPr>
        <w:t xml:space="preserve"> of water is added to the same solution. What is its concentration now?</w:t>
      </w:r>
    </w:p>
    <w:p w14:paraId="1F72C052" w14:textId="1D712FA3" w:rsidR="00E5044B" w:rsidRPr="007B149F" w:rsidRDefault="00E5044B" w:rsidP="00E5044B">
      <w:pPr>
        <w:pStyle w:val="ListParagraph"/>
        <w:numPr>
          <w:ilvl w:val="0"/>
          <w:numId w:val="1"/>
        </w:numPr>
        <w:rPr>
          <w:rFonts w:ascii="Trebuchet MS" w:hAnsi="Trebuchet MS"/>
          <w:sz w:val="20"/>
          <w:szCs w:val="20"/>
        </w:rPr>
      </w:pPr>
      <w:r w:rsidRPr="007B149F">
        <w:rPr>
          <w:rFonts w:ascii="Trebuchet MS" w:hAnsi="Trebuchet MS"/>
          <w:sz w:val="20"/>
          <w:szCs w:val="20"/>
        </w:rPr>
        <w:t>Define strong acid</w:t>
      </w:r>
    </w:p>
    <w:p w14:paraId="1A3D5423" w14:textId="60588E16" w:rsidR="00E5044B" w:rsidRPr="007B149F" w:rsidRDefault="00E5044B" w:rsidP="00E5044B">
      <w:pPr>
        <w:pStyle w:val="ListParagraph"/>
        <w:numPr>
          <w:ilvl w:val="0"/>
          <w:numId w:val="1"/>
        </w:numPr>
        <w:rPr>
          <w:rFonts w:ascii="Trebuchet MS" w:hAnsi="Trebuchet MS"/>
          <w:sz w:val="20"/>
          <w:szCs w:val="20"/>
        </w:rPr>
      </w:pPr>
      <w:r w:rsidRPr="007B149F">
        <w:rPr>
          <w:rFonts w:ascii="Trebuchet MS" w:hAnsi="Trebuchet MS"/>
          <w:sz w:val="20"/>
          <w:szCs w:val="20"/>
        </w:rPr>
        <w:t>Give a word equation for the reaction between sodium hydroxide and hydrochloric acid</w:t>
      </w:r>
    </w:p>
    <w:p w14:paraId="404FD468" w14:textId="60A32110" w:rsidR="00E5044B" w:rsidRPr="007B149F" w:rsidRDefault="00E5044B" w:rsidP="00E5044B">
      <w:pPr>
        <w:pStyle w:val="ListParagraph"/>
        <w:numPr>
          <w:ilvl w:val="0"/>
          <w:numId w:val="1"/>
        </w:numPr>
        <w:rPr>
          <w:rFonts w:ascii="Trebuchet MS" w:hAnsi="Trebuchet MS"/>
          <w:sz w:val="20"/>
          <w:szCs w:val="20"/>
        </w:rPr>
      </w:pPr>
      <w:r w:rsidRPr="007B149F">
        <w:rPr>
          <w:rFonts w:ascii="Trebuchet MS" w:hAnsi="Trebuchet MS"/>
          <w:sz w:val="20"/>
          <w:szCs w:val="20"/>
        </w:rPr>
        <w:t>Give a symbol equation for the same reaction</w:t>
      </w:r>
    </w:p>
    <w:p w14:paraId="6D384963" w14:textId="186B9A55" w:rsidR="00E5044B" w:rsidRPr="007B149F" w:rsidRDefault="00E5044B" w:rsidP="00E5044B">
      <w:pPr>
        <w:pStyle w:val="ListParagraph"/>
        <w:numPr>
          <w:ilvl w:val="0"/>
          <w:numId w:val="1"/>
        </w:numPr>
        <w:rPr>
          <w:rFonts w:ascii="Trebuchet MS" w:hAnsi="Trebuchet MS"/>
          <w:sz w:val="20"/>
          <w:szCs w:val="20"/>
        </w:rPr>
      </w:pPr>
      <w:r w:rsidRPr="007B149F">
        <w:rPr>
          <w:rFonts w:ascii="Trebuchet MS" w:hAnsi="Trebuchet MS"/>
          <w:sz w:val="20"/>
          <w:szCs w:val="20"/>
        </w:rPr>
        <w:t>Derive an ionic equation for this reaction</w:t>
      </w:r>
    </w:p>
    <w:p w14:paraId="730C79F4" w14:textId="603481D0" w:rsidR="00E5044B" w:rsidRPr="007B149F" w:rsidRDefault="00E5044B" w:rsidP="00E5044B">
      <w:pPr>
        <w:pStyle w:val="ListParagraph"/>
        <w:numPr>
          <w:ilvl w:val="0"/>
          <w:numId w:val="1"/>
        </w:numPr>
        <w:rPr>
          <w:rFonts w:ascii="Trebuchet MS" w:hAnsi="Trebuchet MS"/>
          <w:sz w:val="20"/>
          <w:szCs w:val="20"/>
        </w:rPr>
      </w:pPr>
      <w:r w:rsidRPr="007B149F">
        <w:rPr>
          <w:rFonts w:ascii="Trebuchet MS" w:hAnsi="Trebuchet MS"/>
          <w:sz w:val="20"/>
          <w:szCs w:val="20"/>
        </w:rPr>
        <w:t>Repeat the three questions above for the reaction between sodium hydroxide and sulphuric acid</w:t>
      </w:r>
    </w:p>
    <w:p w14:paraId="2768E809" w14:textId="03BA3CB2" w:rsidR="00D215A7" w:rsidRPr="007B149F" w:rsidRDefault="00F85143" w:rsidP="00413BAD">
      <w:pPr>
        <w:rPr>
          <w:rFonts w:ascii="Trebuchet MS" w:hAnsi="Trebuchet MS"/>
          <w:sz w:val="20"/>
          <w:szCs w:val="20"/>
        </w:rPr>
      </w:pPr>
      <w:r w:rsidRPr="007B149F">
        <w:rPr>
          <w:rFonts w:ascii="Trebuchet MS" w:hAnsi="Trebuchet MS"/>
          <w:b/>
          <w:bCs/>
          <w:sz w:val="20"/>
          <w:szCs w:val="20"/>
        </w:rPr>
        <w:t>Method</w:t>
      </w:r>
    </w:p>
    <w:p w14:paraId="1AB71D15" w14:textId="70938E05" w:rsidR="00F85143" w:rsidRPr="007B149F" w:rsidRDefault="00F85143" w:rsidP="00F85143">
      <w:pPr>
        <w:rPr>
          <w:rFonts w:ascii="Trebuchet MS" w:hAnsi="Trebuchet MS"/>
          <w:sz w:val="20"/>
          <w:szCs w:val="20"/>
        </w:rPr>
      </w:pPr>
      <w:r w:rsidRPr="007B149F">
        <w:rPr>
          <w:rFonts w:ascii="Trebuchet MS" w:hAnsi="Trebuchet MS"/>
          <w:sz w:val="20"/>
          <w:szCs w:val="20"/>
        </w:rPr>
        <w:t>A sample method is shown below. Read it and answer the questions.</w:t>
      </w:r>
    </w:p>
    <w:p w14:paraId="76E0D1CE" w14:textId="2096A768" w:rsidR="00F85143" w:rsidRPr="007B149F" w:rsidRDefault="00F85143" w:rsidP="00F85143">
      <w:pPr>
        <w:pStyle w:val="ListParagraph"/>
        <w:numPr>
          <w:ilvl w:val="0"/>
          <w:numId w:val="19"/>
        </w:numPr>
        <w:rPr>
          <w:rFonts w:ascii="Trebuchet MS" w:hAnsi="Trebuchet MS"/>
          <w:sz w:val="20"/>
          <w:szCs w:val="20"/>
        </w:rPr>
      </w:pPr>
      <w:r w:rsidRPr="007B149F">
        <w:rPr>
          <w:rFonts w:ascii="Trebuchet MS" w:hAnsi="Trebuchet MS"/>
          <w:sz w:val="20"/>
          <w:szCs w:val="20"/>
        </w:rPr>
        <w:t>Collect some hydrochloric acid in a beaker and label it.</w:t>
      </w:r>
    </w:p>
    <w:p w14:paraId="29DDCB84" w14:textId="2190598A" w:rsidR="00F85143" w:rsidRPr="007B149F" w:rsidRDefault="00F85143" w:rsidP="00F85143">
      <w:pPr>
        <w:pStyle w:val="ListParagraph"/>
        <w:numPr>
          <w:ilvl w:val="0"/>
          <w:numId w:val="19"/>
        </w:numPr>
        <w:rPr>
          <w:rFonts w:ascii="Trebuchet MS" w:hAnsi="Trebuchet MS"/>
          <w:sz w:val="20"/>
          <w:szCs w:val="20"/>
        </w:rPr>
      </w:pPr>
      <w:r w:rsidRPr="007B149F">
        <w:rPr>
          <w:rFonts w:ascii="Trebuchet MS" w:hAnsi="Trebuchet MS"/>
          <w:sz w:val="20"/>
          <w:szCs w:val="20"/>
        </w:rPr>
        <w:t>Rinse your burette with distilled water and then with some of the hydrochloric acid.</w:t>
      </w:r>
    </w:p>
    <w:p w14:paraId="3CD54E36" w14:textId="6435CF1A" w:rsidR="00F85143" w:rsidRPr="007B149F" w:rsidRDefault="00F85143" w:rsidP="00F85143">
      <w:pPr>
        <w:pStyle w:val="ListParagraph"/>
        <w:numPr>
          <w:ilvl w:val="0"/>
          <w:numId w:val="19"/>
        </w:numPr>
        <w:rPr>
          <w:rFonts w:ascii="Trebuchet MS" w:hAnsi="Trebuchet MS"/>
          <w:sz w:val="20"/>
          <w:szCs w:val="20"/>
        </w:rPr>
      </w:pPr>
      <w:r w:rsidRPr="007B149F">
        <w:rPr>
          <w:rFonts w:ascii="Trebuchet MS" w:hAnsi="Trebuchet MS"/>
          <w:sz w:val="20"/>
          <w:szCs w:val="20"/>
        </w:rPr>
        <w:t>Fill a burette with the hydrochloric acid beyond the zero mark and then let the solution run out until the bottom of the meniscus is exactly on the zero mark. All bubbles should be removed from the jet.</w:t>
      </w:r>
    </w:p>
    <w:p w14:paraId="5E263D7D" w14:textId="67D298DB" w:rsidR="00F85143" w:rsidRPr="007B149F" w:rsidRDefault="00F85143" w:rsidP="00F85143">
      <w:pPr>
        <w:pStyle w:val="ListParagraph"/>
        <w:numPr>
          <w:ilvl w:val="0"/>
          <w:numId w:val="19"/>
        </w:numPr>
        <w:rPr>
          <w:rFonts w:ascii="Trebuchet MS" w:hAnsi="Trebuchet MS"/>
          <w:sz w:val="20"/>
          <w:szCs w:val="20"/>
        </w:rPr>
      </w:pPr>
      <w:r w:rsidRPr="007B149F">
        <w:rPr>
          <w:rFonts w:ascii="Trebuchet MS" w:hAnsi="Trebuchet MS"/>
          <w:sz w:val="20"/>
          <w:szCs w:val="20"/>
        </w:rPr>
        <w:t>Collect some sodium hydroxide in another beaker and label it.</w:t>
      </w:r>
    </w:p>
    <w:p w14:paraId="7C11D65F" w14:textId="75E24514" w:rsidR="00F85143" w:rsidRPr="007B149F" w:rsidRDefault="00F85143" w:rsidP="00F85143">
      <w:pPr>
        <w:pStyle w:val="ListParagraph"/>
        <w:numPr>
          <w:ilvl w:val="0"/>
          <w:numId w:val="19"/>
        </w:numPr>
        <w:rPr>
          <w:rFonts w:ascii="Trebuchet MS" w:hAnsi="Trebuchet MS"/>
          <w:sz w:val="20"/>
          <w:szCs w:val="20"/>
        </w:rPr>
      </w:pPr>
      <w:r w:rsidRPr="007B149F">
        <w:rPr>
          <w:rFonts w:ascii="Trebuchet MS" w:hAnsi="Trebuchet MS"/>
          <w:sz w:val="20"/>
          <w:szCs w:val="20"/>
        </w:rPr>
        <w:t>Rinse the 25.0</w:t>
      </w:r>
      <w:r w:rsidRPr="007B149F">
        <w:rPr>
          <w:rFonts w:ascii="Arial" w:hAnsi="Arial" w:cs="Arial"/>
          <w:sz w:val="20"/>
          <w:szCs w:val="20"/>
        </w:rPr>
        <w:t> </w:t>
      </w:r>
      <w:r w:rsidRPr="007B149F">
        <w:rPr>
          <w:rFonts w:ascii="Trebuchet MS" w:hAnsi="Trebuchet MS"/>
          <w:sz w:val="20"/>
          <w:szCs w:val="20"/>
        </w:rPr>
        <w:t>cm</w:t>
      </w:r>
      <w:r w:rsidRPr="007B149F">
        <w:rPr>
          <w:rFonts w:ascii="Trebuchet MS" w:hAnsi="Trebuchet MS"/>
          <w:sz w:val="20"/>
          <w:szCs w:val="20"/>
          <w:vertAlign w:val="superscript"/>
        </w:rPr>
        <w:t xml:space="preserve">3 </w:t>
      </w:r>
      <w:r w:rsidRPr="007B149F">
        <w:rPr>
          <w:rFonts w:ascii="Trebuchet MS" w:hAnsi="Trebuchet MS"/>
          <w:sz w:val="20"/>
          <w:szCs w:val="20"/>
        </w:rPr>
        <w:t>pipette with distilled water and then with the sodium hydroxide.</w:t>
      </w:r>
    </w:p>
    <w:p w14:paraId="535A0547" w14:textId="2D2364F9" w:rsidR="00F85143" w:rsidRPr="007B149F" w:rsidRDefault="00F85143" w:rsidP="00F85143">
      <w:pPr>
        <w:pStyle w:val="ListParagraph"/>
        <w:numPr>
          <w:ilvl w:val="0"/>
          <w:numId w:val="19"/>
        </w:numPr>
        <w:rPr>
          <w:rFonts w:ascii="Trebuchet MS" w:hAnsi="Trebuchet MS"/>
          <w:sz w:val="20"/>
          <w:szCs w:val="20"/>
        </w:rPr>
      </w:pPr>
      <w:r w:rsidRPr="007B149F">
        <w:rPr>
          <w:rFonts w:ascii="Trebuchet MS" w:hAnsi="Trebuchet MS"/>
          <w:sz w:val="20"/>
          <w:szCs w:val="20"/>
        </w:rPr>
        <w:t>Use the pipette and the pipette filler to transfer 25.0</w:t>
      </w:r>
      <w:r w:rsidRPr="007B149F">
        <w:rPr>
          <w:rFonts w:ascii="Arial" w:hAnsi="Arial" w:cs="Arial"/>
          <w:sz w:val="20"/>
          <w:szCs w:val="20"/>
        </w:rPr>
        <w:t> </w:t>
      </w:r>
      <w:r w:rsidRPr="007B149F">
        <w:rPr>
          <w:rFonts w:ascii="Trebuchet MS" w:hAnsi="Trebuchet MS"/>
          <w:sz w:val="20"/>
          <w:szCs w:val="20"/>
        </w:rPr>
        <w:t>cm</w:t>
      </w:r>
      <w:r w:rsidRPr="007B149F">
        <w:rPr>
          <w:rFonts w:ascii="Trebuchet MS" w:hAnsi="Trebuchet MS"/>
          <w:sz w:val="20"/>
          <w:szCs w:val="20"/>
          <w:vertAlign w:val="superscript"/>
        </w:rPr>
        <w:t>3</w:t>
      </w:r>
      <w:r w:rsidRPr="007B149F">
        <w:rPr>
          <w:rFonts w:ascii="Trebuchet MS" w:hAnsi="Trebuchet MS"/>
          <w:sz w:val="20"/>
          <w:szCs w:val="20"/>
        </w:rPr>
        <w:t xml:space="preserve"> of the sodium hydroxide into a clean dry conical flask.</w:t>
      </w:r>
    </w:p>
    <w:p w14:paraId="3F895DEB" w14:textId="7B137BCA" w:rsidR="00F85143" w:rsidRPr="007B149F" w:rsidRDefault="00F85143" w:rsidP="00F85143">
      <w:pPr>
        <w:pStyle w:val="ListParagraph"/>
        <w:numPr>
          <w:ilvl w:val="0"/>
          <w:numId w:val="19"/>
        </w:numPr>
        <w:rPr>
          <w:rFonts w:ascii="Trebuchet MS" w:hAnsi="Trebuchet MS"/>
          <w:sz w:val="20"/>
          <w:szCs w:val="20"/>
        </w:rPr>
      </w:pPr>
      <w:r w:rsidRPr="007B149F">
        <w:rPr>
          <w:rFonts w:ascii="Trebuchet MS" w:hAnsi="Trebuchet MS"/>
          <w:sz w:val="20"/>
          <w:szCs w:val="20"/>
        </w:rPr>
        <w:t>Add three to four drops of phenolphthalein indicator into the flask and swirl. Place the conical flask on the white tile directly below the burette.</w:t>
      </w:r>
    </w:p>
    <w:p w14:paraId="13E4D425" w14:textId="18AAC3DA" w:rsidR="00F85143" w:rsidRPr="007B149F" w:rsidRDefault="00F85143" w:rsidP="00F85143">
      <w:pPr>
        <w:pStyle w:val="ListParagraph"/>
        <w:numPr>
          <w:ilvl w:val="0"/>
          <w:numId w:val="19"/>
        </w:numPr>
        <w:rPr>
          <w:rFonts w:ascii="Trebuchet MS" w:hAnsi="Trebuchet MS"/>
          <w:sz w:val="20"/>
          <w:szCs w:val="20"/>
        </w:rPr>
      </w:pPr>
      <w:r w:rsidRPr="007B149F">
        <w:rPr>
          <w:rFonts w:ascii="Trebuchet MS" w:hAnsi="Trebuchet MS"/>
          <w:sz w:val="20"/>
          <w:szCs w:val="20"/>
        </w:rPr>
        <w:t>Record the initial burette reading in the table below (this should be 0.00</w:t>
      </w:r>
      <w:r w:rsidRPr="007B149F">
        <w:rPr>
          <w:rFonts w:ascii="Arial" w:hAnsi="Arial" w:cs="Arial"/>
          <w:sz w:val="20"/>
          <w:szCs w:val="20"/>
        </w:rPr>
        <w:t> </w:t>
      </w:r>
      <w:r w:rsidRPr="007B149F">
        <w:rPr>
          <w:rFonts w:ascii="Trebuchet MS" w:hAnsi="Trebuchet MS"/>
          <w:sz w:val="20"/>
          <w:szCs w:val="20"/>
        </w:rPr>
        <w:t>cm3).</w:t>
      </w:r>
    </w:p>
    <w:p w14:paraId="4CAB45C4" w14:textId="187372FC" w:rsidR="00F85143" w:rsidRPr="007B149F" w:rsidRDefault="00F85143" w:rsidP="00F85143">
      <w:pPr>
        <w:pStyle w:val="ListParagraph"/>
        <w:numPr>
          <w:ilvl w:val="0"/>
          <w:numId w:val="19"/>
        </w:numPr>
        <w:rPr>
          <w:rFonts w:ascii="Trebuchet MS" w:hAnsi="Trebuchet MS"/>
          <w:sz w:val="20"/>
          <w:szCs w:val="20"/>
        </w:rPr>
      </w:pPr>
      <w:r w:rsidRPr="007B149F">
        <w:rPr>
          <w:rFonts w:ascii="Trebuchet MS" w:hAnsi="Trebuchet MS"/>
          <w:sz w:val="20"/>
          <w:szCs w:val="20"/>
        </w:rPr>
        <w:t>Carry out a rough titration by adding the acid to the alkali in small amounts at a time. Swirl the flask after every addition and continue until the indicator changes from pink to colourless. Note the final burette reading and record it in the table. Your teacher will show you how to read the burette.</w:t>
      </w:r>
    </w:p>
    <w:p w14:paraId="61A03E20" w14:textId="3A39EE87" w:rsidR="00F85143" w:rsidRPr="007B149F" w:rsidRDefault="00F85143" w:rsidP="00F85143">
      <w:pPr>
        <w:pStyle w:val="ListParagraph"/>
        <w:numPr>
          <w:ilvl w:val="0"/>
          <w:numId w:val="19"/>
        </w:numPr>
        <w:rPr>
          <w:rFonts w:ascii="Trebuchet MS" w:hAnsi="Trebuchet MS"/>
          <w:sz w:val="20"/>
          <w:szCs w:val="20"/>
        </w:rPr>
      </w:pPr>
      <w:r w:rsidRPr="007B149F">
        <w:rPr>
          <w:rFonts w:ascii="Trebuchet MS" w:hAnsi="Trebuchet MS"/>
          <w:sz w:val="20"/>
          <w:szCs w:val="20"/>
        </w:rPr>
        <w:t>Repeat the titration accurately by adding the acid drop-wise near the end point. Make sure you record the initial and final burette readings in the appropriate column in the table.</w:t>
      </w:r>
    </w:p>
    <w:p w14:paraId="6653528D" w14:textId="624DF7DB" w:rsidR="00F85143" w:rsidRPr="007B149F" w:rsidRDefault="00F85143" w:rsidP="00F85143">
      <w:pPr>
        <w:pStyle w:val="ListParagraph"/>
        <w:numPr>
          <w:ilvl w:val="0"/>
          <w:numId w:val="19"/>
        </w:numPr>
        <w:rPr>
          <w:rFonts w:ascii="Trebuchet MS" w:hAnsi="Trebuchet MS"/>
          <w:sz w:val="20"/>
          <w:szCs w:val="20"/>
        </w:rPr>
      </w:pPr>
      <w:r w:rsidRPr="007B149F">
        <w:rPr>
          <w:rFonts w:ascii="Trebuchet MS" w:hAnsi="Trebuchet MS"/>
          <w:sz w:val="20"/>
          <w:szCs w:val="20"/>
        </w:rPr>
        <w:t>Repeat the accurate titrations until you have two concordant results (within 0.10</w:t>
      </w:r>
      <w:r w:rsidRPr="007B149F">
        <w:rPr>
          <w:rFonts w:ascii="Arial" w:hAnsi="Arial" w:cs="Arial"/>
          <w:sz w:val="20"/>
          <w:szCs w:val="20"/>
        </w:rPr>
        <w:t> </w:t>
      </w:r>
      <w:r w:rsidRPr="007B149F">
        <w:rPr>
          <w:rFonts w:ascii="Trebuchet MS" w:hAnsi="Trebuchet MS"/>
          <w:sz w:val="20"/>
          <w:szCs w:val="20"/>
        </w:rPr>
        <w:t>cm</w:t>
      </w:r>
      <w:r w:rsidRPr="007B149F">
        <w:rPr>
          <w:rFonts w:ascii="Trebuchet MS" w:hAnsi="Trebuchet MS"/>
          <w:sz w:val="20"/>
          <w:szCs w:val="20"/>
          <w:vertAlign w:val="superscript"/>
        </w:rPr>
        <w:t>3</w:t>
      </w:r>
      <w:r w:rsidRPr="007B149F">
        <w:rPr>
          <w:rFonts w:ascii="Trebuchet MS" w:hAnsi="Trebuchet MS"/>
          <w:sz w:val="20"/>
          <w:szCs w:val="20"/>
        </w:rPr>
        <w:t xml:space="preserve"> of each other).</w:t>
      </w:r>
    </w:p>
    <w:p w14:paraId="1848AE47" w14:textId="1EF9934E" w:rsidR="00F85143" w:rsidRPr="007B149F" w:rsidRDefault="00F85143" w:rsidP="00F85143">
      <w:pPr>
        <w:rPr>
          <w:rFonts w:ascii="Trebuchet MS" w:hAnsi="Trebuchet MS"/>
          <w:sz w:val="20"/>
          <w:szCs w:val="20"/>
        </w:rPr>
      </w:pPr>
      <w:r w:rsidRPr="007B149F">
        <w:rPr>
          <w:rFonts w:ascii="Trebuchet MS" w:hAnsi="Trebuchet MS"/>
          <w:sz w:val="20"/>
          <w:szCs w:val="20"/>
        </w:rPr>
        <w:t>Questions</w:t>
      </w:r>
    </w:p>
    <w:p w14:paraId="6794ED34" w14:textId="2548711E" w:rsidR="00F85143" w:rsidRPr="007B149F" w:rsidRDefault="00F85143" w:rsidP="00F85143">
      <w:pPr>
        <w:pStyle w:val="ListParagraph"/>
        <w:numPr>
          <w:ilvl w:val="0"/>
          <w:numId w:val="1"/>
        </w:numPr>
        <w:rPr>
          <w:rFonts w:ascii="Trebuchet MS" w:hAnsi="Trebuchet MS"/>
          <w:sz w:val="20"/>
          <w:szCs w:val="20"/>
        </w:rPr>
      </w:pPr>
      <w:r w:rsidRPr="007B149F">
        <w:rPr>
          <w:rFonts w:ascii="Trebuchet MS" w:hAnsi="Trebuchet MS"/>
          <w:sz w:val="20"/>
          <w:szCs w:val="20"/>
        </w:rPr>
        <w:t xml:space="preserve">Why </w:t>
      </w:r>
      <w:proofErr w:type="gramStart"/>
      <w:r w:rsidRPr="007B149F">
        <w:rPr>
          <w:rFonts w:ascii="Trebuchet MS" w:hAnsi="Trebuchet MS"/>
          <w:sz w:val="20"/>
          <w:szCs w:val="20"/>
        </w:rPr>
        <w:t>is the burette</w:t>
      </w:r>
      <w:proofErr w:type="gramEnd"/>
      <w:r w:rsidRPr="007B149F">
        <w:rPr>
          <w:rFonts w:ascii="Trebuchet MS" w:hAnsi="Trebuchet MS"/>
          <w:sz w:val="20"/>
          <w:szCs w:val="20"/>
        </w:rPr>
        <w:t xml:space="preserve"> first rinsed with distilled water?</w:t>
      </w:r>
    </w:p>
    <w:p w14:paraId="67285806" w14:textId="746AD9F5" w:rsidR="00F85143" w:rsidRPr="007B149F" w:rsidRDefault="00F85143" w:rsidP="00F85143">
      <w:pPr>
        <w:pStyle w:val="ListParagraph"/>
        <w:numPr>
          <w:ilvl w:val="0"/>
          <w:numId w:val="1"/>
        </w:numPr>
        <w:rPr>
          <w:rFonts w:ascii="Trebuchet MS" w:hAnsi="Trebuchet MS"/>
          <w:sz w:val="20"/>
          <w:szCs w:val="20"/>
        </w:rPr>
      </w:pPr>
      <w:r w:rsidRPr="007B149F">
        <w:rPr>
          <w:rFonts w:ascii="Trebuchet MS" w:hAnsi="Trebuchet MS"/>
          <w:sz w:val="20"/>
          <w:szCs w:val="20"/>
        </w:rPr>
        <w:t>Why is the burette then rinsed with hydrochloric acid?</w:t>
      </w:r>
    </w:p>
    <w:p w14:paraId="42387461" w14:textId="51F8475C" w:rsidR="00F85143" w:rsidRPr="007B149F" w:rsidRDefault="00F85143" w:rsidP="00F85143">
      <w:pPr>
        <w:pStyle w:val="ListParagraph"/>
        <w:numPr>
          <w:ilvl w:val="0"/>
          <w:numId w:val="1"/>
        </w:numPr>
        <w:rPr>
          <w:rFonts w:ascii="Trebuchet MS" w:hAnsi="Trebuchet MS"/>
          <w:sz w:val="20"/>
          <w:szCs w:val="20"/>
        </w:rPr>
      </w:pPr>
      <w:r w:rsidRPr="007B149F">
        <w:rPr>
          <w:rFonts w:ascii="Trebuchet MS" w:hAnsi="Trebuchet MS"/>
          <w:sz w:val="20"/>
          <w:szCs w:val="20"/>
        </w:rPr>
        <w:t>Why do bubbles need to be removed from the jet?</w:t>
      </w:r>
    </w:p>
    <w:p w14:paraId="3CD67036" w14:textId="399188C5" w:rsidR="00F85143" w:rsidRPr="007B149F" w:rsidRDefault="00F85143" w:rsidP="00F85143">
      <w:pPr>
        <w:pStyle w:val="ListParagraph"/>
        <w:numPr>
          <w:ilvl w:val="0"/>
          <w:numId w:val="1"/>
        </w:numPr>
        <w:rPr>
          <w:rFonts w:ascii="Trebuchet MS" w:hAnsi="Trebuchet MS"/>
          <w:sz w:val="20"/>
          <w:szCs w:val="20"/>
        </w:rPr>
      </w:pPr>
      <w:r w:rsidRPr="007B149F">
        <w:rPr>
          <w:rFonts w:ascii="Trebuchet MS" w:hAnsi="Trebuchet MS"/>
          <w:sz w:val="20"/>
          <w:szCs w:val="20"/>
        </w:rPr>
        <w:t>Why is it important to label the beakers?</w:t>
      </w:r>
    </w:p>
    <w:p w14:paraId="1F38C04A" w14:textId="184A353D" w:rsidR="00F85143" w:rsidRPr="007B149F" w:rsidRDefault="00F85143" w:rsidP="00F85143">
      <w:pPr>
        <w:pStyle w:val="ListParagraph"/>
        <w:numPr>
          <w:ilvl w:val="0"/>
          <w:numId w:val="1"/>
        </w:numPr>
        <w:rPr>
          <w:rFonts w:ascii="Trebuchet MS" w:hAnsi="Trebuchet MS"/>
          <w:sz w:val="20"/>
          <w:szCs w:val="20"/>
        </w:rPr>
      </w:pPr>
      <w:r w:rsidRPr="007B149F">
        <w:rPr>
          <w:rFonts w:ascii="Trebuchet MS" w:hAnsi="Trebuchet MS"/>
          <w:sz w:val="20"/>
          <w:szCs w:val="20"/>
        </w:rPr>
        <w:t>Why does the pipette also need to be rinsed?</w:t>
      </w:r>
    </w:p>
    <w:p w14:paraId="71E9138A" w14:textId="43BBCD36" w:rsidR="00F85143" w:rsidRPr="007B149F" w:rsidRDefault="00F85143" w:rsidP="00F85143">
      <w:pPr>
        <w:pStyle w:val="ListParagraph"/>
        <w:numPr>
          <w:ilvl w:val="0"/>
          <w:numId w:val="1"/>
        </w:numPr>
        <w:rPr>
          <w:rFonts w:ascii="Trebuchet MS" w:hAnsi="Trebuchet MS"/>
          <w:sz w:val="20"/>
          <w:szCs w:val="20"/>
        </w:rPr>
      </w:pPr>
      <w:r w:rsidRPr="007B149F">
        <w:rPr>
          <w:rFonts w:ascii="Trebuchet MS" w:hAnsi="Trebuchet MS"/>
          <w:sz w:val="20"/>
          <w:szCs w:val="20"/>
        </w:rPr>
        <w:t>Why must the conical flask be clean and dry?</w:t>
      </w:r>
    </w:p>
    <w:p w14:paraId="16BC6630" w14:textId="2B240247" w:rsidR="00F85143" w:rsidRPr="007B149F" w:rsidRDefault="00F85143" w:rsidP="00F85143">
      <w:pPr>
        <w:pStyle w:val="ListParagraph"/>
        <w:numPr>
          <w:ilvl w:val="0"/>
          <w:numId w:val="1"/>
        </w:numPr>
        <w:rPr>
          <w:rFonts w:ascii="Trebuchet MS" w:hAnsi="Trebuchet MS"/>
          <w:sz w:val="20"/>
          <w:szCs w:val="20"/>
        </w:rPr>
      </w:pPr>
      <w:r w:rsidRPr="007B149F">
        <w:rPr>
          <w:rFonts w:ascii="Trebuchet MS" w:hAnsi="Trebuchet MS"/>
          <w:sz w:val="20"/>
          <w:szCs w:val="20"/>
        </w:rPr>
        <w:t>What is an indicator?</w:t>
      </w:r>
    </w:p>
    <w:p w14:paraId="1F7815FE" w14:textId="630B9C10" w:rsidR="00F85143" w:rsidRPr="007B149F" w:rsidRDefault="00F85143" w:rsidP="00F85143">
      <w:pPr>
        <w:pStyle w:val="ListParagraph"/>
        <w:numPr>
          <w:ilvl w:val="0"/>
          <w:numId w:val="1"/>
        </w:numPr>
        <w:rPr>
          <w:rFonts w:ascii="Trebuchet MS" w:hAnsi="Trebuchet MS"/>
          <w:sz w:val="20"/>
          <w:szCs w:val="20"/>
        </w:rPr>
      </w:pPr>
      <w:r w:rsidRPr="007B149F">
        <w:rPr>
          <w:rFonts w:ascii="Trebuchet MS" w:hAnsi="Trebuchet MS"/>
          <w:sz w:val="20"/>
          <w:szCs w:val="20"/>
        </w:rPr>
        <w:t>Why is it important to use a white tile?</w:t>
      </w:r>
    </w:p>
    <w:p w14:paraId="4F6EFE88" w14:textId="71A1BC89" w:rsidR="00F85143" w:rsidRPr="007B149F" w:rsidRDefault="00F85143" w:rsidP="00F85143">
      <w:pPr>
        <w:pStyle w:val="ListParagraph"/>
        <w:numPr>
          <w:ilvl w:val="0"/>
          <w:numId w:val="1"/>
        </w:numPr>
        <w:rPr>
          <w:rFonts w:ascii="Trebuchet MS" w:hAnsi="Trebuchet MS"/>
          <w:sz w:val="20"/>
          <w:szCs w:val="20"/>
        </w:rPr>
      </w:pPr>
      <w:r w:rsidRPr="007B149F">
        <w:rPr>
          <w:rFonts w:ascii="Trebuchet MS" w:hAnsi="Trebuchet MS"/>
          <w:sz w:val="20"/>
          <w:szCs w:val="20"/>
        </w:rPr>
        <w:t>Why must the flask be swirled after each addition of acid?</w:t>
      </w:r>
    </w:p>
    <w:p w14:paraId="64CAD804" w14:textId="499E5030" w:rsidR="00F85143" w:rsidRPr="007B149F" w:rsidRDefault="00F85143" w:rsidP="00F85143">
      <w:pPr>
        <w:pStyle w:val="ListParagraph"/>
        <w:numPr>
          <w:ilvl w:val="0"/>
          <w:numId w:val="1"/>
        </w:numPr>
        <w:rPr>
          <w:rFonts w:ascii="Trebuchet MS" w:hAnsi="Trebuchet MS"/>
          <w:sz w:val="20"/>
          <w:szCs w:val="20"/>
        </w:rPr>
      </w:pPr>
      <w:r w:rsidRPr="007B149F">
        <w:rPr>
          <w:rFonts w:ascii="Trebuchet MS" w:hAnsi="Trebuchet MS"/>
          <w:sz w:val="20"/>
          <w:szCs w:val="20"/>
        </w:rPr>
        <w:t>What is an “end point”?</w:t>
      </w:r>
    </w:p>
    <w:p w14:paraId="59771189" w14:textId="195F8B3F" w:rsidR="00F85143" w:rsidRPr="007B149F" w:rsidRDefault="00F85143" w:rsidP="00F85143">
      <w:pPr>
        <w:pStyle w:val="ListParagraph"/>
        <w:numPr>
          <w:ilvl w:val="0"/>
          <w:numId w:val="1"/>
        </w:numPr>
        <w:rPr>
          <w:rFonts w:ascii="Trebuchet MS" w:hAnsi="Trebuchet MS"/>
          <w:sz w:val="20"/>
          <w:szCs w:val="20"/>
        </w:rPr>
      </w:pPr>
      <w:r w:rsidRPr="007B149F">
        <w:rPr>
          <w:rFonts w:ascii="Trebuchet MS" w:hAnsi="Trebuchet MS"/>
          <w:sz w:val="20"/>
          <w:szCs w:val="20"/>
        </w:rPr>
        <w:t xml:space="preserve">Why is adding the acid “drop-wise” more </w:t>
      </w:r>
      <w:r w:rsidRPr="007B149F">
        <w:rPr>
          <w:rFonts w:ascii="Trebuchet MS" w:hAnsi="Trebuchet MS"/>
          <w:b/>
          <w:bCs/>
          <w:sz w:val="20"/>
          <w:szCs w:val="20"/>
        </w:rPr>
        <w:t>accurate</w:t>
      </w:r>
      <w:r w:rsidRPr="007B149F">
        <w:rPr>
          <w:rFonts w:ascii="Trebuchet MS" w:hAnsi="Trebuchet MS"/>
          <w:sz w:val="20"/>
          <w:szCs w:val="20"/>
        </w:rPr>
        <w:t xml:space="preserve"> than adding it in “small amounts at a time”?</w:t>
      </w:r>
    </w:p>
    <w:p w14:paraId="016DA28B" w14:textId="480C1603" w:rsidR="00F85143" w:rsidRPr="007B149F" w:rsidRDefault="00F85143" w:rsidP="00F85143">
      <w:pPr>
        <w:pStyle w:val="ListParagraph"/>
        <w:numPr>
          <w:ilvl w:val="0"/>
          <w:numId w:val="1"/>
        </w:numPr>
        <w:rPr>
          <w:rFonts w:ascii="Trebuchet MS" w:hAnsi="Trebuchet MS"/>
          <w:sz w:val="20"/>
          <w:szCs w:val="20"/>
        </w:rPr>
      </w:pPr>
      <w:r w:rsidRPr="007B149F">
        <w:rPr>
          <w:rFonts w:ascii="Trebuchet MS" w:hAnsi="Trebuchet MS"/>
          <w:sz w:val="20"/>
          <w:szCs w:val="20"/>
        </w:rPr>
        <w:t>Comment on the precision of a burette compared to a beaker or a measuring cylinder.</w:t>
      </w:r>
    </w:p>
    <w:p w14:paraId="12B53BA6" w14:textId="16C8C66D" w:rsidR="007D51E1" w:rsidRPr="007B149F" w:rsidRDefault="007D51E1" w:rsidP="00F85143">
      <w:pPr>
        <w:pStyle w:val="ListParagraph"/>
        <w:numPr>
          <w:ilvl w:val="0"/>
          <w:numId w:val="1"/>
        </w:numPr>
        <w:rPr>
          <w:rFonts w:ascii="Trebuchet MS" w:hAnsi="Trebuchet MS"/>
          <w:sz w:val="20"/>
          <w:szCs w:val="20"/>
        </w:rPr>
      </w:pPr>
      <w:r w:rsidRPr="007B149F">
        <w:rPr>
          <w:rFonts w:ascii="Trebuchet MS" w:hAnsi="Trebuchet MS"/>
          <w:sz w:val="20"/>
          <w:szCs w:val="20"/>
        </w:rPr>
        <w:t xml:space="preserve">Making reference to </w:t>
      </w:r>
      <w:r w:rsidRPr="007B149F">
        <w:rPr>
          <w:rFonts w:ascii="Trebuchet MS" w:hAnsi="Trebuchet MS"/>
          <w:b/>
          <w:bCs/>
          <w:sz w:val="20"/>
          <w:szCs w:val="20"/>
        </w:rPr>
        <w:t>uncertainty</w:t>
      </w:r>
      <w:r w:rsidRPr="007B149F">
        <w:rPr>
          <w:rFonts w:ascii="Trebuchet MS" w:hAnsi="Trebuchet MS"/>
          <w:sz w:val="20"/>
          <w:szCs w:val="20"/>
        </w:rPr>
        <w:t>, explain why it is important to receive concordant results</w:t>
      </w:r>
    </w:p>
    <w:p w14:paraId="2F710277" w14:textId="56C96EB5" w:rsidR="007D51E1" w:rsidRPr="007B149F" w:rsidRDefault="007D51E1" w:rsidP="00F85143">
      <w:pPr>
        <w:pStyle w:val="ListParagraph"/>
        <w:numPr>
          <w:ilvl w:val="0"/>
          <w:numId w:val="1"/>
        </w:numPr>
        <w:rPr>
          <w:rFonts w:ascii="Trebuchet MS" w:hAnsi="Trebuchet MS"/>
          <w:sz w:val="20"/>
          <w:szCs w:val="20"/>
        </w:rPr>
      </w:pPr>
      <w:r w:rsidRPr="007B149F">
        <w:rPr>
          <w:rFonts w:ascii="Trebuchet MS" w:hAnsi="Trebuchet MS"/>
          <w:sz w:val="20"/>
          <w:szCs w:val="20"/>
        </w:rPr>
        <w:t>In terms of how they measure volumes, explain the difference between a pipette and a burette</w:t>
      </w:r>
    </w:p>
    <w:p w14:paraId="324A510C" w14:textId="2D48B307" w:rsidR="00F85143" w:rsidRPr="007B149F" w:rsidRDefault="00F85143" w:rsidP="00F85143">
      <w:pPr>
        <w:rPr>
          <w:rFonts w:ascii="Trebuchet MS" w:hAnsi="Trebuchet MS"/>
          <w:b/>
          <w:bCs/>
          <w:sz w:val="20"/>
          <w:szCs w:val="20"/>
        </w:rPr>
      </w:pPr>
      <w:r w:rsidRPr="007B149F">
        <w:rPr>
          <w:rFonts w:ascii="Trebuchet MS" w:hAnsi="Trebuchet MS"/>
          <w:b/>
          <w:bCs/>
          <w:sz w:val="20"/>
          <w:szCs w:val="20"/>
        </w:rPr>
        <w:t>Summarised method:</w:t>
      </w:r>
    </w:p>
    <w:p w14:paraId="5908D40E" w14:textId="044C5DAF" w:rsidR="00F85143" w:rsidRPr="007B149F" w:rsidRDefault="00F85143" w:rsidP="00F85143">
      <w:pPr>
        <w:pStyle w:val="ListParagraph"/>
        <w:numPr>
          <w:ilvl w:val="6"/>
          <w:numId w:val="1"/>
        </w:numPr>
        <w:rPr>
          <w:rFonts w:ascii="Trebuchet MS" w:hAnsi="Trebuchet MS"/>
          <w:sz w:val="20"/>
          <w:szCs w:val="20"/>
        </w:rPr>
      </w:pPr>
      <w:r w:rsidRPr="007B149F">
        <w:rPr>
          <w:rFonts w:ascii="Trebuchet MS" w:hAnsi="Trebuchet MS"/>
          <w:sz w:val="20"/>
          <w:szCs w:val="20"/>
        </w:rPr>
        <w:t>Fill burette with solution of known concentration</w:t>
      </w:r>
    </w:p>
    <w:p w14:paraId="1A987AAA" w14:textId="79FC29B5" w:rsidR="00F85143" w:rsidRPr="007B149F" w:rsidRDefault="00F85143" w:rsidP="00F85143">
      <w:pPr>
        <w:pStyle w:val="ListParagraph"/>
        <w:numPr>
          <w:ilvl w:val="6"/>
          <w:numId w:val="1"/>
        </w:numPr>
        <w:rPr>
          <w:rFonts w:ascii="Trebuchet MS" w:hAnsi="Trebuchet MS"/>
          <w:sz w:val="20"/>
          <w:szCs w:val="20"/>
        </w:rPr>
      </w:pPr>
      <w:r w:rsidRPr="007B149F">
        <w:rPr>
          <w:rFonts w:ascii="Trebuchet MS" w:hAnsi="Trebuchet MS"/>
          <w:sz w:val="20"/>
          <w:szCs w:val="20"/>
        </w:rPr>
        <w:t>Measure out 25.0cm</w:t>
      </w:r>
      <w:r w:rsidRPr="007B149F">
        <w:rPr>
          <w:rFonts w:ascii="Trebuchet MS" w:hAnsi="Trebuchet MS"/>
          <w:sz w:val="20"/>
          <w:szCs w:val="20"/>
          <w:vertAlign w:val="superscript"/>
        </w:rPr>
        <w:t xml:space="preserve">3 </w:t>
      </w:r>
      <w:r w:rsidRPr="007B149F">
        <w:rPr>
          <w:rFonts w:ascii="Trebuchet MS" w:hAnsi="Trebuchet MS"/>
          <w:sz w:val="20"/>
          <w:szCs w:val="20"/>
        </w:rPr>
        <w:t>of solution with unknown concentration with a pipette</w:t>
      </w:r>
    </w:p>
    <w:p w14:paraId="59D90960" w14:textId="0E574688" w:rsidR="00F85143" w:rsidRPr="007B149F" w:rsidRDefault="00F85143" w:rsidP="00F85143">
      <w:pPr>
        <w:pStyle w:val="ListParagraph"/>
        <w:numPr>
          <w:ilvl w:val="6"/>
          <w:numId w:val="1"/>
        </w:numPr>
        <w:rPr>
          <w:rFonts w:ascii="Trebuchet MS" w:hAnsi="Trebuchet MS"/>
          <w:sz w:val="20"/>
          <w:szCs w:val="20"/>
        </w:rPr>
      </w:pPr>
      <w:r w:rsidRPr="007B149F">
        <w:rPr>
          <w:rFonts w:ascii="Trebuchet MS" w:hAnsi="Trebuchet MS"/>
          <w:sz w:val="20"/>
          <w:szCs w:val="20"/>
        </w:rPr>
        <w:t>Add unknown solution into a conical flask</w:t>
      </w:r>
      <w:r w:rsidR="007D51E1" w:rsidRPr="007B149F">
        <w:rPr>
          <w:rFonts w:ascii="Trebuchet MS" w:hAnsi="Trebuchet MS"/>
          <w:sz w:val="20"/>
          <w:szCs w:val="20"/>
        </w:rPr>
        <w:t xml:space="preserve"> and place on a white tile</w:t>
      </w:r>
    </w:p>
    <w:p w14:paraId="77589F7F" w14:textId="087296DC" w:rsidR="00F85143" w:rsidRPr="007B149F" w:rsidRDefault="00F85143" w:rsidP="00F85143">
      <w:pPr>
        <w:pStyle w:val="ListParagraph"/>
        <w:numPr>
          <w:ilvl w:val="6"/>
          <w:numId w:val="1"/>
        </w:numPr>
        <w:rPr>
          <w:rFonts w:ascii="Trebuchet MS" w:hAnsi="Trebuchet MS"/>
          <w:sz w:val="20"/>
          <w:szCs w:val="20"/>
        </w:rPr>
      </w:pPr>
      <w:r w:rsidRPr="007B149F">
        <w:rPr>
          <w:rFonts w:ascii="Trebuchet MS" w:hAnsi="Trebuchet MS"/>
          <w:sz w:val="20"/>
          <w:szCs w:val="20"/>
        </w:rPr>
        <w:t>Add an indicator (usually phenolphthalein which is pink in alkali and colourless in acid/neutral)</w:t>
      </w:r>
    </w:p>
    <w:p w14:paraId="2F123803" w14:textId="1409CC99" w:rsidR="00F85143" w:rsidRPr="007B149F" w:rsidRDefault="007D51E1" w:rsidP="00F85143">
      <w:pPr>
        <w:pStyle w:val="ListParagraph"/>
        <w:numPr>
          <w:ilvl w:val="6"/>
          <w:numId w:val="1"/>
        </w:numPr>
        <w:rPr>
          <w:rFonts w:ascii="Trebuchet MS" w:hAnsi="Trebuchet MS"/>
          <w:sz w:val="20"/>
          <w:szCs w:val="20"/>
        </w:rPr>
      </w:pPr>
      <w:r w:rsidRPr="007B149F">
        <w:rPr>
          <w:rFonts w:ascii="Trebuchet MS" w:hAnsi="Trebuchet MS"/>
          <w:sz w:val="20"/>
          <w:szCs w:val="20"/>
        </w:rPr>
        <w:t>Add known solution slowly to the unknown solution</w:t>
      </w:r>
    </w:p>
    <w:p w14:paraId="56FAD7A8" w14:textId="185671AD" w:rsidR="007D51E1" w:rsidRPr="007B149F" w:rsidRDefault="007D51E1" w:rsidP="00F85143">
      <w:pPr>
        <w:pStyle w:val="ListParagraph"/>
        <w:numPr>
          <w:ilvl w:val="6"/>
          <w:numId w:val="1"/>
        </w:numPr>
        <w:rPr>
          <w:rFonts w:ascii="Trebuchet MS" w:hAnsi="Trebuchet MS"/>
          <w:sz w:val="20"/>
          <w:szCs w:val="20"/>
        </w:rPr>
      </w:pPr>
      <w:r w:rsidRPr="007B149F">
        <w:rPr>
          <w:rFonts w:ascii="Trebuchet MS" w:hAnsi="Trebuchet MS"/>
          <w:sz w:val="20"/>
          <w:szCs w:val="20"/>
        </w:rPr>
        <w:t>Swirl regularly</w:t>
      </w:r>
    </w:p>
    <w:p w14:paraId="4753A588" w14:textId="25C3FA3D" w:rsidR="007D51E1" w:rsidRPr="007B149F" w:rsidRDefault="007D51E1" w:rsidP="00F85143">
      <w:pPr>
        <w:pStyle w:val="ListParagraph"/>
        <w:numPr>
          <w:ilvl w:val="6"/>
          <w:numId w:val="1"/>
        </w:numPr>
        <w:rPr>
          <w:rFonts w:ascii="Trebuchet MS" w:hAnsi="Trebuchet MS"/>
          <w:sz w:val="20"/>
          <w:szCs w:val="20"/>
        </w:rPr>
      </w:pPr>
      <w:r w:rsidRPr="007B149F">
        <w:rPr>
          <w:rFonts w:ascii="Trebuchet MS" w:hAnsi="Trebuchet MS"/>
          <w:sz w:val="20"/>
          <w:szCs w:val="20"/>
        </w:rPr>
        <w:t>Add dropwise close to the end point</w:t>
      </w:r>
    </w:p>
    <w:p w14:paraId="47557F1F" w14:textId="03A0D3FE" w:rsidR="007D51E1" w:rsidRPr="00FA147F" w:rsidRDefault="007D51E1" w:rsidP="007D51E1">
      <w:pPr>
        <w:rPr>
          <w:rFonts w:ascii="Trebuchet MS" w:hAnsi="Trebuchet MS"/>
          <w:b/>
          <w:bCs/>
          <w:sz w:val="20"/>
          <w:szCs w:val="20"/>
        </w:rPr>
      </w:pPr>
      <w:r w:rsidRPr="00FA147F">
        <w:rPr>
          <w:rFonts w:ascii="Trebuchet MS" w:hAnsi="Trebuchet MS"/>
          <w:b/>
          <w:bCs/>
          <w:sz w:val="20"/>
          <w:szCs w:val="20"/>
        </w:rPr>
        <w:t>GCSE Questions</w:t>
      </w:r>
    </w:p>
    <w:p w14:paraId="51499807" w14:textId="419F8793" w:rsidR="007D51E1" w:rsidRPr="00FA147F" w:rsidRDefault="007D51E1" w:rsidP="001156AA">
      <w:pPr>
        <w:pStyle w:val="ListParagraph"/>
        <w:numPr>
          <w:ilvl w:val="0"/>
          <w:numId w:val="1"/>
        </w:numPr>
        <w:rPr>
          <w:rFonts w:ascii="Trebuchet MS" w:hAnsi="Trebuchet MS"/>
          <w:sz w:val="20"/>
          <w:szCs w:val="20"/>
          <w:lang w:val="en-US"/>
        </w:rPr>
      </w:pPr>
      <w:r w:rsidRPr="00FA147F">
        <w:rPr>
          <w:rFonts w:ascii="Trebuchet MS" w:hAnsi="Trebuchet MS"/>
          <w:sz w:val="20"/>
          <w:szCs w:val="20"/>
          <w:lang w:val="en-US"/>
        </w:rPr>
        <w:t xml:space="preserve">Sodium hydroxide </w:t>
      </w:r>
      <w:proofErr w:type="spellStart"/>
      <w:r w:rsidRPr="00FA147F">
        <w:rPr>
          <w:rFonts w:ascii="Trebuchet MS" w:hAnsi="Trebuchet MS"/>
          <w:sz w:val="20"/>
          <w:szCs w:val="20"/>
          <w:lang w:val="en-US"/>
        </w:rPr>
        <w:t>neutralises</w:t>
      </w:r>
      <w:proofErr w:type="spellEnd"/>
      <w:r w:rsidRPr="00FA147F">
        <w:rPr>
          <w:rFonts w:ascii="Trebuchet MS" w:hAnsi="Trebuchet MS"/>
          <w:sz w:val="20"/>
          <w:szCs w:val="20"/>
          <w:lang w:val="en-US"/>
        </w:rPr>
        <w:t xml:space="preserve"> sulfuric acid. The equation for the reaction is:</w:t>
      </w:r>
    </w:p>
    <w:p w14:paraId="0F5A20B5"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 xml:space="preserve">                 2NaOH + </w:t>
      </w:r>
      <w:proofErr w:type="gramStart"/>
      <w:r w:rsidRPr="00FA147F">
        <w:rPr>
          <w:rFonts w:ascii="Trebuchet MS" w:hAnsi="Trebuchet MS"/>
          <w:sz w:val="20"/>
          <w:szCs w:val="20"/>
          <w:lang w:val="en-US"/>
        </w:rPr>
        <w:t>H</w:t>
      </w:r>
      <w:r w:rsidRPr="00FA147F">
        <w:rPr>
          <w:rFonts w:ascii="Trebuchet MS" w:hAnsi="Trebuchet MS"/>
          <w:sz w:val="20"/>
          <w:szCs w:val="20"/>
          <w:vertAlign w:val="subscript"/>
          <w:lang w:val="en-US"/>
        </w:rPr>
        <w:t>2</w:t>
      </w:r>
      <w:r w:rsidRPr="00FA147F">
        <w:rPr>
          <w:rFonts w:ascii="Trebuchet MS" w:hAnsi="Trebuchet MS"/>
          <w:sz w:val="20"/>
          <w:szCs w:val="20"/>
          <w:lang w:val="en-US"/>
        </w:rPr>
        <w:t>SO</w:t>
      </w:r>
      <w:r w:rsidRPr="00FA147F">
        <w:rPr>
          <w:rFonts w:ascii="Trebuchet MS" w:hAnsi="Trebuchet MS"/>
          <w:sz w:val="20"/>
          <w:szCs w:val="20"/>
          <w:vertAlign w:val="subscript"/>
          <w:lang w:val="en-US"/>
        </w:rPr>
        <w:t>4</w:t>
      </w:r>
      <w:r w:rsidRPr="00FA147F">
        <w:rPr>
          <w:rFonts w:ascii="Trebuchet MS" w:hAnsi="Trebuchet MS"/>
          <w:sz w:val="20"/>
          <w:szCs w:val="20"/>
          <w:lang w:val="en-US"/>
        </w:rPr>
        <w:t xml:space="preserve">  </w:t>
      </w:r>
      <w:r w:rsidRPr="00FA147F">
        <w:rPr>
          <w:rFonts w:ascii="Arial" w:hAnsi="Arial" w:cs="Arial"/>
          <w:sz w:val="20"/>
          <w:szCs w:val="20"/>
          <w:lang w:val="en-US"/>
        </w:rPr>
        <w:t>→</w:t>
      </w:r>
      <w:proofErr w:type="gramEnd"/>
      <w:r w:rsidRPr="00FA147F">
        <w:rPr>
          <w:rFonts w:ascii="Trebuchet MS" w:hAnsi="Trebuchet MS" w:cs="Trebuchet MS"/>
          <w:sz w:val="20"/>
          <w:szCs w:val="20"/>
          <w:lang w:val="en-US"/>
        </w:rPr>
        <w:t> </w:t>
      </w:r>
      <w:r w:rsidRPr="00FA147F">
        <w:rPr>
          <w:rFonts w:ascii="Trebuchet MS" w:hAnsi="Trebuchet MS"/>
          <w:sz w:val="20"/>
          <w:szCs w:val="20"/>
          <w:lang w:val="en-US"/>
        </w:rPr>
        <w:t xml:space="preserve"> Na</w:t>
      </w:r>
      <w:r w:rsidRPr="00FA147F">
        <w:rPr>
          <w:rFonts w:ascii="Trebuchet MS" w:hAnsi="Trebuchet MS"/>
          <w:sz w:val="20"/>
          <w:szCs w:val="20"/>
          <w:vertAlign w:val="subscript"/>
          <w:lang w:val="en-US"/>
        </w:rPr>
        <w:t>2</w:t>
      </w:r>
      <w:r w:rsidRPr="00FA147F">
        <w:rPr>
          <w:rFonts w:ascii="Trebuchet MS" w:hAnsi="Trebuchet MS"/>
          <w:sz w:val="20"/>
          <w:szCs w:val="20"/>
          <w:lang w:val="en-US"/>
        </w:rPr>
        <w:t>SO</w:t>
      </w:r>
      <w:r w:rsidRPr="00FA147F">
        <w:rPr>
          <w:rFonts w:ascii="Trebuchet MS" w:hAnsi="Trebuchet MS"/>
          <w:sz w:val="20"/>
          <w:szCs w:val="20"/>
          <w:vertAlign w:val="subscript"/>
          <w:lang w:val="en-US"/>
        </w:rPr>
        <w:t>4</w:t>
      </w:r>
      <w:r w:rsidRPr="00FA147F">
        <w:rPr>
          <w:rFonts w:ascii="Trebuchet MS" w:hAnsi="Trebuchet MS"/>
          <w:sz w:val="20"/>
          <w:szCs w:val="20"/>
          <w:lang w:val="en-US"/>
        </w:rPr>
        <w:t xml:space="preserve"> + 2H</w:t>
      </w:r>
      <w:r w:rsidRPr="00FA147F">
        <w:rPr>
          <w:rFonts w:ascii="Trebuchet MS" w:hAnsi="Trebuchet MS"/>
          <w:sz w:val="20"/>
          <w:szCs w:val="20"/>
          <w:vertAlign w:val="subscript"/>
          <w:lang w:val="en-US"/>
        </w:rPr>
        <w:t>2</w:t>
      </w:r>
      <w:r w:rsidRPr="00FA147F">
        <w:rPr>
          <w:rFonts w:ascii="Trebuchet MS" w:hAnsi="Trebuchet MS"/>
          <w:sz w:val="20"/>
          <w:szCs w:val="20"/>
          <w:lang w:val="en-US"/>
        </w:rPr>
        <w:t>O</w:t>
      </w:r>
    </w:p>
    <w:p w14:paraId="44AF62A2" w14:textId="77777777" w:rsidR="007D51E1" w:rsidRPr="00FA147F" w:rsidRDefault="007D51E1" w:rsidP="001156AA">
      <w:pPr>
        <w:pStyle w:val="ListParagraph"/>
        <w:numPr>
          <w:ilvl w:val="1"/>
          <w:numId w:val="1"/>
        </w:numPr>
        <w:rPr>
          <w:rFonts w:ascii="Trebuchet MS" w:hAnsi="Trebuchet MS"/>
          <w:sz w:val="20"/>
          <w:szCs w:val="20"/>
          <w:lang w:val="en-US"/>
        </w:rPr>
      </w:pPr>
      <w:r w:rsidRPr="00FA147F">
        <w:rPr>
          <w:rFonts w:ascii="Trebuchet MS" w:hAnsi="Trebuchet MS"/>
          <w:sz w:val="20"/>
          <w:szCs w:val="20"/>
          <w:lang w:val="en-US"/>
        </w:rPr>
        <w:t>Sulfuric acid is a strong acid. What is meant by a strong acid? (2)</w:t>
      </w:r>
    </w:p>
    <w:p w14:paraId="3E4FFE48" w14:textId="77777777" w:rsidR="007D51E1" w:rsidRPr="00FA147F" w:rsidRDefault="007D51E1" w:rsidP="001156AA">
      <w:pPr>
        <w:pStyle w:val="ListParagraph"/>
        <w:numPr>
          <w:ilvl w:val="1"/>
          <w:numId w:val="1"/>
        </w:numPr>
        <w:rPr>
          <w:rFonts w:ascii="Trebuchet MS" w:hAnsi="Trebuchet MS"/>
          <w:sz w:val="20"/>
          <w:szCs w:val="20"/>
          <w:lang w:val="en-US"/>
        </w:rPr>
      </w:pPr>
      <w:r w:rsidRPr="00FA147F">
        <w:rPr>
          <w:rFonts w:ascii="Trebuchet MS" w:hAnsi="Trebuchet MS"/>
          <w:sz w:val="20"/>
          <w:szCs w:val="20"/>
          <w:lang w:val="en-US"/>
        </w:rPr>
        <w:t xml:space="preserve">Write the ionic equation for this </w:t>
      </w:r>
      <w:proofErr w:type="spellStart"/>
      <w:r w:rsidRPr="00FA147F">
        <w:rPr>
          <w:rFonts w:ascii="Trebuchet MS" w:hAnsi="Trebuchet MS"/>
          <w:sz w:val="20"/>
          <w:szCs w:val="20"/>
          <w:lang w:val="en-US"/>
        </w:rPr>
        <w:t>neutralisation</w:t>
      </w:r>
      <w:proofErr w:type="spellEnd"/>
      <w:r w:rsidRPr="00FA147F">
        <w:rPr>
          <w:rFonts w:ascii="Trebuchet MS" w:hAnsi="Trebuchet MS"/>
          <w:sz w:val="20"/>
          <w:szCs w:val="20"/>
          <w:lang w:val="en-US"/>
        </w:rPr>
        <w:t xml:space="preserve"> reaction. Include state symbols. (2)</w:t>
      </w:r>
    </w:p>
    <w:p w14:paraId="4BB853F3" w14:textId="77777777" w:rsidR="007D51E1" w:rsidRPr="00FA147F" w:rsidRDefault="007D51E1" w:rsidP="001156AA">
      <w:pPr>
        <w:pStyle w:val="ListParagraph"/>
        <w:numPr>
          <w:ilvl w:val="1"/>
          <w:numId w:val="1"/>
        </w:numPr>
        <w:rPr>
          <w:rFonts w:ascii="Trebuchet MS" w:hAnsi="Trebuchet MS"/>
          <w:sz w:val="20"/>
          <w:szCs w:val="20"/>
          <w:lang w:val="en-US"/>
        </w:rPr>
      </w:pPr>
      <w:r w:rsidRPr="00FA147F">
        <w:rPr>
          <w:rFonts w:ascii="Trebuchet MS" w:hAnsi="Trebuchet MS"/>
          <w:sz w:val="20"/>
          <w:szCs w:val="20"/>
          <w:lang w:val="en-US"/>
        </w:rPr>
        <w:t>A student used a pipette to add 25.0 cm</w:t>
      </w:r>
      <w:r w:rsidRPr="00FA147F">
        <w:rPr>
          <w:rFonts w:ascii="Trebuchet MS" w:hAnsi="Trebuchet MS"/>
          <w:sz w:val="20"/>
          <w:szCs w:val="20"/>
          <w:vertAlign w:val="superscript"/>
          <w:lang w:val="en-US"/>
        </w:rPr>
        <w:t>3</w:t>
      </w:r>
      <w:r w:rsidRPr="00FA147F">
        <w:rPr>
          <w:rFonts w:ascii="Trebuchet MS" w:hAnsi="Trebuchet MS"/>
          <w:sz w:val="20"/>
          <w:szCs w:val="20"/>
          <w:lang w:val="en-US"/>
        </w:rPr>
        <w:t xml:space="preserve"> of sodium hydroxide of unknown concentration to a conical flask. The student carried out a titration to find out the volume of 0.100 </w:t>
      </w:r>
      <w:proofErr w:type="spellStart"/>
      <w:r w:rsidRPr="00FA147F">
        <w:rPr>
          <w:rFonts w:ascii="Trebuchet MS" w:hAnsi="Trebuchet MS"/>
          <w:sz w:val="20"/>
          <w:szCs w:val="20"/>
          <w:lang w:val="en-US"/>
        </w:rPr>
        <w:t>mol</w:t>
      </w:r>
      <w:proofErr w:type="spellEnd"/>
      <w:r w:rsidRPr="00FA147F">
        <w:rPr>
          <w:rFonts w:ascii="Trebuchet MS" w:hAnsi="Trebuchet MS"/>
          <w:sz w:val="20"/>
          <w:szCs w:val="20"/>
          <w:lang w:val="en-US"/>
        </w:rPr>
        <w:t xml:space="preserve"> / dm</w:t>
      </w:r>
      <w:r w:rsidRPr="00FA147F">
        <w:rPr>
          <w:rFonts w:ascii="Trebuchet MS" w:hAnsi="Trebuchet MS"/>
          <w:sz w:val="20"/>
          <w:szCs w:val="20"/>
          <w:vertAlign w:val="superscript"/>
          <w:lang w:val="en-US"/>
        </w:rPr>
        <w:t>3</w:t>
      </w:r>
      <w:r w:rsidRPr="00FA147F">
        <w:rPr>
          <w:rFonts w:ascii="Trebuchet MS" w:hAnsi="Trebuchet MS"/>
          <w:sz w:val="20"/>
          <w:szCs w:val="20"/>
          <w:lang w:val="en-US"/>
        </w:rPr>
        <w:t xml:space="preserve"> sulfuric acid needed to </w:t>
      </w:r>
      <w:proofErr w:type="spellStart"/>
      <w:r w:rsidRPr="00FA147F">
        <w:rPr>
          <w:rFonts w:ascii="Trebuchet MS" w:hAnsi="Trebuchet MS"/>
          <w:sz w:val="20"/>
          <w:szCs w:val="20"/>
          <w:lang w:val="en-US"/>
        </w:rPr>
        <w:t>neutralise</w:t>
      </w:r>
      <w:proofErr w:type="spellEnd"/>
      <w:r w:rsidRPr="00FA147F">
        <w:rPr>
          <w:rFonts w:ascii="Trebuchet MS" w:hAnsi="Trebuchet MS"/>
          <w:sz w:val="20"/>
          <w:szCs w:val="20"/>
          <w:lang w:val="en-US"/>
        </w:rPr>
        <w:t xml:space="preserve"> the sodium hydroxide. Describe how the student would complete the titration. You should name a suitable indicator and give the </w:t>
      </w:r>
      <w:proofErr w:type="spellStart"/>
      <w:r w:rsidRPr="00FA147F">
        <w:rPr>
          <w:rFonts w:ascii="Trebuchet MS" w:hAnsi="Trebuchet MS"/>
          <w:sz w:val="20"/>
          <w:szCs w:val="20"/>
          <w:lang w:val="en-US"/>
        </w:rPr>
        <w:t>colour</w:t>
      </w:r>
      <w:proofErr w:type="spellEnd"/>
      <w:r w:rsidRPr="00FA147F">
        <w:rPr>
          <w:rFonts w:ascii="Trebuchet MS" w:hAnsi="Trebuchet MS"/>
          <w:sz w:val="20"/>
          <w:szCs w:val="20"/>
          <w:lang w:val="en-US"/>
        </w:rPr>
        <w:t xml:space="preserve"> change that would be seen. (Try and do this from memory first!) (4)</w:t>
      </w:r>
    </w:p>
    <w:p w14:paraId="6D020AB6" w14:textId="2CB198D9" w:rsidR="007D51E1" w:rsidRPr="00FA147F" w:rsidRDefault="007D51E1" w:rsidP="001156AA">
      <w:pPr>
        <w:pStyle w:val="ListParagraph"/>
        <w:numPr>
          <w:ilvl w:val="1"/>
          <w:numId w:val="1"/>
        </w:numPr>
        <w:rPr>
          <w:rFonts w:ascii="Trebuchet MS" w:hAnsi="Trebuchet MS"/>
          <w:sz w:val="20"/>
          <w:szCs w:val="20"/>
          <w:lang w:val="en-US"/>
        </w:rPr>
      </w:pPr>
      <w:r w:rsidRPr="00FA147F">
        <w:rPr>
          <w:rFonts w:ascii="Trebuchet MS" w:hAnsi="Trebuchet MS"/>
          <w:sz w:val="20"/>
          <w:szCs w:val="20"/>
          <w:lang w:val="en-US"/>
        </w:rPr>
        <w:t>The student carried out five titrations. Her results are shown in the table below.</w:t>
      </w:r>
    </w:p>
    <w:tbl>
      <w:tblPr>
        <w:tblW w:w="0" w:type="auto"/>
        <w:tblInd w:w="585" w:type="dxa"/>
        <w:tblLayout w:type="fixed"/>
        <w:tblCellMar>
          <w:left w:w="15" w:type="dxa"/>
          <w:right w:w="15" w:type="dxa"/>
        </w:tblCellMar>
        <w:tblLook w:val="0000" w:firstRow="0" w:lastRow="0" w:firstColumn="0" w:lastColumn="0" w:noHBand="0" w:noVBand="0"/>
      </w:tblPr>
      <w:tblGrid>
        <w:gridCol w:w="4510"/>
        <w:gridCol w:w="993"/>
        <w:gridCol w:w="992"/>
        <w:gridCol w:w="992"/>
        <w:gridCol w:w="992"/>
        <w:gridCol w:w="971"/>
      </w:tblGrid>
      <w:tr w:rsidR="007D51E1" w:rsidRPr="00FA147F" w14:paraId="38536BD3" w14:textId="77777777" w:rsidTr="007D51E1">
        <w:tblPrEx>
          <w:tblCellMar>
            <w:top w:w="0" w:type="dxa"/>
            <w:bottom w:w="0" w:type="dxa"/>
          </w:tblCellMar>
        </w:tblPrEx>
        <w:tc>
          <w:tcPr>
            <w:tcW w:w="4510" w:type="dxa"/>
            <w:tcBorders>
              <w:top w:val="single" w:sz="6" w:space="0" w:color="000000"/>
              <w:left w:val="single" w:sz="6" w:space="0" w:color="000000"/>
              <w:bottom w:val="single" w:sz="6" w:space="0" w:color="000000"/>
              <w:right w:val="single" w:sz="6" w:space="0" w:color="000000"/>
            </w:tcBorders>
            <w:vAlign w:val="center"/>
          </w:tcPr>
          <w:p w14:paraId="7C7A18D1" w14:textId="077034D2"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 </w:t>
            </w:r>
          </w:p>
        </w:tc>
        <w:tc>
          <w:tcPr>
            <w:tcW w:w="993" w:type="dxa"/>
            <w:tcBorders>
              <w:top w:val="single" w:sz="6" w:space="0" w:color="000000"/>
              <w:left w:val="single" w:sz="6" w:space="0" w:color="000000"/>
              <w:bottom w:val="single" w:sz="6" w:space="0" w:color="000000"/>
              <w:right w:val="single" w:sz="6" w:space="0" w:color="000000"/>
            </w:tcBorders>
            <w:vAlign w:val="center"/>
          </w:tcPr>
          <w:p w14:paraId="7316F42C"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Titration 1</w:t>
            </w:r>
          </w:p>
        </w:tc>
        <w:tc>
          <w:tcPr>
            <w:tcW w:w="992" w:type="dxa"/>
            <w:tcBorders>
              <w:top w:val="single" w:sz="6" w:space="0" w:color="000000"/>
              <w:left w:val="single" w:sz="6" w:space="0" w:color="000000"/>
              <w:bottom w:val="single" w:sz="6" w:space="0" w:color="000000"/>
              <w:right w:val="single" w:sz="6" w:space="0" w:color="000000"/>
            </w:tcBorders>
            <w:vAlign w:val="center"/>
          </w:tcPr>
          <w:p w14:paraId="52A242A1"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Titration 2</w:t>
            </w:r>
          </w:p>
        </w:tc>
        <w:tc>
          <w:tcPr>
            <w:tcW w:w="992" w:type="dxa"/>
            <w:tcBorders>
              <w:top w:val="single" w:sz="6" w:space="0" w:color="000000"/>
              <w:left w:val="single" w:sz="6" w:space="0" w:color="000000"/>
              <w:bottom w:val="single" w:sz="6" w:space="0" w:color="000000"/>
              <w:right w:val="single" w:sz="6" w:space="0" w:color="000000"/>
            </w:tcBorders>
            <w:vAlign w:val="center"/>
          </w:tcPr>
          <w:p w14:paraId="35E30410"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Titration 3</w:t>
            </w:r>
          </w:p>
        </w:tc>
        <w:tc>
          <w:tcPr>
            <w:tcW w:w="992" w:type="dxa"/>
            <w:tcBorders>
              <w:top w:val="single" w:sz="6" w:space="0" w:color="000000"/>
              <w:left w:val="single" w:sz="6" w:space="0" w:color="000000"/>
              <w:bottom w:val="single" w:sz="6" w:space="0" w:color="000000"/>
              <w:right w:val="single" w:sz="6" w:space="0" w:color="000000"/>
            </w:tcBorders>
            <w:vAlign w:val="center"/>
          </w:tcPr>
          <w:p w14:paraId="611FB107"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Titration 4</w:t>
            </w:r>
          </w:p>
        </w:tc>
        <w:tc>
          <w:tcPr>
            <w:tcW w:w="971" w:type="dxa"/>
            <w:tcBorders>
              <w:top w:val="single" w:sz="6" w:space="0" w:color="000000"/>
              <w:left w:val="single" w:sz="6" w:space="0" w:color="000000"/>
              <w:bottom w:val="single" w:sz="6" w:space="0" w:color="000000"/>
              <w:right w:val="single" w:sz="6" w:space="0" w:color="000000"/>
            </w:tcBorders>
            <w:vAlign w:val="center"/>
          </w:tcPr>
          <w:p w14:paraId="17D743DE"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Titration 5</w:t>
            </w:r>
          </w:p>
        </w:tc>
      </w:tr>
      <w:tr w:rsidR="007D51E1" w:rsidRPr="00FA147F" w14:paraId="2AA72074" w14:textId="77777777" w:rsidTr="007D51E1">
        <w:tblPrEx>
          <w:tblCellMar>
            <w:top w:w="0" w:type="dxa"/>
            <w:bottom w:w="0" w:type="dxa"/>
          </w:tblCellMar>
        </w:tblPrEx>
        <w:tc>
          <w:tcPr>
            <w:tcW w:w="4510" w:type="dxa"/>
            <w:tcBorders>
              <w:top w:val="single" w:sz="6" w:space="0" w:color="000000"/>
              <w:left w:val="single" w:sz="6" w:space="0" w:color="000000"/>
              <w:bottom w:val="single" w:sz="6" w:space="0" w:color="000000"/>
              <w:right w:val="single" w:sz="6" w:space="0" w:color="000000"/>
            </w:tcBorders>
            <w:vAlign w:val="center"/>
          </w:tcPr>
          <w:p w14:paraId="735C3EC3" w14:textId="77777777" w:rsidR="007D51E1" w:rsidRPr="00FA147F" w:rsidRDefault="007D51E1" w:rsidP="007D51E1">
            <w:pPr>
              <w:rPr>
                <w:rFonts w:ascii="Trebuchet MS" w:hAnsi="Trebuchet MS"/>
                <w:sz w:val="20"/>
                <w:szCs w:val="20"/>
                <w:vertAlign w:val="superscript"/>
                <w:lang w:val="en-US"/>
              </w:rPr>
            </w:pPr>
            <w:r w:rsidRPr="00FA147F">
              <w:rPr>
                <w:rFonts w:ascii="Trebuchet MS" w:hAnsi="Trebuchet MS"/>
                <w:sz w:val="20"/>
                <w:szCs w:val="20"/>
                <w:lang w:val="en-US"/>
              </w:rPr>
              <w:t xml:space="preserve">Volume of 0.100 </w:t>
            </w:r>
            <w:proofErr w:type="spellStart"/>
            <w:r w:rsidRPr="00FA147F">
              <w:rPr>
                <w:rFonts w:ascii="Trebuchet MS" w:hAnsi="Trebuchet MS"/>
                <w:sz w:val="20"/>
                <w:szCs w:val="20"/>
                <w:lang w:val="en-US"/>
              </w:rPr>
              <w:t>mol</w:t>
            </w:r>
            <w:proofErr w:type="spellEnd"/>
            <w:r w:rsidRPr="00FA147F">
              <w:rPr>
                <w:rFonts w:ascii="Trebuchet MS" w:hAnsi="Trebuchet MS"/>
                <w:sz w:val="20"/>
                <w:szCs w:val="20"/>
                <w:lang w:val="en-US"/>
              </w:rPr>
              <w:t xml:space="preserve"> / dm</w:t>
            </w:r>
            <w:r w:rsidRPr="00FA147F">
              <w:rPr>
                <w:rFonts w:ascii="Trebuchet MS" w:hAnsi="Trebuchet MS"/>
                <w:sz w:val="20"/>
                <w:szCs w:val="20"/>
                <w:vertAlign w:val="superscript"/>
                <w:lang w:val="en-US"/>
              </w:rPr>
              <w:t>3</w:t>
            </w:r>
            <w:r w:rsidRPr="00FA147F">
              <w:rPr>
                <w:rFonts w:ascii="Trebuchet MS" w:hAnsi="Trebuchet MS"/>
                <w:sz w:val="20"/>
                <w:szCs w:val="20"/>
                <w:lang w:val="en-US"/>
              </w:rPr>
              <w:t xml:space="preserve"> sulfuric acid in cm</w:t>
            </w:r>
            <w:r w:rsidRPr="00FA147F">
              <w:rPr>
                <w:rFonts w:ascii="Trebuchet MS" w:hAnsi="Trebuchet MS"/>
                <w:sz w:val="20"/>
                <w:szCs w:val="20"/>
                <w:vertAlign w:val="superscript"/>
                <w:lang w:val="en-US"/>
              </w:rPr>
              <w:t>3</w:t>
            </w:r>
          </w:p>
        </w:tc>
        <w:tc>
          <w:tcPr>
            <w:tcW w:w="993" w:type="dxa"/>
            <w:tcBorders>
              <w:top w:val="single" w:sz="6" w:space="0" w:color="000000"/>
              <w:left w:val="single" w:sz="6" w:space="0" w:color="000000"/>
              <w:bottom w:val="single" w:sz="6" w:space="0" w:color="000000"/>
              <w:right w:val="single" w:sz="6" w:space="0" w:color="000000"/>
            </w:tcBorders>
            <w:vAlign w:val="center"/>
          </w:tcPr>
          <w:p w14:paraId="34E0B920"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27.40</w:t>
            </w:r>
          </w:p>
        </w:tc>
        <w:tc>
          <w:tcPr>
            <w:tcW w:w="992" w:type="dxa"/>
            <w:tcBorders>
              <w:top w:val="single" w:sz="6" w:space="0" w:color="000000"/>
              <w:left w:val="single" w:sz="6" w:space="0" w:color="000000"/>
              <w:bottom w:val="single" w:sz="6" w:space="0" w:color="000000"/>
              <w:right w:val="single" w:sz="6" w:space="0" w:color="000000"/>
            </w:tcBorders>
            <w:vAlign w:val="center"/>
          </w:tcPr>
          <w:p w14:paraId="2C2AC4E3"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28.15</w:t>
            </w:r>
          </w:p>
        </w:tc>
        <w:tc>
          <w:tcPr>
            <w:tcW w:w="992" w:type="dxa"/>
            <w:tcBorders>
              <w:top w:val="single" w:sz="6" w:space="0" w:color="000000"/>
              <w:left w:val="single" w:sz="6" w:space="0" w:color="000000"/>
              <w:bottom w:val="single" w:sz="6" w:space="0" w:color="000000"/>
              <w:right w:val="single" w:sz="6" w:space="0" w:color="000000"/>
            </w:tcBorders>
            <w:vAlign w:val="center"/>
          </w:tcPr>
          <w:p w14:paraId="7FCFFE25"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27.05</w:t>
            </w:r>
          </w:p>
        </w:tc>
        <w:tc>
          <w:tcPr>
            <w:tcW w:w="992" w:type="dxa"/>
            <w:tcBorders>
              <w:top w:val="single" w:sz="6" w:space="0" w:color="000000"/>
              <w:left w:val="single" w:sz="6" w:space="0" w:color="000000"/>
              <w:bottom w:val="single" w:sz="6" w:space="0" w:color="000000"/>
              <w:right w:val="single" w:sz="6" w:space="0" w:color="000000"/>
            </w:tcBorders>
            <w:vAlign w:val="center"/>
          </w:tcPr>
          <w:p w14:paraId="6955CECB"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27.15</w:t>
            </w:r>
          </w:p>
        </w:tc>
        <w:tc>
          <w:tcPr>
            <w:tcW w:w="971" w:type="dxa"/>
            <w:tcBorders>
              <w:top w:val="single" w:sz="6" w:space="0" w:color="000000"/>
              <w:left w:val="single" w:sz="6" w:space="0" w:color="000000"/>
              <w:bottom w:val="single" w:sz="6" w:space="0" w:color="000000"/>
              <w:right w:val="single" w:sz="6" w:space="0" w:color="000000"/>
            </w:tcBorders>
            <w:vAlign w:val="center"/>
          </w:tcPr>
          <w:p w14:paraId="1BEB3D9B"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27.15</w:t>
            </w:r>
          </w:p>
        </w:tc>
      </w:tr>
    </w:tbl>
    <w:p w14:paraId="460A7CC1" w14:textId="5DD6C9D3"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 xml:space="preserve">Use the student’s concordant results to work out the mean volume of 0.100 </w:t>
      </w:r>
      <w:proofErr w:type="spellStart"/>
      <w:r w:rsidRPr="00FA147F">
        <w:rPr>
          <w:rFonts w:ascii="Trebuchet MS" w:hAnsi="Trebuchet MS"/>
          <w:sz w:val="20"/>
          <w:szCs w:val="20"/>
          <w:lang w:val="en-US"/>
        </w:rPr>
        <w:t>mol</w:t>
      </w:r>
      <w:proofErr w:type="spellEnd"/>
      <w:r w:rsidRPr="00FA147F">
        <w:rPr>
          <w:rFonts w:ascii="Trebuchet MS" w:hAnsi="Trebuchet MS"/>
          <w:sz w:val="20"/>
          <w:szCs w:val="20"/>
          <w:lang w:val="en-US"/>
        </w:rPr>
        <w:t xml:space="preserve"> / dm</w:t>
      </w:r>
      <w:r w:rsidRPr="00FA147F">
        <w:rPr>
          <w:rFonts w:ascii="Trebuchet MS" w:hAnsi="Trebuchet MS"/>
          <w:sz w:val="20"/>
          <w:szCs w:val="20"/>
          <w:vertAlign w:val="superscript"/>
          <w:lang w:val="en-US"/>
        </w:rPr>
        <w:t>3</w:t>
      </w:r>
      <w:r w:rsidRPr="00FA147F">
        <w:rPr>
          <w:rFonts w:ascii="Trebuchet MS" w:hAnsi="Trebuchet MS"/>
          <w:sz w:val="20"/>
          <w:szCs w:val="20"/>
          <w:lang w:val="en-US"/>
        </w:rPr>
        <w:t xml:space="preserve"> sulfuric acid added. (2)</w:t>
      </w:r>
    </w:p>
    <w:p w14:paraId="1B60D627" w14:textId="1A881CBB" w:rsidR="007D51E1" w:rsidRPr="00FA147F" w:rsidRDefault="007D51E1" w:rsidP="007D51E1">
      <w:pPr>
        <w:pStyle w:val="ListParagraph"/>
        <w:numPr>
          <w:ilvl w:val="1"/>
          <w:numId w:val="1"/>
        </w:numPr>
        <w:rPr>
          <w:rFonts w:ascii="Trebuchet MS" w:hAnsi="Trebuchet MS"/>
          <w:sz w:val="20"/>
          <w:szCs w:val="20"/>
          <w:lang w:val="en-US"/>
        </w:rPr>
      </w:pPr>
      <w:r w:rsidRPr="00FA147F">
        <w:rPr>
          <w:rFonts w:ascii="Trebuchet MS" w:hAnsi="Trebuchet MS"/>
          <w:noProof/>
          <w:sz w:val="20"/>
          <w:szCs w:val="20"/>
          <w:lang w:eastAsia="en-GB" w:bidi="he-IL"/>
        </w:rPr>
        <w:drawing>
          <wp:anchor distT="0" distB="0" distL="114300" distR="114300" simplePos="0" relativeHeight="251684864" behindDoc="0" locked="0" layoutInCell="1" allowOverlap="1" wp14:anchorId="53F50179" wp14:editId="6ACFBAA1">
            <wp:simplePos x="0" y="0"/>
            <wp:positionH relativeFrom="column">
              <wp:posOffset>4543425</wp:posOffset>
            </wp:positionH>
            <wp:positionV relativeFrom="paragraph">
              <wp:posOffset>250190</wp:posOffset>
            </wp:positionV>
            <wp:extent cx="2327275" cy="2803525"/>
            <wp:effectExtent l="0" t="0" r="0" b="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27275" cy="2803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A147F">
        <w:rPr>
          <w:rFonts w:ascii="Trebuchet MS" w:hAnsi="Trebuchet MS"/>
          <w:sz w:val="20"/>
          <w:szCs w:val="20"/>
          <w:lang w:val="en-US"/>
        </w:rPr>
        <w:t>The equation for the reaction is:</w:t>
      </w:r>
    </w:p>
    <w:p w14:paraId="6D044811" w14:textId="04EB47AA"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 xml:space="preserve">                               2NaOH + </w:t>
      </w:r>
      <w:proofErr w:type="gramStart"/>
      <w:r w:rsidRPr="00FA147F">
        <w:rPr>
          <w:rFonts w:ascii="Trebuchet MS" w:hAnsi="Trebuchet MS"/>
          <w:sz w:val="20"/>
          <w:szCs w:val="20"/>
          <w:lang w:val="en-US"/>
        </w:rPr>
        <w:t>H</w:t>
      </w:r>
      <w:r w:rsidRPr="00FA147F">
        <w:rPr>
          <w:rFonts w:ascii="Trebuchet MS" w:hAnsi="Trebuchet MS"/>
          <w:sz w:val="20"/>
          <w:szCs w:val="20"/>
          <w:vertAlign w:val="subscript"/>
          <w:lang w:val="en-US"/>
        </w:rPr>
        <w:t>2</w:t>
      </w:r>
      <w:r w:rsidRPr="00FA147F">
        <w:rPr>
          <w:rFonts w:ascii="Trebuchet MS" w:hAnsi="Trebuchet MS"/>
          <w:sz w:val="20"/>
          <w:szCs w:val="20"/>
          <w:lang w:val="en-US"/>
        </w:rPr>
        <w:t>SO</w:t>
      </w:r>
      <w:r w:rsidRPr="00FA147F">
        <w:rPr>
          <w:rFonts w:ascii="Trebuchet MS" w:hAnsi="Trebuchet MS"/>
          <w:sz w:val="20"/>
          <w:szCs w:val="20"/>
          <w:vertAlign w:val="subscript"/>
          <w:lang w:val="en-US"/>
        </w:rPr>
        <w:t>4</w:t>
      </w:r>
      <w:r w:rsidRPr="00FA147F">
        <w:rPr>
          <w:rFonts w:ascii="Trebuchet MS" w:hAnsi="Trebuchet MS"/>
          <w:sz w:val="20"/>
          <w:szCs w:val="20"/>
          <w:lang w:val="en-US"/>
        </w:rPr>
        <w:t xml:space="preserve">  </w:t>
      </w:r>
      <w:r w:rsidRPr="00FA147F">
        <w:rPr>
          <w:rFonts w:ascii="Arial" w:hAnsi="Arial" w:cs="Arial"/>
          <w:sz w:val="20"/>
          <w:szCs w:val="20"/>
          <w:lang w:val="en-US"/>
        </w:rPr>
        <w:t>→</w:t>
      </w:r>
      <w:proofErr w:type="gramEnd"/>
      <w:r w:rsidRPr="00FA147F">
        <w:rPr>
          <w:rFonts w:ascii="Trebuchet MS" w:hAnsi="Trebuchet MS" w:cs="Trebuchet MS"/>
          <w:sz w:val="20"/>
          <w:szCs w:val="20"/>
          <w:lang w:val="en-US"/>
        </w:rPr>
        <w:t> </w:t>
      </w:r>
      <w:r w:rsidRPr="00FA147F">
        <w:rPr>
          <w:rFonts w:ascii="Trebuchet MS" w:hAnsi="Trebuchet MS"/>
          <w:sz w:val="20"/>
          <w:szCs w:val="20"/>
          <w:lang w:val="en-US"/>
        </w:rPr>
        <w:t xml:space="preserve"> Na</w:t>
      </w:r>
      <w:r w:rsidRPr="00FA147F">
        <w:rPr>
          <w:rFonts w:ascii="Trebuchet MS" w:hAnsi="Trebuchet MS"/>
          <w:sz w:val="20"/>
          <w:szCs w:val="20"/>
          <w:vertAlign w:val="subscript"/>
          <w:lang w:val="en-US"/>
        </w:rPr>
        <w:t>2</w:t>
      </w:r>
      <w:r w:rsidRPr="00FA147F">
        <w:rPr>
          <w:rFonts w:ascii="Trebuchet MS" w:hAnsi="Trebuchet MS"/>
          <w:sz w:val="20"/>
          <w:szCs w:val="20"/>
          <w:lang w:val="en-US"/>
        </w:rPr>
        <w:t>SO</w:t>
      </w:r>
      <w:r w:rsidRPr="00FA147F">
        <w:rPr>
          <w:rFonts w:ascii="Trebuchet MS" w:hAnsi="Trebuchet MS"/>
          <w:sz w:val="20"/>
          <w:szCs w:val="20"/>
          <w:vertAlign w:val="subscript"/>
          <w:lang w:val="en-US"/>
        </w:rPr>
        <w:t>4</w:t>
      </w:r>
      <w:r w:rsidRPr="00FA147F">
        <w:rPr>
          <w:rFonts w:ascii="Trebuchet MS" w:hAnsi="Trebuchet MS"/>
          <w:sz w:val="20"/>
          <w:szCs w:val="20"/>
          <w:lang w:val="en-US"/>
        </w:rPr>
        <w:t xml:space="preserve"> + 2H</w:t>
      </w:r>
      <w:r w:rsidRPr="00FA147F">
        <w:rPr>
          <w:rFonts w:ascii="Trebuchet MS" w:hAnsi="Trebuchet MS"/>
          <w:sz w:val="20"/>
          <w:szCs w:val="20"/>
          <w:vertAlign w:val="subscript"/>
          <w:lang w:val="en-US"/>
        </w:rPr>
        <w:t>2</w:t>
      </w:r>
      <w:r w:rsidRPr="00FA147F">
        <w:rPr>
          <w:rFonts w:ascii="Trebuchet MS" w:hAnsi="Trebuchet MS"/>
          <w:sz w:val="20"/>
          <w:szCs w:val="20"/>
          <w:lang w:val="en-US"/>
        </w:rPr>
        <w:t>O</w:t>
      </w:r>
    </w:p>
    <w:p w14:paraId="404870FF" w14:textId="37D0AE52"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Calculate the concentration of the sodium hydroxide. Give your answer to three significant figures. (4)</w:t>
      </w:r>
    </w:p>
    <w:p w14:paraId="1251949E" w14:textId="3263EA04" w:rsidR="007D51E1" w:rsidRPr="00FA147F" w:rsidRDefault="007D51E1" w:rsidP="007D51E1">
      <w:pPr>
        <w:pStyle w:val="ListParagraph"/>
        <w:numPr>
          <w:ilvl w:val="1"/>
          <w:numId w:val="1"/>
        </w:numPr>
        <w:rPr>
          <w:rFonts w:ascii="Trebuchet MS" w:hAnsi="Trebuchet MS"/>
          <w:sz w:val="20"/>
          <w:szCs w:val="20"/>
          <w:lang w:val="en-US"/>
        </w:rPr>
      </w:pPr>
      <w:r w:rsidRPr="00FA147F">
        <w:rPr>
          <w:rFonts w:ascii="Trebuchet MS" w:hAnsi="Trebuchet MS"/>
          <w:sz w:val="20"/>
          <w:szCs w:val="20"/>
          <w:lang w:val="en-US"/>
        </w:rPr>
        <w:t>The student did another experiment using 20 cm</w:t>
      </w:r>
      <w:r w:rsidRPr="00FA147F">
        <w:rPr>
          <w:rFonts w:ascii="Trebuchet MS" w:hAnsi="Trebuchet MS"/>
          <w:sz w:val="20"/>
          <w:szCs w:val="20"/>
          <w:vertAlign w:val="superscript"/>
          <w:lang w:val="en-US"/>
        </w:rPr>
        <w:t>3</w:t>
      </w:r>
      <w:r w:rsidRPr="00FA147F">
        <w:rPr>
          <w:rFonts w:ascii="Trebuchet MS" w:hAnsi="Trebuchet MS"/>
          <w:sz w:val="20"/>
          <w:szCs w:val="20"/>
          <w:lang w:val="en-US"/>
        </w:rPr>
        <w:t xml:space="preserve"> of sodium hydroxide solution with a concentration of 0.18 </w:t>
      </w:r>
      <w:proofErr w:type="spellStart"/>
      <w:r w:rsidRPr="00FA147F">
        <w:rPr>
          <w:rFonts w:ascii="Trebuchet MS" w:hAnsi="Trebuchet MS"/>
          <w:sz w:val="20"/>
          <w:szCs w:val="20"/>
          <w:lang w:val="en-US"/>
        </w:rPr>
        <w:t>mol</w:t>
      </w:r>
      <w:proofErr w:type="spellEnd"/>
      <w:r w:rsidRPr="00FA147F">
        <w:rPr>
          <w:rFonts w:ascii="Trebuchet MS" w:hAnsi="Trebuchet MS"/>
          <w:sz w:val="20"/>
          <w:szCs w:val="20"/>
          <w:lang w:val="en-US"/>
        </w:rPr>
        <w:t xml:space="preserve"> / dm</w:t>
      </w:r>
      <w:r w:rsidRPr="00FA147F">
        <w:rPr>
          <w:rFonts w:ascii="Trebuchet MS" w:hAnsi="Trebuchet MS"/>
          <w:sz w:val="20"/>
          <w:szCs w:val="20"/>
          <w:vertAlign w:val="superscript"/>
          <w:lang w:val="en-US"/>
        </w:rPr>
        <w:t>3</w:t>
      </w:r>
      <w:r w:rsidRPr="00FA147F">
        <w:rPr>
          <w:rFonts w:ascii="Trebuchet MS" w:hAnsi="Trebuchet MS"/>
          <w:sz w:val="20"/>
          <w:szCs w:val="20"/>
          <w:lang w:val="en-US"/>
        </w:rPr>
        <w:t>. Relative formula mass (</w:t>
      </w:r>
      <w:proofErr w:type="spellStart"/>
      <w:r w:rsidRPr="00FA147F">
        <w:rPr>
          <w:rFonts w:ascii="Trebuchet MS" w:hAnsi="Trebuchet MS"/>
          <w:i/>
          <w:iCs/>
          <w:sz w:val="20"/>
          <w:szCs w:val="20"/>
          <w:lang w:val="en-US"/>
        </w:rPr>
        <w:t>M</w:t>
      </w:r>
      <w:r w:rsidRPr="00FA147F">
        <w:rPr>
          <w:rFonts w:ascii="Trebuchet MS" w:hAnsi="Trebuchet MS"/>
          <w:sz w:val="20"/>
          <w:szCs w:val="20"/>
          <w:vertAlign w:val="subscript"/>
          <w:lang w:val="en-US"/>
        </w:rPr>
        <w:t>r</w:t>
      </w:r>
      <w:proofErr w:type="spellEnd"/>
      <w:r w:rsidRPr="00FA147F">
        <w:rPr>
          <w:rFonts w:ascii="Trebuchet MS" w:hAnsi="Trebuchet MS"/>
          <w:sz w:val="20"/>
          <w:szCs w:val="20"/>
          <w:lang w:val="en-US"/>
        </w:rPr>
        <w:t xml:space="preserve">) of </w:t>
      </w:r>
      <w:proofErr w:type="spellStart"/>
      <w:r w:rsidRPr="00FA147F">
        <w:rPr>
          <w:rFonts w:ascii="Trebuchet MS" w:hAnsi="Trebuchet MS"/>
          <w:sz w:val="20"/>
          <w:szCs w:val="20"/>
          <w:lang w:val="en-US"/>
        </w:rPr>
        <w:t>NaOH</w:t>
      </w:r>
      <w:proofErr w:type="spellEnd"/>
      <w:r w:rsidRPr="00FA147F">
        <w:rPr>
          <w:rFonts w:ascii="Trebuchet MS" w:hAnsi="Trebuchet MS"/>
          <w:sz w:val="20"/>
          <w:szCs w:val="20"/>
          <w:lang w:val="en-US"/>
        </w:rPr>
        <w:t xml:space="preserve"> = 40 Calculate the mass of sodium hydroxide in 20 cm</w:t>
      </w:r>
      <w:r w:rsidRPr="00FA147F">
        <w:rPr>
          <w:rFonts w:ascii="Trebuchet MS" w:hAnsi="Trebuchet MS"/>
          <w:sz w:val="20"/>
          <w:szCs w:val="20"/>
          <w:vertAlign w:val="superscript"/>
          <w:lang w:val="en-US"/>
        </w:rPr>
        <w:t>3</w:t>
      </w:r>
      <w:r w:rsidRPr="00FA147F">
        <w:rPr>
          <w:rFonts w:ascii="Trebuchet MS" w:hAnsi="Trebuchet MS"/>
          <w:sz w:val="20"/>
          <w:szCs w:val="20"/>
          <w:lang w:val="en-US"/>
        </w:rPr>
        <w:t xml:space="preserve"> of this solution. (2)</w:t>
      </w:r>
    </w:p>
    <w:p w14:paraId="4C7354FE" w14:textId="77777777" w:rsidR="0096301B" w:rsidRPr="00FA147F" w:rsidRDefault="007D51E1" w:rsidP="0096301B">
      <w:pPr>
        <w:pStyle w:val="ListParagraph"/>
        <w:numPr>
          <w:ilvl w:val="0"/>
          <w:numId w:val="1"/>
        </w:numPr>
        <w:rPr>
          <w:rFonts w:ascii="Trebuchet MS" w:hAnsi="Trebuchet MS"/>
          <w:sz w:val="20"/>
          <w:szCs w:val="20"/>
          <w:lang w:val="en-US"/>
        </w:rPr>
      </w:pPr>
      <w:r w:rsidRPr="00FA147F">
        <w:rPr>
          <w:rFonts w:ascii="Trebuchet MS" w:hAnsi="Trebuchet MS"/>
          <w:sz w:val="20"/>
          <w:szCs w:val="20"/>
          <w:lang w:val="en-US"/>
        </w:rPr>
        <w:t xml:space="preserve">In this question you will be assessed on using good English, </w:t>
      </w:r>
      <w:proofErr w:type="spellStart"/>
      <w:r w:rsidRPr="00FA147F">
        <w:rPr>
          <w:rFonts w:ascii="Trebuchet MS" w:hAnsi="Trebuchet MS"/>
          <w:sz w:val="20"/>
          <w:szCs w:val="20"/>
          <w:lang w:val="en-US"/>
        </w:rPr>
        <w:t>organising</w:t>
      </w:r>
      <w:proofErr w:type="spellEnd"/>
      <w:r w:rsidRPr="00FA147F">
        <w:rPr>
          <w:rFonts w:ascii="Trebuchet MS" w:hAnsi="Trebuchet MS"/>
          <w:sz w:val="20"/>
          <w:szCs w:val="20"/>
          <w:lang w:val="en-US"/>
        </w:rPr>
        <w:t xml:space="preserve"> information clearly and using specialist terms where appropriate. A student has to check if two samples of hydrochloric acid, A and B, are the same concentration. Describe how the student could use the apparatus and the solutions in the diagram to the right to carry out titrations. (Total 6 marks)</w:t>
      </w:r>
    </w:p>
    <w:p w14:paraId="278EF1EB" w14:textId="77777777" w:rsidR="0096301B" w:rsidRPr="00FA147F" w:rsidRDefault="007D51E1" w:rsidP="0096301B">
      <w:pPr>
        <w:pStyle w:val="ListParagraph"/>
        <w:numPr>
          <w:ilvl w:val="0"/>
          <w:numId w:val="1"/>
        </w:numPr>
        <w:rPr>
          <w:rFonts w:ascii="Trebuchet MS" w:hAnsi="Trebuchet MS"/>
          <w:sz w:val="20"/>
          <w:szCs w:val="20"/>
          <w:lang w:val="en-US"/>
        </w:rPr>
      </w:pPr>
      <w:r w:rsidRPr="00FA147F">
        <w:rPr>
          <w:rFonts w:ascii="Trebuchet MS" w:hAnsi="Trebuchet MS"/>
          <w:sz w:val="20"/>
          <w:szCs w:val="20"/>
          <w:lang w:val="en-US"/>
        </w:rPr>
        <w:t>An oven cleaner</w:t>
      </w:r>
      <w:r w:rsidRPr="00FA147F">
        <w:rPr>
          <w:rFonts w:ascii="Trebuchet MS" w:hAnsi="Trebuchet MS"/>
          <w:i/>
          <w:iCs/>
          <w:sz w:val="20"/>
          <w:szCs w:val="20"/>
          <w:lang w:val="en-US"/>
        </w:rPr>
        <w:t xml:space="preserve"> </w:t>
      </w:r>
      <w:r w:rsidRPr="00FA147F">
        <w:rPr>
          <w:rFonts w:ascii="Trebuchet MS" w:hAnsi="Trebuchet MS"/>
          <w:sz w:val="20"/>
          <w:szCs w:val="20"/>
          <w:lang w:val="en-US"/>
        </w:rPr>
        <w:t>solution contained sodium hydroxide. A 25.0</w:t>
      </w:r>
      <w:r w:rsidRPr="00FA147F">
        <w:rPr>
          <w:rFonts w:ascii="Trebuchet MS" w:hAnsi="Trebuchet MS"/>
          <w:i/>
          <w:iCs/>
          <w:sz w:val="20"/>
          <w:szCs w:val="20"/>
          <w:lang w:val="en-US"/>
        </w:rPr>
        <w:t xml:space="preserve"> </w:t>
      </w:r>
      <w:r w:rsidRPr="00FA147F">
        <w:rPr>
          <w:rFonts w:ascii="Trebuchet MS" w:hAnsi="Trebuchet MS"/>
          <w:sz w:val="20"/>
          <w:szCs w:val="20"/>
          <w:lang w:val="en-US"/>
        </w:rPr>
        <w:t>cm</w:t>
      </w:r>
      <w:r w:rsidRPr="00FA147F">
        <w:rPr>
          <w:rFonts w:ascii="Trebuchet MS" w:hAnsi="Trebuchet MS"/>
          <w:sz w:val="20"/>
          <w:szCs w:val="20"/>
          <w:vertAlign w:val="superscript"/>
          <w:lang w:val="en-US"/>
        </w:rPr>
        <w:t xml:space="preserve">3 </w:t>
      </w:r>
      <w:r w:rsidRPr="00FA147F">
        <w:rPr>
          <w:rFonts w:ascii="Trebuchet MS" w:hAnsi="Trebuchet MS"/>
          <w:sz w:val="20"/>
          <w:szCs w:val="20"/>
          <w:lang w:val="en-US"/>
        </w:rPr>
        <w:t>sample of the oven cleaner solution was placed in a flask. The sample was titrated with hydrochloric acid containing</w:t>
      </w:r>
      <w:r w:rsidR="0096301B" w:rsidRPr="00FA147F">
        <w:rPr>
          <w:rFonts w:ascii="Trebuchet MS" w:hAnsi="Trebuchet MS"/>
          <w:sz w:val="20"/>
          <w:szCs w:val="20"/>
          <w:lang w:val="en-US"/>
        </w:rPr>
        <w:t xml:space="preserve"> </w:t>
      </w:r>
      <w:r w:rsidRPr="00FA147F">
        <w:rPr>
          <w:rFonts w:ascii="Trebuchet MS" w:hAnsi="Trebuchet MS"/>
          <w:sz w:val="20"/>
          <w:szCs w:val="20"/>
          <w:lang w:val="en-US"/>
        </w:rPr>
        <w:t>73 g/dm</w:t>
      </w:r>
      <w:r w:rsidRPr="00FA147F">
        <w:rPr>
          <w:rFonts w:ascii="Trebuchet MS" w:hAnsi="Trebuchet MS"/>
          <w:sz w:val="20"/>
          <w:szCs w:val="20"/>
          <w:vertAlign w:val="superscript"/>
          <w:lang w:val="en-US"/>
        </w:rPr>
        <w:t xml:space="preserve">3 </w:t>
      </w:r>
      <w:r w:rsidRPr="00FA147F">
        <w:rPr>
          <w:rFonts w:ascii="Trebuchet MS" w:hAnsi="Trebuchet MS"/>
          <w:sz w:val="20"/>
          <w:szCs w:val="20"/>
          <w:lang w:val="en-US"/>
        </w:rPr>
        <w:t>of hydrogen chloride, HCI</w:t>
      </w:r>
      <w:r w:rsidRPr="00FA147F">
        <w:rPr>
          <w:rFonts w:ascii="Trebuchet MS" w:hAnsi="Trebuchet MS"/>
          <w:i/>
          <w:iCs/>
          <w:sz w:val="20"/>
          <w:szCs w:val="20"/>
          <w:lang w:val="en-US"/>
        </w:rPr>
        <w:t>.</w:t>
      </w:r>
    </w:p>
    <w:p w14:paraId="39F8A09A" w14:textId="77777777" w:rsidR="0096301B" w:rsidRPr="00FA147F" w:rsidRDefault="007D51E1" w:rsidP="001156AA">
      <w:pPr>
        <w:pStyle w:val="ListParagraph"/>
        <w:numPr>
          <w:ilvl w:val="1"/>
          <w:numId w:val="1"/>
        </w:numPr>
        <w:rPr>
          <w:rFonts w:ascii="Trebuchet MS" w:hAnsi="Trebuchet MS"/>
          <w:sz w:val="20"/>
          <w:szCs w:val="20"/>
          <w:lang w:val="en-US"/>
        </w:rPr>
      </w:pPr>
      <w:r w:rsidRPr="00FA147F">
        <w:rPr>
          <w:rFonts w:ascii="Trebuchet MS" w:hAnsi="Trebuchet MS"/>
          <w:sz w:val="20"/>
          <w:szCs w:val="20"/>
          <w:lang w:val="en-US"/>
        </w:rPr>
        <w:t>Describe how this titration is carried out.</w:t>
      </w:r>
      <w:r w:rsidR="0096301B" w:rsidRPr="00FA147F">
        <w:rPr>
          <w:rFonts w:ascii="Trebuchet MS" w:hAnsi="Trebuchet MS"/>
          <w:sz w:val="20"/>
          <w:szCs w:val="20"/>
          <w:lang w:val="en-US"/>
        </w:rPr>
        <w:t xml:space="preserve"> </w:t>
      </w:r>
      <w:r w:rsidRPr="00FA147F">
        <w:rPr>
          <w:rFonts w:ascii="Trebuchet MS" w:hAnsi="Trebuchet MS"/>
          <w:sz w:val="20"/>
          <w:szCs w:val="20"/>
          <w:lang w:val="en-US"/>
        </w:rPr>
        <w:t>(3)</w:t>
      </w:r>
    </w:p>
    <w:p w14:paraId="49B4C543" w14:textId="77777777" w:rsidR="0096301B" w:rsidRPr="00FA147F" w:rsidRDefault="007D51E1" w:rsidP="001156AA">
      <w:pPr>
        <w:pStyle w:val="ListParagraph"/>
        <w:numPr>
          <w:ilvl w:val="1"/>
          <w:numId w:val="1"/>
        </w:numPr>
        <w:rPr>
          <w:rFonts w:ascii="Trebuchet MS" w:hAnsi="Trebuchet MS"/>
          <w:sz w:val="20"/>
          <w:szCs w:val="20"/>
          <w:lang w:val="en-US"/>
        </w:rPr>
      </w:pPr>
      <w:r w:rsidRPr="00FA147F">
        <w:rPr>
          <w:rFonts w:ascii="Trebuchet MS" w:hAnsi="Trebuchet MS"/>
          <w:sz w:val="20"/>
          <w:szCs w:val="20"/>
          <w:lang w:val="en-US"/>
        </w:rPr>
        <w:t xml:space="preserve">Calculate the concentration of the hydrochloric acid in </w:t>
      </w:r>
      <w:proofErr w:type="spellStart"/>
      <w:r w:rsidRPr="00FA147F">
        <w:rPr>
          <w:rFonts w:ascii="Trebuchet MS" w:hAnsi="Trebuchet MS"/>
          <w:sz w:val="20"/>
          <w:szCs w:val="20"/>
          <w:lang w:val="en-US"/>
        </w:rPr>
        <w:t>mol</w:t>
      </w:r>
      <w:proofErr w:type="spellEnd"/>
      <w:r w:rsidRPr="00FA147F">
        <w:rPr>
          <w:rFonts w:ascii="Trebuchet MS" w:hAnsi="Trebuchet MS"/>
          <w:sz w:val="20"/>
          <w:szCs w:val="20"/>
          <w:lang w:val="en-US"/>
        </w:rPr>
        <w:t>/dm</w:t>
      </w:r>
      <w:r w:rsidRPr="00FA147F">
        <w:rPr>
          <w:rFonts w:ascii="Trebuchet MS" w:hAnsi="Trebuchet MS"/>
          <w:sz w:val="20"/>
          <w:szCs w:val="20"/>
          <w:vertAlign w:val="superscript"/>
          <w:lang w:val="en-US"/>
        </w:rPr>
        <w:t>3</w:t>
      </w:r>
      <w:r w:rsidRPr="00FA147F">
        <w:rPr>
          <w:rFonts w:ascii="Trebuchet MS" w:hAnsi="Trebuchet MS"/>
          <w:sz w:val="20"/>
          <w:szCs w:val="20"/>
          <w:lang w:val="en-US"/>
        </w:rPr>
        <w:t>.</w:t>
      </w:r>
      <w:r w:rsidR="0096301B" w:rsidRPr="00FA147F">
        <w:rPr>
          <w:rFonts w:ascii="Trebuchet MS" w:hAnsi="Trebuchet MS"/>
          <w:sz w:val="20"/>
          <w:szCs w:val="20"/>
          <w:lang w:val="en-US"/>
        </w:rPr>
        <w:t xml:space="preserve"> </w:t>
      </w:r>
      <w:r w:rsidRPr="00FA147F">
        <w:rPr>
          <w:rFonts w:ascii="Trebuchet MS" w:hAnsi="Trebuchet MS"/>
          <w:sz w:val="20"/>
          <w:szCs w:val="20"/>
          <w:lang w:val="en-US"/>
        </w:rPr>
        <w:t>(2)</w:t>
      </w:r>
    </w:p>
    <w:p w14:paraId="11D6B8F4" w14:textId="77777777" w:rsidR="0096301B" w:rsidRPr="00FA147F" w:rsidRDefault="007D51E1" w:rsidP="001156AA">
      <w:pPr>
        <w:pStyle w:val="ListParagraph"/>
        <w:numPr>
          <w:ilvl w:val="1"/>
          <w:numId w:val="1"/>
        </w:numPr>
        <w:rPr>
          <w:rFonts w:ascii="Trebuchet MS" w:hAnsi="Trebuchet MS"/>
          <w:sz w:val="20"/>
          <w:szCs w:val="20"/>
          <w:lang w:val="en-US"/>
        </w:rPr>
      </w:pPr>
      <w:r w:rsidRPr="00FA147F">
        <w:rPr>
          <w:rFonts w:ascii="Trebuchet MS" w:hAnsi="Trebuchet MS"/>
          <w:sz w:val="20"/>
          <w:szCs w:val="20"/>
          <w:lang w:val="en-US"/>
        </w:rPr>
        <w:t>10.0 cm</w:t>
      </w:r>
      <w:r w:rsidRPr="00FA147F">
        <w:rPr>
          <w:rFonts w:ascii="Trebuchet MS" w:hAnsi="Trebuchet MS"/>
          <w:sz w:val="20"/>
          <w:szCs w:val="20"/>
          <w:vertAlign w:val="superscript"/>
          <w:lang w:val="en-US"/>
        </w:rPr>
        <w:t>3</w:t>
      </w:r>
      <w:r w:rsidRPr="00FA147F">
        <w:rPr>
          <w:rFonts w:ascii="Trebuchet MS" w:hAnsi="Trebuchet MS"/>
          <w:sz w:val="20"/>
          <w:szCs w:val="20"/>
          <w:lang w:val="en-US"/>
        </w:rPr>
        <w:t xml:space="preserve"> of hydrochloric acid were required to </w:t>
      </w:r>
      <w:proofErr w:type="spellStart"/>
      <w:r w:rsidRPr="00FA147F">
        <w:rPr>
          <w:rFonts w:ascii="Trebuchet MS" w:hAnsi="Trebuchet MS"/>
          <w:sz w:val="20"/>
          <w:szCs w:val="20"/>
          <w:lang w:val="en-US"/>
        </w:rPr>
        <w:t>neutralise</w:t>
      </w:r>
      <w:proofErr w:type="spellEnd"/>
      <w:r w:rsidRPr="00FA147F">
        <w:rPr>
          <w:rFonts w:ascii="Trebuchet MS" w:hAnsi="Trebuchet MS"/>
          <w:sz w:val="20"/>
          <w:szCs w:val="20"/>
          <w:lang w:val="en-US"/>
        </w:rPr>
        <w:t xml:space="preserve"> the 25.0 cm</w:t>
      </w:r>
      <w:r w:rsidRPr="00FA147F">
        <w:rPr>
          <w:rFonts w:ascii="Trebuchet MS" w:hAnsi="Trebuchet MS"/>
          <w:sz w:val="20"/>
          <w:szCs w:val="20"/>
          <w:vertAlign w:val="superscript"/>
          <w:lang w:val="en-US"/>
        </w:rPr>
        <w:t>3</w:t>
      </w:r>
      <w:r w:rsidRPr="00FA147F">
        <w:rPr>
          <w:rFonts w:ascii="Trebuchet MS" w:hAnsi="Trebuchet MS"/>
          <w:sz w:val="20"/>
          <w:szCs w:val="20"/>
          <w:lang w:val="en-US"/>
        </w:rPr>
        <w:t xml:space="preserve"> of oven cleaner solution.</w:t>
      </w:r>
    </w:p>
    <w:p w14:paraId="43398858" w14:textId="167CB606" w:rsidR="0096301B" w:rsidRPr="00FA147F" w:rsidRDefault="007D51E1" w:rsidP="0096301B">
      <w:pPr>
        <w:pStyle w:val="ListParagraph"/>
        <w:numPr>
          <w:ilvl w:val="2"/>
          <w:numId w:val="1"/>
        </w:numPr>
        <w:rPr>
          <w:rFonts w:ascii="Trebuchet MS" w:hAnsi="Trebuchet MS"/>
          <w:sz w:val="20"/>
          <w:szCs w:val="20"/>
          <w:lang w:val="en-US"/>
        </w:rPr>
      </w:pPr>
      <w:r w:rsidRPr="00FA147F">
        <w:rPr>
          <w:rFonts w:ascii="Trebuchet MS" w:hAnsi="Trebuchet MS"/>
          <w:sz w:val="20"/>
          <w:szCs w:val="20"/>
          <w:lang w:val="en-US"/>
        </w:rPr>
        <w:t>Calculate the number of moles of hydrochloric acid reacting.</w:t>
      </w:r>
      <w:r w:rsidR="0096301B" w:rsidRPr="00FA147F">
        <w:rPr>
          <w:rFonts w:ascii="Trebuchet MS" w:hAnsi="Trebuchet MS"/>
          <w:sz w:val="20"/>
          <w:szCs w:val="20"/>
          <w:lang w:val="en-US"/>
        </w:rPr>
        <w:t xml:space="preserve"> </w:t>
      </w:r>
      <w:r w:rsidRPr="00FA147F">
        <w:rPr>
          <w:rFonts w:ascii="Trebuchet MS" w:hAnsi="Trebuchet MS"/>
          <w:sz w:val="20"/>
          <w:szCs w:val="20"/>
          <w:lang w:val="en-US"/>
        </w:rPr>
        <w:t>(2)</w:t>
      </w:r>
    </w:p>
    <w:p w14:paraId="2ECBDC41" w14:textId="77777777" w:rsidR="0096301B" w:rsidRPr="00FA147F" w:rsidRDefault="007D51E1" w:rsidP="0096301B">
      <w:pPr>
        <w:pStyle w:val="ListParagraph"/>
        <w:numPr>
          <w:ilvl w:val="2"/>
          <w:numId w:val="1"/>
        </w:numPr>
        <w:rPr>
          <w:rFonts w:ascii="Trebuchet MS" w:hAnsi="Trebuchet MS"/>
          <w:sz w:val="20"/>
          <w:szCs w:val="20"/>
          <w:lang w:val="en-US"/>
        </w:rPr>
      </w:pPr>
      <w:r w:rsidRPr="00FA147F">
        <w:rPr>
          <w:rFonts w:ascii="Trebuchet MS" w:hAnsi="Trebuchet MS"/>
          <w:sz w:val="20"/>
          <w:szCs w:val="20"/>
          <w:lang w:val="en-US"/>
        </w:rPr>
        <w:t xml:space="preserve">Calculate the concentration of sodium hydroxide in the oven cleaner solution in </w:t>
      </w:r>
      <w:proofErr w:type="spellStart"/>
      <w:r w:rsidRPr="00FA147F">
        <w:rPr>
          <w:rFonts w:ascii="Trebuchet MS" w:hAnsi="Trebuchet MS"/>
          <w:sz w:val="20"/>
          <w:szCs w:val="20"/>
          <w:lang w:val="en-US"/>
        </w:rPr>
        <w:t>mol</w:t>
      </w:r>
      <w:proofErr w:type="spellEnd"/>
      <w:r w:rsidRPr="00FA147F">
        <w:rPr>
          <w:rFonts w:ascii="Trebuchet MS" w:hAnsi="Trebuchet MS"/>
          <w:sz w:val="20"/>
          <w:szCs w:val="20"/>
          <w:lang w:val="en-US"/>
        </w:rPr>
        <w:t>/dm</w:t>
      </w:r>
      <w:r w:rsidRPr="00FA147F">
        <w:rPr>
          <w:rFonts w:ascii="Trebuchet MS" w:hAnsi="Trebuchet MS"/>
          <w:sz w:val="20"/>
          <w:szCs w:val="20"/>
          <w:vertAlign w:val="superscript"/>
          <w:lang w:val="en-US"/>
        </w:rPr>
        <w:t>3</w:t>
      </w:r>
      <w:r w:rsidRPr="00FA147F">
        <w:rPr>
          <w:rFonts w:ascii="Trebuchet MS" w:hAnsi="Trebuchet MS"/>
          <w:sz w:val="20"/>
          <w:szCs w:val="20"/>
          <w:lang w:val="en-US"/>
        </w:rPr>
        <w:t>.</w:t>
      </w:r>
      <w:r w:rsidR="0096301B" w:rsidRPr="00FA147F">
        <w:rPr>
          <w:rFonts w:ascii="Trebuchet MS" w:hAnsi="Trebuchet MS"/>
          <w:sz w:val="20"/>
          <w:szCs w:val="20"/>
          <w:lang w:val="en-US"/>
        </w:rPr>
        <w:t xml:space="preserve"> </w:t>
      </w:r>
      <w:r w:rsidRPr="00FA147F">
        <w:rPr>
          <w:rFonts w:ascii="Trebuchet MS" w:hAnsi="Trebuchet MS"/>
          <w:sz w:val="20"/>
          <w:szCs w:val="20"/>
          <w:lang w:val="en-US"/>
        </w:rPr>
        <w:t>(2)</w:t>
      </w:r>
    </w:p>
    <w:p w14:paraId="366DEFC1" w14:textId="77777777" w:rsidR="0096301B" w:rsidRPr="00FA147F" w:rsidRDefault="007D51E1" w:rsidP="0096301B">
      <w:pPr>
        <w:pStyle w:val="ListParagraph"/>
        <w:numPr>
          <w:ilvl w:val="0"/>
          <w:numId w:val="1"/>
        </w:numPr>
        <w:rPr>
          <w:rFonts w:ascii="Trebuchet MS" w:hAnsi="Trebuchet MS"/>
          <w:sz w:val="20"/>
          <w:szCs w:val="20"/>
          <w:lang w:val="en-US"/>
        </w:rPr>
      </w:pPr>
      <w:r w:rsidRPr="00FA147F">
        <w:rPr>
          <w:rFonts w:ascii="Trebuchet MS" w:hAnsi="Trebuchet MS"/>
          <w:sz w:val="20"/>
          <w:szCs w:val="20"/>
          <w:lang w:val="en-US"/>
        </w:rPr>
        <w:t>Citric acid is a weak acid.</w:t>
      </w:r>
    </w:p>
    <w:p w14:paraId="5852CE88" w14:textId="7CAAE87F" w:rsidR="007D51E1" w:rsidRPr="00FA147F" w:rsidRDefault="007D51E1" w:rsidP="0096301B">
      <w:pPr>
        <w:pStyle w:val="ListParagraph"/>
        <w:numPr>
          <w:ilvl w:val="1"/>
          <w:numId w:val="1"/>
        </w:numPr>
        <w:rPr>
          <w:rFonts w:ascii="Trebuchet MS" w:hAnsi="Trebuchet MS"/>
          <w:b/>
          <w:bCs/>
          <w:sz w:val="20"/>
          <w:szCs w:val="20"/>
          <w:lang w:val="en-US"/>
        </w:rPr>
      </w:pPr>
      <w:r w:rsidRPr="00FA147F">
        <w:rPr>
          <w:rFonts w:ascii="Trebuchet MS" w:hAnsi="Trebuchet MS"/>
          <w:sz w:val="20"/>
          <w:szCs w:val="20"/>
          <w:lang w:val="en-US"/>
        </w:rPr>
        <w:t>Explain what is meant by a weak acid.</w:t>
      </w:r>
      <w:r w:rsidR="0096301B" w:rsidRPr="00FA147F">
        <w:rPr>
          <w:rFonts w:ascii="Trebuchet MS" w:hAnsi="Trebuchet MS"/>
          <w:b/>
          <w:bCs/>
          <w:sz w:val="20"/>
          <w:szCs w:val="20"/>
          <w:lang w:val="en-US"/>
        </w:rPr>
        <w:t xml:space="preserve"> </w:t>
      </w:r>
      <w:r w:rsidRPr="00FA147F">
        <w:rPr>
          <w:rFonts w:ascii="Trebuchet MS" w:hAnsi="Trebuchet MS"/>
          <w:b/>
          <w:bCs/>
          <w:sz w:val="20"/>
          <w:szCs w:val="20"/>
          <w:lang w:val="en-US"/>
        </w:rPr>
        <w:t>(2)</w:t>
      </w:r>
    </w:p>
    <w:p w14:paraId="1399BD54" w14:textId="0188D784" w:rsidR="007D51E1" w:rsidRPr="00FA147F" w:rsidRDefault="007D51E1" w:rsidP="0096301B">
      <w:pPr>
        <w:rPr>
          <w:rFonts w:ascii="Trebuchet MS" w:hAnsi="Trebuchet MS"/>
          <w:sz w:val="20"/>
          <w:szCs w:val="20"/>
          <w:lang w:val="en-US"/>
        </w:rPr>
      </w:pPr>
      <w:r w:rsidRPr="00FA147F">
        <w:rPr>
          <w:rFonts w:ascii="Trebuchet MS" w:hAnsi="Trebuchet MS"/>
          <w:sz w:val="20"/>
          <w:szCs w:val="20"/>
          <w:lang w:val="en-US"/>
        </w:rPr>
        <w:t>A student titrated citric acid with sodium hydroxide solution.</w:t>
      </w:r>
      <w:r w:rsidR="0096301B" w:rsidRPr="00FA147F">
        <w:rPr>
          <w:rFonts w:ascii="Trebuchet MS" w:hAnsi="Trebuchet MS"/>
          <w:sz w:val="20"/>
          <w:szCs w:val="20"/>
          <w:lang w:val="en-US"/>
        </w:rPr>
        <w:t xml:space="preserve"> This is the method used: </w:t>
      </w:r>
    </w:p>
    <w:p w14:paraId="77895A56" w14:textId="032F1F85" w:rsidR="007D51E1" w:rsidRPr="00FA147F" w:rsidRDefault="007D51E1" w:rsidP="0096301B">
      <w:pPr>
        <w:rPr>
          <w:rFonts w:ascii="Trebuchet MS" w:hAnsi="Trebuchet MS"/>
          <w:sz w:val="20"/>
          <w:szCs w:val="20"/>
          <w:lang w:val="en-US"/>
        </w:rPr>
      </w:pPr>
      <w:r w:rsidRPr="00FA147F">
        <w:rPr>
          <w:rFonts w:ascii="Trebuchet MS" w:hAnsi="Trebuchet MS"/>
          <w:sz w:val="20"/>
          <w:szCs w:val="20"/>
          <w:lang w:val="en-US"/>
        </w:rPr>
        <w:t>1. Pipette 25.0</w:t>
      </w:r>
      <w:r w:rsidRPr="00FA147F">
        <w:rPr>
          <w:rFonts w:ascii="Arial" w:hAnsi="Arial" w:cs="Arial"/>
          <w:sz w:val="20"/>
          <w:szCs w:val="20"/>
          <w:lang w:val="en-US"/>
        </w:rPr>
        <w:t> </w:t>
      </w:r>
      <w:r w:rsidRPr="00FA147F">
        <w:rPr>
          <w:rFonts w:ascii="Trebuchet MS" w:hAnsi="Trebuchet MS"/>
          <w:sz w:val="20"/>
          <w:szCs w:val="20"/>
          <w:lang w:val="en-US"/>
        </w:rPr>
        <w:t>cm</w:t>
      </w:r>
      <w:r w:rsidRPr="00FA147F">
        <w:rPr>
          <w:rFonts w:ascii="Trebuchet MS" w:hAnsi="Trebuchet MS"/>
          <w:sz w:val="20"/>
          <w:szCs w:val="20"/>
          <w:vertAlign w:val="superscript"/>
          <w:lang w:val="en-US"/>
        </w:rPr>
        <w:t>3</w:t>
      </w:r>
      <w:r w:rsidRPr="00FA147F">
        <w:rPr>
          <w:rFonts w:ascii="Trebuchet MS" w:hAnsi="Trebuchet MS"/>
          <w:sz w:val="20"/>
          <w:szCs w:val="20"/>
          <w:lang w:val="en-US"/>
        </w:rPr>
        <w:t xml:space="preserve"> of sodium hydroxide solution into a conical flask.</w:t>
      </w:r>
      <w:r w:rsidR="0096301B" w:rsidRPr="00FA147F">
        <w:rPr>
          <w:rFonts w:ascii="Trebuchet MS" w:hAnsi="Trebuchet MS"/>
          <w:sz w:val="20"/>
          <w:szCs w:val="20"/>
          <w:lang w:val="en-US"/>
        </w:rPr>
        <w:br/>
      </w:r>
      <w:r w:rsidRPr="00FA147F">
        <w:rPr>
          <w:rFonts w:ascii="Trebuchet MS" w:hAnsi="Trebuchet MS"/>
          <w:sz w:val="20"/>
          <w:szCs w:val="20"/>
          <w:lang w:val="en-US"/>
        </w:rPr>
        <w:t xml:space="preserve">2. Add a few drops of </w:t>
      </w:r>
      <w:proofErr w:type="spellStart"/>
      <w:r w:rsidRPr="00FA147F">
        <w:rPr>
          <w:rFonts w:ascii="Trebuchet MS" w:hAnsi="Trebuchet MS"/>
          <w:sz w:val="20"/>
          <w:szCs w:val="20"/>
          <w:lang w:val="en-US"/>
        </w:rPr>
        <w:t>thymol</w:t>
      </w:r>
      <w:proofErr w:type="spellEnd"/>
      <w:r w:rsidRPr="00FA147F">
        <w:rPr>
          <w:rFonts w:ascii="Trebuchet MS" w:hAnsi="Trebuchet MS"/>
          <w:sz w:val="20"/>
          <w:szCs w:val="20"/>
          <w:lang w:val="en-US"/>
        </w:rPr>
        <w:t xml:space="preserve"> blue indicator to the sodium hydroxide solution.</w:t>
      </w:r>
      <w:r w:rsidR="0096301B" w:rsidRPr="00FA147F">
        <w:rPr>
          <w:rFonts w:ascii="Trebuchet MS" w:hAnsi="Trebuchet MS"/>
          <w:sz w:val="20"/>
          <w:szCs w:val="20"/>
          <w:lang w:val="en-US"/>
        </w:rPr>
        <w:t xml:space="preserve"> </w:t>
      </w:r>
      <w:proofErr w:type="spellStart"/>
      <w:r w:rsidRPr="00FA147F">
        <w:rPr>
          <w:rFonts w:ascii="Trebuchet MS" w:hAnsi="Trebuchet MS"/>
          <w:sz w:val="20"/>
          <w:szCs w:val="20"/>
          <w:lang w:val="en-US"/>
        </w:rPr>
        <w:t>Thymol</w:t>
      </w:r>
      <w:proofErr w:type="spellEnd"/>
      <w:r w:rsidRPr="00FA147F">
        <w:rPr>
          <w:rFonts w:ascii="Trebuchet MS" w:hAnsi="Trebuchet MS"/>
          <w:sz w:val="20"/>
          <w:szCs w:val="20"/>
          <w:lang w:val="en-US"/>
        </w:rPr>
        <w:t xml:space="preserve"> blue is blue in alkali and yellow in acid.</w:t>
      </w:r>
      <w:r w:rsidR="0096301B" w:rsidRPr="00FA147F">
        <w:rPr>
          <w:rFonts w:ascii="Trebuchet MS" w:hAnsi="Trebuchet MS"/>
          <w:sz w:val="20"/>
          <w:szCs w:val="20"/>
          <w:lang w:val="en-US"/>
        </w:rPr>
        <w:br/>
      </w:r>
      <w:r w:rsidRPr="00FA147F">
        <w:rPr>
          <w:rFonts w:ascii="Trebuchet MS" w:hAnsi="Trebuchet MS"/>
          <w:sz w:val="20"/>
          <w:szCs w:val="20"/>
          <w:lang w:val="en-US"/>
        </w:rPr>
        <w:t>3. Add citric acid solution from a burette until the end-point was reached.</w:t>
      </w:r>
    </w:p>
    <w:p w14:paraId="6417E7FA" w14:textId="77777777" w:rsidR="0096301B" w:rsidRPr="00FA147F" w:rsidRDefault="007D51E1" w:rsidP="001156AA">
      <w:pPr>
        <w:pStyle w:val="ListParagraph"/>
        <w:numPr>
          <w:ilvl w:val="1"/>
          <w:numId w:val="1"/>
        </w:numPr>
        <w:rPr>
          <w:rFonts w:ascii="Trebuchet MS" w:hAnsi="Trebuchet MS"/>
          <w:sz w:val="20"/>
          <w:szCs w:val="20"/>
          <w:lang w:val="en-US"/>
        </w:rPr>
      </w:pPr>
      <w:r w:rsidRPr="00FA147F">
        <w:rPr>
          <w:rFonts w:ascii="Trebuchet MS" w:hAnsi="Trebuchet MS"/>
          <w:sz w:val="20"/>
          <w:szCs w:val="20"/>
          <w:lang w:val="en-US"/>
        </w:rPr>
        <w:t>Explain what would happen at the end-point of this titration.</w:t>
      </w:r>
      <w:r w:rsidR="0096301B" w:rsidRPr="00FA147F">
        <w:rPr>
          <w:rFonts w:ascii="Trebuchet MS" w:hAnsi="Trebuchet MS"/>
          <w:sz w:val="20"/>
          <w:szCs w:val="20"/>
          <w:lang w:val="en-US"/>
        </w:rPr>
        <w:t xml:space="preserve"> </w:t>
      </w:r>
      <w:r w:rsidRPr="00FA147F">
        <w:rPr>
          <w:rFonts w:ascii="Trebuchet MS" w:hAnsi="Trebuchet MS"/>
          <w:sz w:val="20"/>
          <w:szCs w:val="20"/>
          <w:lang w:val="en-US"/>
        </w:rPr>
        <w:t>Refer to the acid, the alkali and the indicator in your answer.</w:t>
      </w:r>
      <w:r w:rsidR="0096301B" w:rsidRPr="00FA147F">
        <w:rPr>
          <w:rFonts w:ascii="Trebuchet MS" w:hAnsi="Trebuchet MS"/>
          <w:sz w:val="20"/>
          <w:szCs w:val="20"/>
          <w:lang w:val="en-US"/>
        </w:rPr>
        <w:t xml:space="preserve"> </w:t>
      </w:r>
      <w:r w:rsidRPr="00FA147F">
        <w:rPr>
          <w:rFonts w:ascii="Trebuchet MS" w:hAnsi="Trebuchet MS"/>
          <w:sz w:val="20"/>
          <w:szCs w:val="20"/>
          <w:lang w:val="en-US"/>
        </w:rPr>
        <w:t>(3)</w:t>
      </w:r>
    </w:p>
    <w:p w14:paraId="07A551F4" w14:textId="77777777" w:rsidR="0096301B" w:rsidRPr="00FA147F" w:rsidRDefault="007D51E1" w:rsidP="001156AA">
      <w:pPr>
        <w:pStyle w:val="ListParagraph"/>
        <w:numPr>
          <w:ilvl w:val="1"/>
          <w:numId w:val="1"/>
        </w:numPr>
        <w:rPr>
          <w:rFonts w:ascii="Trebuchet MS" w:hAnsi="Trebuchet MS"/>
          <w:sz w:val="20"/>
          <w:szCs w:val="20"/>
          <w:lang w:val="en-US"/>
        </w:rPr>
      </w:pPr>
      <w:r w:rsidRPr="00FA147F">
        <w:rPr>
          <w:rFonts w:ascii="Trebuchet MS" w:hAnsi="Trebuchet MS"/>
          <w:sz w:val="20"/>
          <w:szCs w:val="20"/>
          <w:lang w:val="en-US"/>
        </w:rPr>
        <w:t>Explain why a pipette is used to measure the sodium hydroxide solution but a burette is used to measure the citric acid solution</w:t>
      </w:r>
      <w:r w:rsidR="0096301B" w:rsidRPr="00FA147F">
        <w:rPr>
          <w:rFonts w:ascii="Trebuchet MS" w:hAnsi="Trebuchet MS"/>
          <w:b/>
          <w:bCs/>
          <w:sz w:val="20"/>
          <w:szCs w:val="20"/>
          <w:lang w:val="en-US"/>
        </w:rPr>
        <w:t xml:space="preserve"> </w:t>
      </w:r>
      <w:r w:rsidRPr="00FA147F">
        <w:rPr>
          <w:rFonts w:ascii="Trebuchet MS" w:hAnsi="Trebuchet MS"/>
          <w:b/>
          <w:bCs/>
          <w:sz w:val="20"/>
          <w:szCs w:val="20"/>
          <w:lang w:val="en-US"/>
        </w:rPr>
        <w:t>(2)</w:t>
      </w:r>
    </w:p>
    <w:p w14:paraId="37E3537A" w14:textId="208E8F06" w:rsidR="007D51E1" w:rsidRPr="00FA147F" w:rsidRDefault="0096301B" w:rsidP="001156AA">
      <w:pPr>
        <w:pStyle w:val="ListParagraph"/>
        <w:numPr>
          <w:ilvl w:val="1"/>
          <w:numId w:val="1"/>
        </w:numPr>
        <w:rPr>
          <w:rFonts w:ascii="Trebuchet MS" w:hAnsi="Trebuchet MS"/>
          <w:sz w:val="20"/>
          <w:szCs w:val="20"/>
          <w:lang w:val="en-US"/>
        </w:rPr>
      </w:pPr>
      <w:r w:rsidRPr="00FA147F">
        <w:rPr>
          <w:rFonts w:ascii="Trebuchet MS" w:hAnsi="Trebuchet MS"/>
          <w:sz w:val="20"/>
          <w:szCs w:val="20"/>
          <w:lang w:val="en-US"/>
        </w:rPr>
        <w:t>T</w:t>
      </w:r>
      <w:r w:rsidR="007D51E1" w:rsidRPr="00FA147F">
        <w:rPr>
          <w:rFonts w:ascii="Trebuchet MS" w:hAnsi="Trebuchet MS"/>
          <w:sz w:val="20"/>
          <w:szCs w:val="20"/>
          <w:lang w:val="en-US"/>
        </w:rPr>
        <w:t>he ta</w:t>
      </w:r>
      <w:r w:rsidRPr="00FA147F">
        <w:rPr>
          <w:rFonts w:ascii="Trebuchet MS" w:hAnsi="Trebuchet MS"/>
          <w:sz w:val="20"/>
          <w:szCs w:val="20"/>
          <w:lang w:val="en-US"/>
        </w:rPr>
        <w:t>ble shows the student’s results:</w:t>
      </w:r>
      <w:r w:rsidR="007D51E1" w:rsidRPr="00FA147F">
        <w:rPr>
          <w:rFonts w:ascii="Trebuchet MS" w:hAnsi="Trebuchet MS"/>
          <w:sz w:val="20"/>
          <w:szCs w:val="20"/>
          <w:lang w:val="en-US"/>
        </w:rPr>
        <w:t> </w:t>
      </w:r>
    </w:p>
    <w:tbl>
      <w:tblPr>
        <w:tblW w:w="0" w:type="auto"/>
        <w:tblInd w:w="585" w:type="dxa"/>
        <w:tblLayout w:type="fixed"/>
        <w:tblCellMar>
          <w:left w:w="15" w:type="dxa"/>
          <w:right w:w="15" w:type="dxa"/>
        </w:tblCellMar>
        <w:tblLook w:val="0000" w:firstRow="0" w:lastRow="0" w:firstColumn="0" w:lastColumn="0" w:noHBand="0" w:noVBand="0"/>
      </w:tblPr>
      <w:tblGrid>
        <w:gridCol w:w="4093"/>
        <w:gridCol w:w="1276"/>
        <w:gridCol w:w="992"/>
        <w:gridCol w:w="992"/>
        <w:gridCol w:w="993"/>
        <w:gridCol w:w="1104"/>
      </w:tblGrid>
      <w:tr w:rsidR="007D51E1" w:rsidRPr="00FA147F" w14:paraId="0EDBB6EC" w14:textId="77777777" w:rsidTr="0096301B">
        <w:tblPrEx>
          <w:tblCellMar>
            <w:top w:w="0" w:type="dxa"/>
            <w:bottom w:w="0" w:type="dxa"/>
          </w:tblCellMar>
        </w:tblPrEx>
        <w:tc>
          <w:tcPr>
            <w:tcW w:w="4093" w:type="dxa"/>
            <w:tcBorders>
              <w:top w:val="nil"/>
              <w:left w:val="nil"/>
              <w:bottom w:val="nil"/>
              <w:right w:val="nil"/>
            </w:tcBorders>
            <w:vAlign w:val="center"/>
          </w:tcPr>
          <w:p w14:paraId="27064617"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 </w:t>
            </w:r>
          </w:p>
        </w:tc>
        <w:tc>
          <w:tcPr>
            <w:tcW w:w="1276" w:type="dxa"/>
            <w:tcBorders>
              <w:top w:val="single" w:sz="6" w:space="0" w:color="000000"/>
              <w:left w:val="single" w:sz="6" w:space="0" w:color="000000"/>
              <w:bottom w:val="single" w:sz="6" w:space="0" w:color="000000"/>
              <w:right w:val="single" w:sz="6" w:space="0" w:color="000000"/>
            </w:tcBorders>
            <w:vAlign w:val="center"/>
          </w:tcPr>
          <w:p w14:paraId="36BBA0DF" w14:textId="77777777" w:rsidR="007D51E1" w:rsidRPr="00FA147F" w:rsidRDefault="007D51E1" w:rsidP="007D51E1">
            <w:pPr>
              <w:rPr>
                <w:rFonts w:ascii="Trebuchet MS" w:hAnsi="Trebuchet MS"/>
                <w:b/>
                <w:bCs/>
                <w:sz w:val="20"/>
                <w:szCs w:val="20"/>
                <w:lang w:val="en-US"/>
              </w:rPr>
            </w:pPr>
            <w:r w:rsidRPr="00FA147F">
              <w:rPr>
                <w:rFonts w:ascii="Trebuchet MS" w:hAnsi="Trebuchet MS"/>
                <w:b/>
                <w:bCs/>
                <w:sz w:val="20"/>
                <w:szCs w:val="20"/>
                <w:lang w:val="en-US"/>
              </w:rPr>
              <w:t>Titration 1</w:t>
            </w:r>
          </w:p>
        </w:tc>
        <w:tc>
          <w:tcPr>
            <w:tcW w:w="992" w:type="dxa"/>
            <w:tcBorders>
              <w:top w:val="single" w:sz="6" w:space="0" w:color="000000"/>
              <w:left w:val="single" w:sz="6" w:space="0" w:color="000000"/>
              <w:bottom w:val="single" w:sz="6" w:space="0" w:color="000000"/>
              <w:right w:val="single" w:sz="6" w:space="0" w:color="000000"/>
            </w:tcBorders>
            <w:vAlign w:val="center"/>
          </w:tcPr>
          <w:p w14:paraId="57174D8C" w14:textId="77777777" w:rsidR="007D51E1" w:rsidRPr="00FA147F" w:rsidRDefault="007D51E1" w:rsidP="007D51E1">
            <w:pPr>
              <w:rPr>
                <w:rFonts w:ascii="Trebuchet MS" w:hAnsi="Trebuchet MS"/>
                <w:b/>
                <w:bCs/>
                <w:sz w:val="20"/>
                <w:szCs w:val="20"/>
                <w:lang w:val="en-US"/>
              </w:rPr>
            </w:pPr>
            <w:r w:rsidRPr="00FA147F">
              <w:rPr>
                <w:rFonts w:ascii="Trebuchet MS" w:hAnsi="Trebuchet MS"/>
                <w:b/>
                <w:bCs/>
                <w:sz w:val="20"/>
                <w:szCs w:val="20"/>
                <w:lang w:val="en-US"/>
              </w:rPr>
              <w:t>Titration 2</w:t>
            </w:r>
          </w:p>
        </w:tc>
        <w:tc>
          <w:tcPr>
            <w:tcW w:w="992" w:type="dxa"/>
            <w:tcBorders>
              <w:top w:val="single" w:sz="6" w:space="0" w:color="000000"/>
              <w:left w:val="single" w:sz="6" w:space="0" w:color="000000"/>
              <w:bottom w:val="single" w:sz="6" w:space="0" w:color="000000"/>
              <w:right w:val="single" w:sz="6" w:space="0" w:color="000000"/>
            </w:tcBorders>
            <w:vAlign w:val="center"/>
          </w:tcPr>
          <w:p w14:paraId="3406D917" w14:textId="77777777" w:rsidR="007D51E1" w:rsidRPr="00FA147F" w:rsidRDefault="007D51E1" w:rsidP="007D51E1">
            <w:pPr>
              <w:rPr>
                <w:rFonts w:ascii="Trebuchet MS" w:hAnsi="Trebuchet MS"/>
                <w:b/>
                <w:bCs/>
                <w:sz w:val="20"/>
                <w:szCs w:val="20"/>
                <w:lang w:val="en-US"/>
              </w:rPr>
            </w:pPr>
            <w:r w:rsidRPr="00FA147F">
              <w:rPr>
                <w:rFonts w:ascii="Trebuchet MS" w:hAnsi="Trebuchet MS"/>
                <w:b/>
                <w:bCs/>
                <w:sz w:val="20"/>
                <w:szCs w:val="20"/>
                <w:lang w:val="en-US"/>
              </w:rPr>
              <w:t>Titration 3</w:t>
            </w:r>
          </w:p>
        </w:tc>
        <w:tc>
          <w:tcPr>
            <w:tcW w:w="993" w:type="dxa"/>
            <w:tcBorders>
              <w:top w:val="single" w:sz="6" w:space="0" w:color="000000"/>
              <w:left w:val="single" w:sz="6" w:space="0" w:color="000000"/>
              <w:bottom w:val="single" w:sz="6" w:space="0" w:color="000000"/>
              <w:right w:val="single" w:sz="6" w:space="0" w:color="000000"/>
            </w:tcBorders>
            <w:vAlign w:val="center"/>
          </w:tcPr>
          <w:p w14:paraId="05C30A0C" w14:textId="77777777" w:rsidR="007D51E1" w:rsidRPr="00FA147F" w:rsidRDefault="007D51E1" w:rsidP="007D51E1">
            <w:pPr>
              <w:rPr>
                <w:rFonts w:ascii="Trebuchet MS" w:hAnsi="Trebuchet MS"/>
                <w:b/>
                <w:bCs/>
                <w:sz w:val="20"/>
                <w:szCs w:val="20"/>
                <w:lang w:val="en-US"/>
              </w:rPr>
            </w:pPr>
            <w:r w:rsidRPr="00FA147F">
              <w:rPr>
                <w:rFonts w:ascii="Trebuchet MS" w:hAnsi="Trebuchet MS"/>
                <w:b/>
                <w:bCs/>
                <w:sz w:val="20"/>
                <w:szCs w:val="20"/>
                <w:lang w:val="en-US"/>
              </w:rPr>
              <w:t>Titration 4</w:t>
            </w:r>
          </w:p>
        </w:tc>
        <w:tc>
          <w:tcPr>
            <w:tcW w:w="1104" w:type="dxa"/>
            <w:tcBorders>
              <w:top w:val="single" w:sz="6" w:space="0" w:color="000000"/>
              <w:left w:val="single" w:sz="6" w:space="0" w:color="000000"/>
              <w:bottom w:val="single" w:sz="6" w:space="0" w:color="000000"/>
              <w:right w:val="single" w:sz="6" w:space="0" w:color="000000"/>
            </w:tcBorders>
            <w:vAlign w:val="center"/>
          </w:tcPr>
          <w:p w14:paraId="266514CD" w14:textId="77777777" w:rsidR="007D51E1" w:rsidRPr="00FA147F" w:rsidRDefault="007D51E1" w:rsidP="007D51E1">
            <w:pPr>
              <w:rPr>
                <w:rFonts w:ascii="Trebuchet MS" w:hAnsi="Trebuchet MS"/>
                <w:b/>
                <w:bCs/>
                <w:sz w:val="20"/>
                <w:szCs w:val="20"/>
                <w:lang w:val="en-US"/>
              </w:rPr>
            </w:pPr>
            <w:r w:rsidRPr="00FA147F">
              <w:rPr>
                <w:rFonts w:ascii="Trebuchet MS" w:hAnsi="Trebuchet MS"/>
                <w:b/>
                <w:bCs/>
                <w:sz w:val="20"/>
                <w:szCs w:val="20"/>
                <w:lang w:val="en-US"/>
              </w:rPr>
              <w:t>Titration 5</w:t>
            </w:r>
          </w:p>
        </w:tc>
      </w:tr>
      <w:tr w:rsidR="007D51E1" w:rsidRPr="00FA147F" w14:paraId="06736B31" w14:textId="77777777" w:rsidTr="0096301B">
        <w:tblPrEx>
          <w:tblCellMar>
            <w:top w:w="0" w:type="dxa"/>
            <w:bottom w:w="0" w:type="dxa"/>
          </w:tblCellMar>
        </w:tblPrEx>
        <w:tc>
          <w:tcPr>
            <w:tcW w:w="4093" w:type="dxa"/>
            <w:tcBorders>
              <w:top w:val="single" w:sz="6" w:space="0" w:color="000000"/>
              <w:left w:val="single" w:sz="6" w:space="0" w:color="000000"/>
              <w:bottom w:val="single" w:sz="6" w:space="0" w:color="000000"/>
              <w:right w:val="single" w:sz="6" w:space="0" w:color="000000"/>
            </w:tcBorders>
            <w:vAlign w:val="center"/>
          </w:tcPr>
          <w:p w14:paraId="1E0522ED" w14:textId="77777777" w:rsidR="007D51E1" w:rsidRPr="00FA147F" w:rsidRDefault="007D51E1" w:rsidP="007D51E1">
            <w:pPr>
              <w:rPr>
                <w:rFonts w:ascii="Trebuchet MS" w:hAnsi="Trebuchet MS"/>
                <w:sz w:val="20"/>
                <w:szCs w:val="20"/>
                <w:vertAlign w:val="superscript"/>
                <w:lang w:val="en-US"/>
              </w:rPr>
            </w:pPr>
            <w:r w:rsidRPr="00FA147F">
              <w:rPr>
                <w:rFonts w:ascii="Trebuchet MS" w:hAnsi="Trebuchet MS"/>
                <w:sz w:val="20"/>
                <w:szCs w:val="20"/>
                <w:lang w:val="en-US"/>
              </w:rPr>
              <w:t>Volume of citric acid solution in cm</w:t>
            </w:r>
            <w:r w:rsidRPr="00FA147F">
              <w:rPr>
                <w:rFonts w:ascii="Trebuchet MS" w:hAnsi="Trebuchet MS"/>
                <w:sz w:val="20"/>
                <w:szCs w:val="20"/>
                <w:vertAlign w:val="superscript"/>
                <w:lang w:val="en-US"/>
              </w:rPr>
              <w:t>3</w:t>
            </w:r>
          </w:p>
        </w:tc>
        <w:tc>
          <w:tcPr>
            <w:tcW w:w="1276" w:type="dxa"/>
            <w:tcBorders>
              <w:top w:val="single" w:sz="6" w:space="0" w:color="000000"/>
              <w:left w:val="single" w:sz="6" w:space="0" w:color="000000"/>
              <w:bottom w:val="single" w:sz="6" w:space="0" w:color="000000"/>
              <w:right w:val="single" w:sz="6" w:space="0" w:color="000000"/>
            </w:tcBorders>
            <w:vAlign w:val="center"/>
          </w:tcPr>
          <w:p w14:paraId="46199180"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13.50</w:t>
            </w:r>
          </w:p>
        </w:tc>
        <w:tc>
          <w:tcPr>
            <w:tcW w:w="992" w:type="dxa"/>
            <w:tcBorders>
              <w:top w:val="single" w:sz="6" w:space="0" w:color="000000"/>
              <w:left w:val="single" w:sz="6" w:space="0" w:color="000000"/>
              <w:bottom w:val="single" w:sz="6" w:space="0" w:color="000000"/>
              <w:right w:val="single" w:sz="6" w:space="0" w:color="000000"/>
            </w:tcBorders>
            <w:vAlign w:val="center"/>
          </w:tcPr>
          <w:p w14:paraId="5DEFA634"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12.10</w:t>
            </w:r>
          </w:p>
        </w:tc>
        <w:tc>
          <w:tcPr>
            <w:tcW w:w="992" w:type="dxa"/>
            <w:tcBorders>
              <w:top w:val="single" w:sz="6" w:space="0" w:color="000000"/>
              <w:left w:val="single" w:sz="6" w:space="0" w:color="000000"/>
              <w:bottom w:val="single" w:sz="6" w:space="0" w:color="000000"/>
              <w:right w:val="single" w:sz="6" w:space="0" w:color="000000"/>
            </w:tcBorders>
            <w:vAlign w:val="center"/>
          </w:tcPr>
          <w:p w14:paraId="4DC7F667"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11.10</w:t>
            </w:r>
          </w:p>
        </w:tc>
        <w:tc>
          <w:tcPr>
            <w:tcW w:w="993" w:type="dxa"/>
            <w:tcBorders>
              <w:top w:val="single" w:sz="6" w:space="0" w:color="000000"/>
              <w:left w:val="single" w:sz="6" w:space="0" w:color="000000"/>
              <w:bottom w:val="single" w:sz="6" w:space="0" w:color="000000"/>
              <w:right w:val="single" w:sz="6" w:space="0" w:color="000000"/>
            </w:tcBorders>
            <w:vAlign w:val="center"/>
          </w:tcPr>
          <w:p w14:paraId="0B449B46"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12.15</w:t>
            </w:r>
          </w:p>
        </w:tc>
        <w:tc>
          <w:tcPr>
            <w:tcW w:w="1104" w:type="dxa"/>
            <w:tcBorders>
              <w:top w:val="single" w:sz="6" w:space="0" w:color="000000"/>
              <w:left w:val="single" w:sz="6" w:space="0" w:color="000000"/>
              <w:bottom w:val="single" w:sz="6" w:space="0" w:color="000000"/>
              <w:right w:val="single" w:sz="6" w:space="0" w:color="000000"/>
            </w:tcBorders>
            <w:vAlign w:val="center"/>
          </w:tcPr>
          <w:p w14:paraId="62057557"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12.15</w:t>
            </w:r>
          </w:p>
        </w:tc>
      </w:tr>
    </w:tbl>
    <w:p w14:paraId="14E3EF73"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The equation for the reaction is:</w:t>
      </w:r>
    </w:p>
    <w:p w14:paraId="0765CE8C"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C</w:t>
      </w:r>
      <w:r w:rsidRPr="00FA147F">
        <w:rPr>
          <w:rFonts w:ascii="Trebuchet MS" w:hAnsi="Trebuchet MS"/>
          <w:sz w:val="20"/>
          <w:szCs w:val="20"/>
          <w:vertAlign w:val="subscript"/>
          <w:lang w:val="en-US"/>
        </w:rPr>
        <w:t>6</w:t>
      </w:r>
      <w:r w:rsidRPr="00FA147F">
        <w:rPr>
          <w:rFonts w:ascii="Trebuchet MS" w:hAnsi="Trebuchet MS"/>
          <w:sz w:val="20"/>
          <w:szCs w:val="20"/>
          <w:lang w:val="en-US"/>
        </w:rPr>
        <w:t>H</w:t>
      </w:r>
      <w:r w:rsidRPr="00FA147F">
        <w:rPr>
          <w:rFonts w:ascii="Trebuchet MS" w:hAnsi="Trebuchet MS"/>
          <w:sz w:val="20"/>
          <w:szCs w:val="20"/>
          <w:vertAlign w:val="subscript"/>
          <w:lang w:val="en-US"/>
        </w:rPr>
        <w:t>8</w:t>
      </w:r>
      <w:r w:rsidRPr="00FA147F">
        <w:rPr>
          <w:rFonts w:ascii="Trebuchet MS" w:hAnsi="Trebuchet MS"/>
          <w:sz w:val="20"/>
          <w:szCs w:val="20"/>
          <w:lang w:val="en-US"/>
        </w:rPr>
        <w:t>O</w:t>
      </w:r>
      <w:r w:rsidRPr="00FA147F">
        <w:rPr>
          <w:rFonts w:ascii="Trebuchet MS" w:hAnsi="Trebuchet MS"/>
          <w:sz w:val="20"/>
          <w:szCs w:val="20"/>
          <w:vertAlign w:val="subscript"/>
          <w:lang w:val="en-US"/>
        </w:rPr>
        <w:t>7</w:t>
      </w:r>
      <w:r w:rsidRPr="00FA147F">
        <w:rPr>
          <w:rFonts w:ascii="Trebuchet MS" w:hAnsi="Trebuchet MS"/>
          <w:sz w:val="20"/>
          <w:szCs w:val="20"/>
          <w:lang w:val="en-US"/>
        </w:rPr>
        <w:t> </w:t>
      </w:r>
      <w:r w:rsidRPr="00FA147F">
        <w:rPr>
          <w:rFonts w:ascii="Trebuchet MS" w:hAnsi="Trebuchet MS"/>
          <w:sz w:val="20"/>
          <w:szCs w:val="20"/>
          <w:lang w:val="en-US"/>
        </w:rPr>
        <w:t>+</w:t>
      </w:r>
      <w:r w:rsidRPr="00FA147F">
        <w:rPr>
          <w:rFonts w:ascii="Trebuchet MS" w:hAnsi="Trebuchet MS"/>
          <w:sz w:val="20"/>
          <w:szCs w:val="20"/>
          <w:lang w:val="en-US"/>
        </w:rPr>
        <w:t> </w:t>
      </w:r>
      <w:r w:rsidRPr="00FA147F">
        <w:rPr>
          <w:rFonts w:ascii="Trebuchet MS" w:hAnsi="Trebuchet MS"/>
          <w:sz w:val="20"/>
          <w:szCs w:val="20"/>
          <w:lang w:val="en-US"/>
        </w:rPr>
        <w:t xml:space="preserve">3 </w:t>
      </w:r>
      <w:proofErr w:type="spellStart"/>
      <w:r w:rsidRPr="00FA147F">
        <w:rPr>
          <w:rFonts w:ascii="Trebuchet MS" w:hAnsi="Trebuchet MS"/>
          <w:sz w:val="20"/>
          <w:szCs w:val="20"/>
          <w:lang w:val="en-US"/>
        </w:rPr>
        <w:t>NaOH</w:t>
      </w:r>
      <w:proofErr w:type="spellEnd"/>
      <w:r w:rsidRPr="00FA147F">
        <w:rPr>
          <w:rFonts w:ascii="Trebuchet MS" w:hAnsi="Trebuchet MS"/>
          <w:sz w:val="20"/>
          <w:szCs w:val="20"/>
          <w:lang w:val="en-US"/>
        </w:rPr>
        <w:t> </w:t>
      </w:r>
      <w:r w:rsidRPr="00FA147F">
        <w:rPr>
          <w:rFonts w:ascii="Cambria Math" w:hAnsi="Cambria Math" w:cs="Cambria Math"/>
          <w:sz w:val="20"/>
          <w:szCs w:val="20"/>
          <w:lang w:val="en-US"/>
        </w:rPr>
        <w:t>⟶</w:t>
      </w:r>
      <w:r w:rsidRPr="00FA147F">
        <w:rPr>
          <w:rFonts w:ascii="Trebuchet MS" w:hAnsi="Trebuchet MS"/>
          <w:sz w:val="20"/>
          <w:szCs w:val="20"/>
          <w:lang w:val="en-US"/>
        </w:rPr>
        <w:t> </w:t>
      </w:r>
      <w:r w:rsidRPr="00FA147F">
        <w:rPr>
          <w:rFonts w:ascii="Trebuchet MS" w:hAnsi="Trebuchet MS"/>
          <w:sz w:val="20"/>
          <w:szCs w:val="20"/>
          <w:lang w:val="en-US"/>
        </w:rPr>
        <w:t>C</w:t>
      </w:r>
      <w:r w:rsidRPr="00FA147F">
        <w:rPr>
          <w:rFonts w:ascii="Trebuchet MS" w:hAnsi="Trebuchet MS"/>
          <w:sz w:val="20"/>
          <w:szCs w:val="20"/>
          <w:vertAlign w:val="subscript"/>
          <w:lang w:val="en-US"/>
        </w:rPr>
        <w:t>6</w:t>
      </w:r>
      <w:r w:rsidRPr="00FA147F">
        <w:rPr>
          <w:rFonts w:ascii="Trebuchet MS" w:hAnsi="Trebuchet MS"/>
          <w:sz w:val="20"/>
          <w:szCs w:val="20"/>
          <w:lang w:val="en-US"/>
        </w:rPr>
        <w:t>H</w:t>
      </w:r>
      <w:r w:rsidRPr="00FA147F">
        <w:rPr>
          <w:rFonts w:ascii="Trebuchet MS" w:hAnsi="Trebuchet MS"/>
          <w:sz w:val="20"/>
          <w:szCs w:val="20"/>
          <w:vertAlign w:val="subscript"/>
          <w:lang w:val="en-US"/>
        </w:rPr>
        <w:t>5</w:t>
      </w:r>
      <w:r w:rsidRPr="00FA147F">
        <w:rPr>
          <w:rFonts w:ascii="Trebuchet MS" w:hAnsi="Trebuchet MS"/>
          <w:sz w:val="20"/>
          <w:szCs w:val="20"/>
          <w:lang w:val="en-US"/>
        </w:rPr>
        <w:t>O</w:t>
      </w:r>
      <w:r w:rsidRPr="00FA147F">
        <w:rPr>
          <w:rFonts w:ascii="Trebuchet MS" w:hAnsi="Trebuchet MS"/>
          <w:sz w:val="20"/>
          <w:szCs w:val="20"/>
          <w:vertAlign w:val="subscript"/>
          <w:lang w:val="en-US"/>
        </w:rPr>
        <w:t>7</w:t>
      </w:r>
      <w:r w:rsidRPr="00FA147F">
        <w:rPr>
          <w:rFonts w:ascii="Trebuchet MS" w:hAnsi="Trebuchet MS"/>
          <w:sz w:val="20"/>
          <w:szCs w:val="20"/>
          <w:lang w:val="en-US"/>
        </w:rPr>
        <w:t>Na</w:t>
      </w:r>
      <w:r w:rsidRPr="00FA147F">
        <w:rPr>
          <w:rFonts w:ascii="Trebuchet MS" w:hAnsi="Trebuchet MS"/>
          <w:sz w:val="20"/>
          <w:szCs w:val="20"/>
          <w:vertAlign w:val="subscript"/>
          <w:lang w:val="en-US"/>
        </w:rPr>
        <w:t>3</w:t>
      </w:r>
      <w:r w:rsidRPr="00FA147F">
        <w:rPr>
          <w:rFonts w:ascii="Trebuchet MS" w:hAnsi="Trebuchet MS"/>
          <w:sz w:val="20"/>
          <w:szCs w:val="20"/>
          <w:lang w:val="en-US"/>
        </w:rPr>
        <w:t> </w:t>
      </w:r>
      <w:r w:rsidRPr="00FA147F">
        <w:rPr>
          <w:rFonts w:ascii="Trebuchet MS" w:hAnsi="Trebuchet MS"/>
          <w:sz w:val="20"/>
          <w:szCs w:val="20"/>
          <w:lang w:val="en-US"/>
        </w:rPr>
        <w:t>+</w:t>
      </w:r>
      <w:r w:rsidRPr="00FA147F">
        <w:rPr>
          <w:rFonts w:ascii="Trebuchet MS" w:hAnsi="Trebuchet MS"/>
          <w:sz w:val="20"/>
          <w:szCs w:val="20"/>
          <w:lang w:val="en-US"/>
        </w:rPr>
        <w:t> </w:t>
      </w:r>
      <w:r w:rsidRPr="00FA147F">
        <w:rPr>
          <w:rFonts w:ascii="Trebuchet MS" w:hAnsi="Trebuchet MS"/>
          <w:sz w:val="20"/>
          <w:szCs w:val="20"/>
          <w:lang w:val="en-US"/>
        </w:rPr>
        <w:t>3 H</w:t>
      </w:r>
      <w:r w:rsidRPr="00FA147F">
        <w:rPr>
          <w:rFonts w:ascii="Trebuchet MS" w:hAnsi="Trebuchet MS"/>
          <w:sz w:val="20"/>
          <w:szCs w:val="20"/>
          <w:vertAlign w:val="subscript"/>
          <w:lang w:val="en-US"/>
        </w:rPr>
        <w:t>2</w:t>
      </w:r>
      <w:r w:rsidRPr="00FA147F">
        <w:rPr>
          <w:rFonts w:ascii="Trebuchet MS" w:hAnsi="Trebuchet MS"/>
          <w:sz w:val="20"/>
          <w:szCs w:val="20"/>
          <w:lang w:val="en-US"/>
        </w:rPr>
        <w:t>O</w:t>
      </w:r>
    </w:p>
    <w:p w14:paraId="1C66B916" w14:textId="59D27EE4" w:rsidR="007D51E1" w:rsidRPr="00FA147F" w:rsidRDefault="007D51E1" w:rsidP="0096301B">
      <w:pPr>
        <w:rPr>
          <w:rFonts w:ascii="Trebuchet MS" w:hAnsi="Trebuchet MS"/>
          <w:b/>
          <w:bCs/>
          <w:sz w:val="20"/>
          <w:szCs w:val="20"/>
          <w:lang w:val="en-US"/>
        </w:rPr>
      </w:pPr>
      <w:r w:rsidRPr="00FA147F">
        <w:rPr>
          <w:rFonts w:ascii="Trebuchet MS" w:hAnsi="Trebuchet MS"/>
          <w:sz w:val="20"/>
          <w:szCs w:val="20"/>
          <w:lang w:val="en-US"/>
        </w:rPr>
        <w:t>The concentration of the sodium hydroxide was 0.102</w:t>
      </w:r>
      <w:r w:rsidRPr="00FA147F">
        <w:rPr>
          <w:rFonts w:ascii="Arial" w:hAnsi="Arial" w:cs="Arial"/>
          <w:sz w:val="20"/>
          <w:szCs w:val="20"/>
          <w:lang w:val="en-US"/>
        </w:rPr>
        <w:t> </w:t>
      </w:r>
      <w:proofErr w:type="spellStart"/>
      <w:r w:rsidRPr="00FA147F">
        <w:rPr>
          <w:rFonts w:ascii="Trebuchet MS" w:hAnsi="Trebuchet MS"/>
          <w:sz w:val="20"/>
          <w:szCs w:val="20"/>
          <w:lang w:val="en-US"/>
        </w:rPr>
        <w:t>mol</w:t>
      </w:r>
      <w:proofErr w:type="spellEnd"/>
      <w:r w:rsidRPr="00FA147F">
        <w:rPr>
          <w:rFonts w:ascii="Trebuchet MS" w:hAnsi="Trebuchet MS"/>
          <w:sz w:val="20"/>
          <w:szCs w:val="20"/>
          <w:lang w:val="en-US"/>
        </w:rPr>
        <w:t xml:space="preserve"> / </w:t>
      </w:r>
      <w:proofErr w:type="spellStart"/>
      <w:r w:rsidRPr="00FA147F">
        <w:rPr>
          <w:rFonts w:ascii="Trebuchet MS" w:hAnsi="Trebuchet MS"/>
          <w:sz w:val="20"/>
          <w:szCs w:val="20"/>
          <w:lang w:val="en-US"/>
        </w:rPr>
        <w:t>dm</w:t>
      </w:r>
      <w:proofErr w:type="spellEnd"/>
      <w:r w:rsidRPr="00FA147F">
        <w:rPr>
          <w:rFonts w:ascii="Arial" w:hAnsi="Arial" w:cs="Arial"/>
          <w:sz w:val="20"/>
          <w:szCs w:val="20"/>
          <w:lang w:val="en-US"/>
        </w:rPr>
        <w:t> </w:t>
      </w:r>
      <w:r w:rsidR="0096301B" w:rsidRPr="00FA147F">
        <w:rPr>
          <w:rFonts w:ascii="Trebuchet MS" w:hAnsi="Trebuchet MS"/>
          <w:sz w:val="20"/>
          <w:szCs w:val="20"/>
          <w:vertAlign w:val="superscript"/>
          <w:lang w:val="en-US"/>
        </w:rPr>
        <w:t>3</w:t>
      </w:r>
      <w:r w:rsidR="0096301B" w:rsidRPr="00FA147F">
        <w:rPr>
          <w:rFonts w:ascii="Trebuchet MS" w:hAnsi="Trebuchet MS"/>
          <w:sz w:val="20"/>
          <w:szCs w:val="20"/>
          <w:vertAlign w:val="subscript"/>
          <w:lang w:val="en-US"/>
        </w:rPr>
        <w:t>.</w:t>
      </w:r>
      <w:r w:rsidR="0096301B" w:rsidRPr="00FA147F">
        <w:rPr>
          <w:rFonts w:ascii="Trebuchet MS" w:hAnsi="Trebuchet MS"/>
          <w:sz w:val="20"/>
          <w:szCs w:val="20"/>
          <w:vertAlign w:val="superscript"/>
          <w:lang w:val="en-US"/>
        </w:rPr>
        <w:t xml:space="preserve"> </w:t>
      </w:r>
      <w:r w:rsidRPr="00FA147F">
        <w:rPr>
          <w:rFonts w:ascii="Trebuchet MS" w:hAnsi="Trebuchet MS"/>
          <w:sz w:val="20"/>
          <w:szCs w:val="20"/>
          <w:lang w:val="en-US"/>
        </w:rPr>
        <w:t>Calculate the concentr</w:t>
      </w:r>
      <w:r w:rsidR="0096301B" w:rsidRPr="00FA147F">
        <w:rPr>
          <w:rFonts w:ascii="Trebuchet MS" w:hAnsi="Trebuchet MS"/>
          <w:sz w:val="20"/>
          <w:szCs w:val="20"/>
          <w:lang w:val="en-US"/>
        </w:rPr>
        <w:t xml:space="preserve">ation of the citric acid in </w:t>
      </w:r>
      <w:proofErr w:type="spellStart"/>
      <w:r w:rsidR="0096301B" w:rsidRPr="00FA147F">
        <w:rPr>
          <w:rFonts w:ascii="Trebuchet MS" w:hAnsi="Trebuchet MS"/>
          <w:sz w:val="20"/>
          <w:szCs w:val="20"/>
          <w:lang w:val="en-US"/>
        </w:rPr>
        <w:t>mol</w:t>
      </w:r>
      <w:proofErr w:type="spellEnd"/>
      <w:r w:rsidRPr="00FA147F">
        <w:rPr>
          <w:rFonts w:ascii="Trebuchet MS" w:hAnsi="Trebuchet MS"/>
          <w:sz w:val="20"/>
          <w:szCs w:val="20"/>
          <w:lang w:val="en-US"/>
        </w:rPr>
        <w:t>/</w:t>
      </w:r>
      <w:proofErr w:type="spellStart"/>
      <w:r w:rsidRPr="00FA147F">
        <w:rPr>
          <w:rFonts w:ascii="Trebuchet MS" w:hAnsi="Trebuchet MS"/>
          <w:sz w:val="20"/>
          <w:szCs w:val="20"/>
          <w:lang w:val="en-US"/>
        </w:rPr>
        <w:t>dm</w:t>
      </w:r>
      <w:proofErr w:type="spellEnd"/>
      <w:r w:rsidRPr="00FA147F">
        <w:rPr>
          <w:rFonts w:ascii="Arial" w:hAnsi="Arial" w:cs="Arial"/>
          <w:sz w:val="20"/>
          <w:szCs w:val="20"/>
          <w:lang w:val="en-US"/>
        </w:rPr>
        <w:t> </w:t>
      </w:r>
      <w:r w:rsidRPr="00FA147F">
        <w:rPr>
          <w:rFonts w:ascii="Trebuchet MS" w:hAnsi="Trebuchet MS"/>
          <w:sz w:val="20"/>
          <w:szCs w:val="20"/>
          <w:vertAlign w:val="superscript"/>
          <w:lang w:val="en-US"/>
        </w:rPr>
        <w:t>3</w:t>
      </w:r>
      <w:r w:rsidR="0096301B" w:rsidRPr="00FA147F">
        <w:rPr>
          <w:rFonts w:ascii="Trebuchet MS" w:hAnsi="Trebuchet MS"/>
          <w:sz w:val="20"/>
          <w:szCs w:val="20"/>
          <w:vertAlign w:val="superscript"/>
          <w:lang w:val="en-US"/>
        </w:rPr>
        <w:t xml:space="preserve"> </w:t>
      </w:r>
      <w:r w:rsidRPr="00FA147F">
        <w:rPr>
          <w:rFonts w:ascii="Trebuchet MS" w:hAnsi="Trebuchet MS"/>
          <w:b/>
          <w:bCs/>
          <w:sz w:val="20"/>
          <w:szCs w:val="20"/>
          <w:lang w:val="en-US"/>
        </w:rPr>
        <w:t>(5)</w:t>
      </w:r>
    </w:p>
    <w:p w14:paraId="3E5362B1" w14:textId="5BB2B834" w:rsidR="007D51E1" w:rsidRPr="00FA147F" w:rsidRDefault="007D51E1" w:rsidP="001156AA">
      <w:pPr>
        <w:pStyle w:val="ListParagraph"/>
        <w:numPr>
          <w:ilvl w:val="0"/>
          <w:numId w:val="1"/>
        </w:numPr>
        <w:rPr>
          <w:rFonts w:ascii="Trebuchet MS" w:hAnsi="Trebuchet MS"/>
          <w:sz w:val="20"/>
          <w:szCs w:val="20"/>
          <w:lang w:val="en-US"/>
        </w:rPr>
      </w:pPr>
      <w:r w:rsidRPr="00FA147F">
        <w:rPr>
          <w:rFonts w:ascii="Trebuchet MS" w:hAnsi="Trebuchet MS"/>
          <w:sz w:val="20"/>
          <w:szCs w:val="20"/>
          <w:lang w:val="en-US"/>
        </w:rPr>
        <w:t>Dilute nitric acid reacts with potassium hydroxide solution.</w:t>
      </w:r>
      <w:r w:rsidR="0096301B" w:rsidRPr="00FA147F">
        <w:rPr>
          <w:rFonts w:ascii="Trebuchet MS" w:hAnsi="Trebuchet MS"/>
          <w:sz w:val="20"/>
          <w:szCs w:val="20"/>
          <w:lang w:val="en-US"/>
        </w:rPr>
        <w:t xml:space="preserve"> </w:t>
      </w:r>
      <w:r w:rsidRPr="00FA147F">
        <w:rPr>
          <w:rFonts w:ascii="Trebuchet MS" w:hAnsi="Trebuchet MS"/>
          <w:sz w:val="20"/>
          <w:szCs w:val="20"/>
          <w:lang w:val="en-US"/>
        </w:rPr>
        <w:t>The equation for the reaction is:</w:t>
      </w:r>
    </w:p>
    <w:p w14:paraId="1FFE0070" w14:textId="4094FDC5"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            HNO</w:t>
      </w:r>
      <w:r w:rsidRPr="00FA147F">
        <w:rPr>
          <w:rFonts w:ascii="Trebuchet MS" w:hAnsi="Trebuchet MS"/>
          <w:sz w:val="20"/>
          <w:szCs w:val="20"/>
          <w:vertAlign w:val="subscript"/>
          <w:lang w:val="en-US"/>
        </w:rPr>
        <w:t>3</w:t>
      </w:r>
      <w:r w:rsidRPr="00FA147F">
        <w:rPr>
          <w:rFonts w:ascii="Trebuchet MS" w:hAnsi="Trebuchet MS"/>
          <w:sz w:val="20"/>
          <w:szCs w:val="20"/>
          <w:lang w:val="en-US"/>
        </w:rPr>
        <w:t xml:space="preserve"> + KOH </w:t>
      </w:r>
      <w:r w:rsidRPr="00FA147F">
        <w:rPr>
          <w:rFonts w:ascii="Trebuchet MS" w:hAnsi="Trebuchet MS"/>
          <w:noProof/>
          <w:sz w:val="20"/>
          <w:szCs w:val="20"/>
          <w:lang w:eastAsia="en-GB" w:bidi="he-IL"/>
        </w:rPr>
        <w:drawing>
          <wp:inline distT="0" distB="0" distL="0" distR="0" wp14:anchorId="5E3F6EF4" wp14:editId="441A50A7">
            <wp:extent cx="600075" cy="1333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00075" cy="133350"/>
                    </a:xfrm>
                    <a:prstGeom prst="rect">
                      <a:avLst/>
                    </a:prstGeom>
                    <a:noFill/>
                    <a:ln>
                      <a:noFill/>
                    </a:ln>
                  </pic:spPr>
                </pic:pic>
              </a:graphicData>
            </a:graphic>
          </wp:inline>
        </w:drawing>
      </w:r>
      <w:r w:rsidRPr="00FA147F">
        <w:rPr>
          <w:rFonts w:ascii="Trebuchet MS" w:hAnsi="Trebuchet MS"/>
          <w:sz w:val="20"/>
          <w:szCs w:val="20"/>
          <w:lang w:val="en-US"/>
        </w:rPr>
        <w:t xml:space="preserve"> KNO</w:t>
      </w:r>
      <w:r w:rsidRPr="00FA147F">
        <w:rPr>
          <w:rFonts w:ascii="Trebuchet MS" w:hAnsi="Trebuchet MS"/>
          <w:sz w:val="20"/>
          <w:szCs w:val="20"/>
          <w:vertAlign w:val="subscript"/>
          <w:lang w:val="en-US"/>
        </w:rPr>
        <w:t>3</w:t>
      </w:r>
      <w:r w:rsidRPr="00FA147F">
        <w:rPr>
          <w:rFonts w:ascii="Trebuchet MS" w:hAnsi="Trebuchet MS"/>
          <w:sz w:val="20"/>
          <w:szCs w:val="20"/>
          <w:lang w:val="en-US"/>
        </w:rPr>
        <w:t xml:space="preserve"> + H</w:t>
      </w:r>
      <w:r w:rsidRPr="00FA147F">
        <w:rPr>
          <w:rFonts w:ascii="Trebuchet MS" w:hAnsi="Trebuchet MS"/>
          <w:sz w:val="20"/>
          <w:szCs w:val="20"/>
          <w:vertAlign w:val="subscript"/>
          <w:lang w:val="en-US"/>
        </w:rPr>
        <w:t>2</w:t>
      </w:r>
      <w:r w:rsidRPr="00FA147F">
        <w:rPr>
          <w:rFonts w:ascii="Trebuchet MS" w:hAnsi="Trebuchet MS"/>
          <w:sz w:val="20"/>
          <w:szCs w:val="20"/>
          <w:lang w:val="en-US"/>
        </w:rPr>
        <w:t>O</w:t>
      </w:r>
    </w:p>
    <w:p w14:paraId="79E145F4" w14:textId="027325AE" w:rsidR="007D51E1" w:rsidRPr="00FA147F" w:rsidRDefault="007D51E1" w:rsidP="0096301B">
      <w:pPr>
        <w:rPr>
          <w:rFonts w:ascii="Trebuchet MS" w:hAnsi="Trebuchet MS"/>
          <w:sz w:val="20"/>
          <w:szCs w:val="20"/>
          <w:lang w:val="en-US"/>
        </w:rPr>
      </w:pPr>
      <w:r w:rsidRPr="00FA147F">
        <w:rPr>
          <w:rFonts w:ascii="Trebuchet MS" w:hAnsi="Trebuchet MS"/>
          <w:sz w:val="20"/>
          <w:szCs w:val="20"/>
          <w:lang w:val="en-US"/>
        </w:rPr>
        <w:t>A student investigated the temperature change in this reaction.</w:t>
      </w:r>
      <w:r w:rsidR="0096301B" w:rsidRPr="00FA147F">
        <w:rPr>
          <w:rFonts w:ascii="Trebuchet MS" w:hAnsi="Trebuchet MS"/>
          <w:sz w:val="20"/>
          <w:szCs w:val="20"/>
          <w:lang w:val="en-US"/>
        </w:rPr>
        <w:t xml:space="preserve"> </w:t>
      </w:r>
      <w:r w:rsidRPr="00FA147F">
        <w:rPr>
          <w:rFonts w:ascii="Trebuchet MS" w:hAnsi="Trebuchet MS"/>
          <w:sz w:val="20"/>
          <w:szCs w:val="20"/>
          <w:lang w:val="en-US"/>
        </w:rPr>
        <w:t>This is the method the student used.</w:t>
      </w:r>
    </w:p>
    <w:p w14:paraId="77D9F65B" w14:textId="2E9A0C7E" w:rsidR="007D51E1" w:rsidRPr="00FA147F" w:rsidRDefault="00E1620A" w:rsidP="0096301B">
      <w:pPr>
        <w:rPr>
          <w:rFonts w:ascii="Trebuchet MS" w:hAnsi="Trebuchet MS"/>
          <w:sz w:val="20"/>
          <w:szCs w:val="20"/>
          <w:lang w:val="en-US"/>
        </w:rPr>
      </w:pPr>
      <w:r w:rsidRPr="00FA147F">
        <w:rPr>
          <w:rFonts w:ascii="Trebuchet MS" w:hAnsi="Trebuchet MS"/>
          <w:noProof/>
          <w:sz w:val="20"/>
          <w:szCs w:val="20"/>
          <w:lang w:eastAsia="en-GB" w:bidi="he-IL"/>
        </w:rPr>
        <w:drawing>
          <wp:anchor distT="0" distB="0" distL="114300" distR="114300" simplePos="0" relativeHeight="251685888" behindDoc="0" locked="0" layoutInCell="1" allowOverlap="1" wp14:anchorId="1E99C63E" wp14:editId="637066F9">
            <wp:simplePos x="0" y="0"/>
            <wp:positionH relativeFrom="margin">
              <wp:posOffset>5676900</wp:posOffset>
            </wp:positionH>
            <wp:positionV relativeFrom="paragraph">
              <wp:posOffset>8890</wp:posOffset>
            </wp:positionV>
            <wp:extent cx="737235" cy="1762125"/>
            <wp:effectExtent l="0" t="0" r="5715" b="9525"/>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737235" cy="1762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51E1" w:rsidRPr="00FA147F">
        <w:rPr>
          <w:rFonts w:ascii="Trebuchet MS" w:hAnsi="Trebuchet MS"/>
          <w:sz w:val="20"/>
          <w:szCs w:val="20"/>
          <w:lang w:val="en-US"/>
        </w:rPr>
        <w:t>Step 1       Put 25 cm</w:t>
      </w:r>
      <w:r w:rsidR="007D51E1" w:rsidRPr="00FA147F">
        <w:rPr>
          <w:rFonts w:ascii="Trebuchet MS" w:hAnsi="Trebuchet MS"/>
          <w:sz w:val="20"/>
          <w:szCs w:val="20"/>
          <w:vertAlign w:val="superscript"/>
          <w:lang w:val="en-US"/>
        </w:rPr>
        <w:t>3</w:t>
      </w:r>
      <w:r w:rsidR="007D51E1" w:rsidRPr="00FA147F">
        <w:rPr>
          <w:rFonts w:ascii="Trebuchet MS" w:hAnsi="Trebuchet MS"/>
          <w:sz w:val="20"/>
          <w:szCs w:val="20"/>
          <w:lang w:val="en-US"/>
        </w:rPr>
        <w:t xml:space="preserve"> of dilute nitric acid in a polystyrene cup.</w:t>
      </w:r>
      <w:r w:rsidR="0096301B" w:rsidRPr="00FA147F">
        <w:rPr>
          <w:rFonts w:ascii="Trebuchet MS" w:hAnsi="Trebuchet MS"/>
          <w:sz w:val="20"/>
          <w:szCs w:val="20"/>
          <w:lang w:val="en-US"/>
        </w:rPr>
        <w:br/>
      </w:r>
      <w:r w:rsidR="007D51E1" w:rsidRPr="00FA147F">
        <w:rPr>
          <w:rFonts w:ascii="Trebuchet MS" w:hAnsi="Trebuchet MS"/>
          <w:sz w:val="20"/>
          <w:szCs w:val="20"/>
          <w:lang w:val="en-US"/>
        </w:rPr>
        <w:t>Step 2       Use a thermometer to measure the temperature of the dilute nitric acid.</w:t>
      </w:r>
      <w:r w:rsidR="0096301B" w:rsidRPr="00FA147F">
        <w:rPr>
          <w:rFonts w:ascii="Trebuchet MS" w:hAnsi="Trebuchet MS"/>
          <w:sz w:val="20"/>
          <w:szCs w:val="20"/>
          <w:lang w:val="en-US"/>
        </w:rPr>
        <w:br/>
      </w:r>
      <w:r w:rsidR="007D51E1" w:rsidRPr="00FA147F">
        <w:rPr>
          <w:rFonts w:ascii="Trebuchet MS" w:hAnsi="Trebuchet MS"/>
          <w:sz w:val="20"/>
          <w:szCs w:val="20"/>
          <w:lang w:val="en-US"/>
        </w:rPr>
        <w:t>Step 3       Use a burette to add 4 cm</w:t>
      </w:r>
      <w:r w:rsidR="007D51E1" w:rsidRPr="00FA147F">
        <w:rPr>
          <w:rFonts w:ascii="Trebuchet MS" w:hAnsi="Trebuchet MS"/>
          <w:sz w:val="20"/>
          <w:szCs w:val="20"/>
          <w:vertAlign w:val="superscript"/>
          <w:lang w:val="en-US"/>
        </w:rPr>
        <w:t>3</w:t>
      </w:r>
      <w:r w:rsidR="007D51E1" w:rsidRPr="00FA147F">
        <w:rPr>
          <w:rFonts w:ascii="Trebuchet MS" w:hAnsi="Trebuchet MS"/>
          <w:sz w:val="20"/>
          <w:szCs w:val="20"/>
          <w:lang w:val="en-US"/>
        </w:rPr>
        <w:t xml:space="preserve"> of potassium hydroxide solution to the dilute nitric acid and stir the mixture.</w:t>
      </w:r>
      <w:r w:rsidR="0096301B" w:rsidRPr="00FA147F">
        <w:rPr>
          <w:rFonts w:ascii="Trebuchet MS" w:hAnsi="Trebuchet MS"/>
          <w:sz w:val="20"/>
          <w:szCs w:val="20"/>
          <w:lang w:val="en-US"/>
        </w:rPr>
        <w:br/>
      </w:r>
      <w:r w:rsidR="007D51E1" w:rsidRPr="00FA147F">
        <w:rPr>
          <w:rFonts w:ascii="Trebuchet MS" w:hAnsi="Trebuchet MS"/>
          <w:sz w:val="20"/>
          <w:szCs w:val="20"/>
          <w:lang w:val="en-US"/>
        </w:rPr>
        <w:t>Step 4       Use a thermometer to measure the highest temperature of the mixture.</w:t>
      </w:r>
      <w:r w:rsidR="0096301B" w:rsidRPr="00FA147F">
        <w:rPr>
          <w:rFonts w:ascii="Trebuchet MS" w:hAnsi="Trebuchet MS"/>
          <w:sz w:val="20"/>
          <w:szCs w:val="20"/>
          <w:lang w:val="en-US"/>
        </w:rPr>
        <w:br/>
      </w:r>
      <w:r w:rsidR="007D51E1" w:rsidRPr="00FA147F">
        <w:rPr>
          <w:rFonts w:ascii="Trebuchet MS" w:hAnsi="Trebuchet MS"/>
          <w:sz w:val="20"/>
          <w:szCs w:val="20"/>
          <w:lang w:val="en-US"/>
        </w:rPr>
        <w:t>Step 5       Repeat steps 3 and 4 until 40 cm</w:t>
      </w:r>
      <w:r w:rsidR="007D51E1" w:rsidRPr="00FA147F">
        <w:rPr>
          <w:rFonts w:ascii="Trebuchet MS" w:hAnsi="Trebuchet MS"/>
          <w:sz w:val="20"/>
          <w:szCs w:val="20"/>
          <w:vertAlign w:val="superscript"/>
          <w:lang w:val="en-US"/>
        </w:rPr>
        <w:t>3</w:t>
      </w:r>
      <w:r w:rsidR="007D51E1" w:rsidRPr="00FA147F">
        <w:rPr>
          <w:rFonts w:ascii="Trebuchet MS" w:hAnsi="Trebuchet MS"/>
          <w:sz w:val="20"/>
          <w:szCs w:val="20"/>
          <w:lang w:val="en-US"/>
        </w:rPr>
        <w:t xml:space="preserve"> of potassium hydroxide solution have been added.</w:t>
      </w:r>
    </w:p>
    <w:p w14:paraId="7FCCF33F" w14:textId="77777777"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The dilute nitric acid and the potassium hydroxide solution were both at room temperature.</w:t>
      </w:r>
    </w:p>
    <w:p w14:paraId="797C95B2" w14:textId="77777777" w:rsidR="00E1620A" w:rsidRPr="00FA147F" w:rsidRDefault="007D51E1" w:rsidP="001156AA">
      <w:pPr>
        <w:pStyle w:val="ListParagraph"/>
        <w:numPr>
          <w:ilvl w:val="1"/>
          <w:numId w:val="1"/>
        </w:numPr>
        <w:rPr>
          <w:rFonts w:ascii="Trebuchet MS" w:hAnsi="Trebuchet MS"/>
          <w:sz w:val="20"/>
          <w:szCs w:val="20"/>
          <w:lang w:val="en-US"/>
        </w:rPr>
      </w:pPr>
      <w:r w:rsidRPr="00FA147F">
        <w:rPr>
          <w:rFonts w:ascii="Trebuchet MS" w:hAnsi="Trebuchet MS"/>
          <w:b/>
          <w:bCs/>
          <w:sz w:val="20"/>
          <w:szCs w:val="20"/>
          <w:lang w:val="en-US"/>
        </w:rPr>
        <w:t>Figure 1</w:t>
      </w:r>
      <w:r w:rsidRPr="00FA147F">
        <w:rPr>
          <w:rFonts w:ascii="Trebuchet MS" w:hAnsi="Trebuchet MS"/>
          <w:sz w:val="20"/>
          <w:szCs w:val="20"/>
          <w:lang w:val="en-US"/>
        </w:rPr>
        <w:t xml:space="preserve"> shows part of the thermometer after some potassium hydroxide solution had been added to the dilute nitric acid. What is the temperature shown on the thermometer?</w:t>
      </w:r>
      <w:r w:rsidR="00E1620A" w:rsidRPr="00FA147F">
        <w:rPr>
          <w:rFonts w:ascii="Trebuchet MS" w:hAnsi="Trebuchet MS"/>
          <w:b/>
          <w:bCs/>
          <w:sz w:val="20"/>
          <w:szCs w:val="20"/>
          <w:lang w:val="en-US"/>
        </w:rPr>
        <w:t xml:space="preserve"> </w:t>
      </w:r>
      <w:r w:rsidRPr="00FA147F">
        <w:rPr>
          <w:rFonts w:ascii="Trebuchet MS" w:hAnsi="Trebuchet MS"/>
          <w:b/>
          <w:bCs/>
          <w:sz w:val="20"/>
          <w:szCs w:val="20"/>
          <w:lang w:val="en-US"/>
        </w:rPr>
        <w:t>(1)</w:t>
      </w:r>
    </w:p>
    <w:p w14:paraId="7C425059" w14:textId="77777777" w:rsidR="00E1620A" w:rsidRPr="00FA147F" w:rsidRDefault="007D51E1" w:rsidP="00E1620A">
      <w:pPr>
        <w:pStyle w:val="ListParagraph"/>
        <w:numPr>
          <w:ilvl w:val="1"/>
          <w:numId w:val="1"/>
        </w:numPr>
        <w:rPr>
          <w:rFonts w:ascii="Trebuchet MS" w:hAnsi="Trebuchet MS"/>
          <w:sz w:val="20"/>
          <w:szCs w:val="20"/>
          <w:lang w:val="en-US"/>
        </w:rPr>
      </w:pPr>
      <w:r w:rsidRPr="00FA147F">
        <w:rPr>
          <w:rFonts w:ascii="Trebuchet MS" w:hAnsi="Trebuchet MS"/>
          <w:sz w:val="20"/>
          <w:szCs w:val="20"/>
          <w:lang w:val="en-US"/>
        </w:rPr>
        <w:t>Errors are possible in this experiment.</w:t>
      </w:r>
    </w:p>
    <w:p w14:paraId="2838F634" w14:textId="77777777" w:rsidR="00E1620A" w:rsidRPr="00FA147F" w:rsidRDefault="007D51E1" w:rsidP="001156AA">
      <w:pPr>
        <w:pStyle w:val="ListParagraph"/>
        <w:numPr>
          <w:ilvl w:val="2"/>
          <w:numId w:val="1"/>
        </w:numPr>
        <w:rPr>
          <w:rFonts w:ascii="Trebuchet MS" w:hAnsi="Trebuchet MS"/>
          <w:sz w:val="20"/>
          <w:szCs w:val="20"/>
          <w:lang w:val="en-US"/>
        </w:rPr>
      </w:pPr>
      <w:r w:rsidRPr="00FA147F">
        <w:rPr>
          <w:rFonts w:ascii="Trebuchet MS" w:hAnsi="Trebuchet MS"/>
          <w:sz w:val="20"/>
          <w:szCs w:val="20"/>
          <w:lang w:val="en-US"/>
        </w:rPr>
        <w:t xml:space="preserve">Suggest </w:t>
      </w:r>
      <w:r w:rsidRPr="00FA147F">
        <w:rPr>
          <w:rFonts w:ascii="Trebuchet MS" w:hAnsi="Trebuchet MS"/>
          <w:b/>
          <w:bCs/>
          <w:sz w:val="20"/>
          <w:szCs w:val="20"/>
          <w:lang w:val="en-US"/>
        </w:rPr>
        <w:t>two</w:t>
      </w:r>
      <w:r w:rsidRPr="00FA147F">
        <w:rPr>
          <w:rFonts w:ascii="Trebuchet MS" w:hAnsi="Trebuchet MS"/>
          <w:sz w:val="20"/>
          <w:szCs w:val="20"/>
          <w:lang w:val="en-US"/>
        </w:rPr>
        <w:t xml:space="preserve"> causes of random error in the experiment.</w:t>
      </w:r>
      <w:r w:rsidR="00E1620A" w:rsidRPr="00FA147F">
        <w:rPr>
          <w:rFonts w:ascii="Trebuchet MS" w:hAnsi="Trebuchet MS"/>
          <w:b/>
          <w:bCs/>
          <w:sz w:val="20"/>
          <w:szCs w:val="20"/>
          <w:lang w:val="en-US"/>
        </w:rPr>
        <w:t xml:space="preserve"> </w:t>
      </w:r>
      <w:r w:rsidRPr="00FA147F">
        <w:rPr>
          <w:rFonts w:ascii="Trebuchet MS" w:hAnsi="Trebuchet MS"/>
          <w:b/>
          <w:bCs/>
          <w:sz w:val="20"/>
          <w:szCs w:val="20"/>
          <w:lang w:val="en-US"/>
        </w:rPr>
        <w:t>(2)</w:t>
      </w:r>
    </w:p>
    <w:p w14:paraId="76146B95" w14:textId="77777777" w:rsidR="00E1620A" w:rsidRPr="00FA147F" w:rsidRDefault="00E1620A" w:rsidP="00E1620A">
      <w:pPr>
        <w:pStyle w:val="ListParagraph"/>
        <w:numPr>
          <w:ilvl w:val="2"/>
          <w:numId w:val="1"/>
        </w:numPr>
        <w:rPr>
          <w:rFonts w:ascii="Trebuchet MS" w:hAnsi="Trebuchet MS"/>
          <w:b/>
          <w:bCs/>
          <w:sz w:val="20"/>
          <w:szCs w:val="20"/>
          <w:lang w:val="en-US"/>
        </w:rPr>
      </w:pPr>
      <w:r w:rsidRPr="00FA147F">
        <w:rPr>
          <w:rFonts w:ascii="Trebuchet MS" w:hAnsi="Trebuchet MS"/>
          <w:noProof/>
          <w:sz w:val="20"/>
          <w:szCs w:val="20"/>
          <w:lang w:eastAsia="en-GB" w:bidi="he-IL"/>
        </w:rPr>
        <w:drawing>
          <wp:anchor distT="0" distB="0" distL="114300" distR="114300" simplePos="0" relativeHeight="251686912" behindDoc="0" locked="0" layoutInCell="1" allowOverlap="1" wp14:anchorId="1D73D1D9" wp14:editId="383CF9AE">
            <wp:simplePos x="0" y="0"/>
            <wp:positionH relativeFrom="column">
              <wp:posOffset>2724150</wp:posOffset>
            </wp:positionH>
            <wp:positionV relativeFrom="paragraph">
              <wp:posOffset>382270</wp:posOffset>
            </wp:positionV>
            <wp:extent cx="3819525" cy="2819400"/>
            <wp:effectExtent l="0" t="0" r="9525"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19525" cy="2819400"/>
                    </a:xfrm>
                    <a:prstGeom prst="rect">
                      <a:avLst/>
                    </a:prstGeom>
                    <a:noFill/>
                    <a:ln>
                      <a:noFill/>
                    </a:ln>
                  </pic:spPr>
                </pic:pic>
              </a:graphicData>
            </a:graphic>
          </wp:anchor>
        </w:drawing>
      </w:r>
      <w:r w:rsidR="007D51E1" w:rsidRPr="00FA147F">
        <w:rPr>
          <w:rFonts w:ascii="Trebuchet MS" w:hAnsi="Trebuchet MS"/>
          <w:sz w:val="20"/>
          <w:szCs w:val="20"/>
          <w:lang w:val="en-US"/>
        </w:rPr>
        <w:t>Another student used a glass beaker instead of a polystyrene cup.</w:t>
      </w:r>
      <w:r w:rsidRPr="00FA147F">
        <w:rPr>
          <w:rFonts w:ascii="Trebuchet MS" w:hAnsi="Trebuchet MS"/>
          <w:sz w:val="20"/>
          <w:szCs w:val="20"/>
          <w:lang w:val="en-US"/>
        </w:rPr>
        <w:t xml:space="preserve"> </w:t>
      </w:r>
      <w:r w:rsidR="007D51E1" w:rsidRPr="00FA147F">
        <w:rPr>
          <w:rFonts w:ascii="Trebuchet MS" w:hAnsi="Trebuchet MS"/>
          <w:sz w:val="20"/>
          <w:szCs w:val="20"/>
          <w:lang w:val="en-US"/>
        </w:rPr>
        <w:t>This caused a systematic error.</w:t>
      </w:r>
      <w:r w:rsidRPr="00FA147F">
        <w:rPr>
          <w:rFonts w:ascii="Trebuchet MS" w:hAnsi="Trebuchet MS"/>
          <w:sz w:val="20"/>
          <w:szCs w:val="20"/>
          <w:lang w:val="en-US"/>
        </w:rPr>
        <w:t xml:space="preserve"> </w:t>
      </w:r>
      <w:r w:rsidR="007D51E1" w:rsidRPr="00FA147F">
        <w:rPr>
          <w:rFonts w:ascii="Trebuchet MS" w:hAnsi="Trebuchet MS"/>
          <w:sz w:val="20"/>
          <w:szCs w:val="20"/>
          <w:lang w:val="en-US"/>
        </w:rPr>
        <w:t>Why does using a glass beaker instead of a polystyrene cup cause a systematic error?</w:t>
      </w:r>
      <w:r w:rsidRPr="00FA147F">
        <w:rPr>
          <w:rFonts w:ascii="Trebuchet MS" w:hAnsi="Trebuchet MS"/>
          <w:sz w:val="20"/>
          <w:szCs w:val="20"/>
          <w:lang w:val="en-US"/>
        </w:rPr>
        <w:t xml:space="preserve"> </w:t>
      </w:r>
      <w:r w:rsidR="007D51E1" w:rsidRPr="00FA147F">
        <w:rPr>
          <w:rFonts w:ascii="Trebuchet MS" w:hAnsi="Trebuchet MS"/>
          <w:b/>
          <w:bCs/>
          <w:sz w:val="20"/>
          <w:szCs w:val="20"/>
          <w:lang w:val="en-US"/>
        </w:rPr>
        <w:t>(1)</w:t>
      </w:r>
    </w:p>
    <w:p w14:paraId="2637E64C" w14:textId="77777777" w:rsidR="00E1620A" w:rsidRPr="00FA147F" w:rsidRDefault="007D51E1" w:rsidP="00E1620A">
      <w:pPr>
        <w:pStyle w:val="ListParagraph"/>
        <w:numPr>
          <w:ilvl w:val="1"/>
          <w:numId w:val="1"/>
        </w:numPr>
        <w:rPr>
          <w:rFonts w:ascii="Trebuchet MS" w:hAnsi="Trebuchet MS"/>
          <w:sz w:val="20"/>
          <w:szCs w:val="20"/>
          <w:lang w:val="en-US"/>
        </w:rPr>
      </w:pPr>
      <w:r w:rsidRPr="00FA147F">
        <w:rPr>
          <w:rFonts w:ascii="Trebuchet MS" w:hAnsi="Trebuchet MS"/>
          <w:sz w:val="20"/>
          <w:szCs w:val="20"/>
          <w:lang w:val="en-US"/>
        </w:rPr>
        <w:t xml:space="preserve">The results of the student using the polystyrene cup are shown in </w:t>
      </w:r>
      <w:r w:rsidRPr="00FA147F">
        <w:rPr>
          <w:rFonts w:ascii="Trebuchet MS" w:hAnsi="Trebuchet MS"/>
          <w:b/>
          <w:bCs/>
          <w:sz w:val="20"/>
          <w:szCs w:val="20"/>
          <w:lang w:val="en-US"/>
        </w:rPr>
        <w:t>Figure 2</w:t>
      </w:r>
      <w:r w:rsidRPr="00FA147F">
        <w:rPr>
          <w:rFonts w:ascii="Trebuchet MS" w:hAnsi="Trebuchet MS"/>
          <w:sz w:val="20"/>
          <w:szCs w:val="20"/>
          <w:lang w:val="en-US"/>
        </w:rPr>
        <w:t>.</w:t>
      </w:r>
    </w:p>
    <w:p w14:paraId="71A199CD" w14:textId="77777777" w:rsidR="00E1620A" w:rsidRPr="00FA147F" w:rsidRDefault="007D51E1" w:rsidP="001156AA">
      <w:pPr>
        <w:pStyle w:val="ListParagraph"/>
        <w:numPr>
          <w:ilvl w:val="2"/>
          <w:numId w:val="1"/>
        </w:numPr>
        <w:rPr>
          <w:rFonts w:ascii="Trebuchet MS" w:hAnsi="Trebuchet MS"/>
          <w:sz w:val="20"/>
          <w:szCs w:val="20"/>
          <w:lang w:val="en-US"/>
        </w:rPr>
      </w:pPr>
      <w:r w:rsidRPr="00FA147F">
        <w:rPr>
          <w:rFonts w:ascii="Trebuchet MS" w:hAnsi="Trebuchet MS"/>
          <w:sz w:val="20"/>
          <w:szCs w:val="20"/>
          <w:lang w:val="en-US"/>
        </w:rPr>
        <w:t xml:space="preserve">How do the results in </w:t>
      </w:r>
      <w:r w:rsidRPr="00FA147F">
        <w:rPr>
          <w:rFonts w:ascii="Trebuchet MS" w:hAnsi="Trebuchet MS"/>
          <w:b/>
          <w:bCs/>
          <w:sz w:val="20"/>
          <w:szCs w:val="20"/>
          <w:lang w:val="en-US"/>
        </w:rPr>
        <w:t>Figure 2</w:t>
      </w:r>
      <w:r w:rsidRPr="00FA147F">
        <w:rPr>
          <w:rFonts w:ascii="Trebuchet MS" w:hAnsi="Trebuchet MS"/>
          <w:sz w:val="20"/>
          <w:szCs w:val="20"/>
          <w:lang w:val="en-US"/>
        </w:rPr>
        <w:t xml:space="preserve"> show that the reaction between dilute nitric acid and potassium hydroxide solution is exothermic?</w:t>
      </w:r>
      <w:r w:rsidR="00E1620A" w:rsidRPr="00FA147F">
        <w:rPr>
          <w:rFonts w:ascii="Trebuchet MS" w:hAnsi="Trebuchet MS"/>
          <w:sz w:val="20"/>
          <w:szCs w:val="20"/>
          <w:lang w:val="en-US"/>
        </w:rPr>
        <w:t xml:space="preserve"> </w:t>
      </w:r>
      <w:r w:rsidRPr="00FA147F">
        <w:rPr>
          <w:rFonts w:ascii="Trebuchet MS" w:hAnsi="Trebuchet MS"/>
          <w:b/>
          <w:bCs/>
          <w:sz w:val="20"/>
          <w:szCs w:val="20"/>
          <w:lang w:val="en-US"/>
        </w:rPr>
        <w:t>(1)</w:t>
      </w:r>
    </w:p>
    <w:p w14:paraId="305EB5CF" w14:textId="77777777" w:rsidR="00E1620A" w:rsidRPr="00FA147F" w:rsidRDefault="007D51E1" w:rsidP="00E1620A">
      <w:pPr>
        <w:pStyle w:val="ListParagraph"/>
        <w:numPr>
          <w:ilvl w:val="2"/>
          <w:numId w:val="1"/>
        </w:numPr>
        <w:rPr>
          <w:rFonts w:ascii="Trebuchet MS" w:hAnsi="Trebuchet MS"/>
          <w:b/>
          <w:bCs/>
          <w:sz w:val="20"/>
          <w:szCs w:val="20"/>
          <w:lang w:val="en-US"/>
        </w:rPr>
      </w:pPr>
      <w:r w:rsidRPr="00FA147F">
        <w:rPr>
          <w:rFonts w:ascii="Trebuchet MS" w:hAnsi="Trebuchet MS"/>
          <w:sz w:val="20"/>
          <w:szCs w:val="20"/>
          <w:lang w:val="en-US"/>
        </w:rPr>
        <w:t>Explain why the temperature readings decrease between 28 cm</w:t>
      </w:r>
      <w:r w:rsidRPr="00FA147F">
        <w:rPr>
          <w:rFonts w:ascii="Trebuchet MS" w:hAnsi="Trebuchet MS"/>
          <w:sz w:val="20"/>
          <w:szCs w:val="20"/>
          <w:vertAlign w:val="superscript"/>
          <w:lang w:val="en-US"/>
        </w:rPr>
        <w:t>3</w:t>
      </w:r>
      <w:r w:rsidRPr="00FA147F">
        <w:rPr>
          <w:rFonts w:ascii="Trebuchet MS" w:hAnsi="Trebuchet MS"/>
          <w:sz w:val="20"/>
          <w:szCs w:val="20"/>
          <w:lang w:val="en-US"/>
        </w:rPr>
        <w:t xml:space="preserve"> and 40 cm</w:t>
      </w:r>
      <w:r w:rsidRPr="00FA147F">
        <w:rPr>
          <w:rFonts w:ascii="Trebuchet MS" w:hAnsi="Trebuchet MS"/>
          <w:sz w:val="20"/>
          <w:szCs w:val="20"/>
          <w:vertAlign w:val="superscript"/>
          <w:lang w:val="en-US"/>
        </w:rPr>
        <w:t>3</w:t>
      </w:r>
      <w:r w:rsidRPr="00FA147F">
        <w:rPr>
          <w:rFonts w:ascii="Trebuchet MS" w:hAnsi="Trebuchet MS"/>
          <w:sz w:val="20"/>
          <w:szCs w:val="20"/>
          <w:lang w:val="en-US"/>
        </w:rPr>
        <w:t xml:space="preserve"> of potassium hydroxide solution added.</w:t>
      </w:r>
      <w:r w:rsidR="00E1620A" w:rsidRPr="00FA147F">
        <w:rPr>
          <w:rFonts w:ascii="Trebuchet MS" w:hAnsi="Trebuchet MS"/>
          <w:b/>
          <w:bCs/>
          <w:sz w:val="20"/>
          <w:szCs w:val="20"/>
          <w:lang w:val="en-US"/>
        </w:rPr>
        <w:t xml:space="preserve"> </w:t>
      </w:r>
      <w:r w:rsidRPr="00FA147F">
        <w:rPr>
          <w:rFonts w:ascii="Trebuchet MS" w:hAnsi="Trebuchet MS"/>
          <w:b/>
          <w:bCs/>
          <w:sz w:val="20"/>
          <w:szCs w:val="20"/>
          <w:lang w:val="en-US"/>
        </w:rPr>
        <w:t>(2)</w:t>
      </w:r>
    </w:p>
    <w:p w14:paraId="230E5673" w14:textId="77777777" w:rsidR="00E1620A" w:rsidRPr="00FA147F" w:rsidRDefault="007D51E1" w:rsidP="001156AA">
      <w:pPr>
        <w:pStyle w:val="ListParagraph"/>
        <w:numPr>
          <w:ilvl w:val="2"/>
          <w:numId w:val="1"/>
        </w:numPr>
        <w:rPr>
          <w:rFonts w:ascii="Trebuchet MS" w:hAnsi="Trebuchet MS"/>
          <w:sz w:val="20"/>
          <w:szCs w:val="20"/>
          <w:lang w:val="en-US"/>
        </w:rPr>
      </w:pPr>
      <w:r w:rsidRPr="00FA147F">
        <w:rPr>
          <w:rFonts w:ascii="Trebuchet MS" w:hAnsi="Trebuchet MS"/>
          <w:sz w:val="20"/>
          <w:szCs w:val="20"/>
          <w:lang w:val="en-US"/>
        </w:rPr>
        <w:t xml:space="preserve">It is difficult to use the data in </w:t>
      </w:r>
      <w:r w:rsidRPr="00FA147F">
        <w:rPr>
          <w:rFonts w:ascii="Trebuchet MS" w:hAnsi="Trebuchet MS"/>
          <w:b/>
          <w:bCs/>
          <w:sz w:val="20"/>
          <w:szCs w:val="20"/>
          <w:lang w:val="en-US"/>
        </w:rPr>
        <w:t>Figure 2</w:t>
      </w:r>
      <w:r w:rsidRPr="00FA147F">
        <w:rPr>
          <w:rFonts w:ascii="Trebuchet MS" w:hAnsi="Trebuchet MS"/>
          <w:sz w:val="20"/>
          <w:szCs w:val="20"/>
          <w:lang w:val="en-US"/>
        </w:rPr>
        <w:t xml:space="preserve"> to find the exact volume of potassium hydroxide solution that would give the maximum temperature.</w:t>
      </w:r>
      <w:r w:rsidR="00E1620A" w:rsidRPr="00FA147F">
        <w:rPr>
          <w:rFonts w:ascii="Trebuchet MS" w:hAnsi="Trebuchet MS"/>
          <w:sz w:val="20"/>
          <w:szCs w:val="20"/>
          <w:lang w:val="en-US"/>
        </w:rPr>
        <w:t xml:space="preserve"> </w:t>
      </w:r>
      <w:r w:rsidRPr="00FA147F">
        <w:rPr>
          <w:rFonts w:ascii="Trebuchet MS" w:hAnsi="Trebuchet MS"/>
          <w:sz w:val="20"/>
          <w:szCs w:val="20"/>
          <w:lang w:val="en-US"/>
        </w:rPr>
        <w:t>Suggest further experimental work that the student should do to make it easier to find the exact volume of potassium hydroxide solution that would give the maximum temperature.</w:t>
      </w:r>
      <w:r w:rsidR="00E1620A" w:rsidRPr="00FA147F">
        <w:rPr>
          <w:rFonts w:ascii="Trebuchet MS" w:hAnsi="Trebuchet MS"/>
          <w:b/>
          <w:bCs/>
          <w:sz w:val="20"/>
          <w:szCs w:val="20"/>
          <w:lang w:val="en-US"/>
        </w:rPr>
        <w:t xml:space="preserve"> </w:t>
      </w:r>
      <w:r w:rsidRPr="00FA147F">
        <w:rPr>
          <w:rFonts w:ascii="Trebuchet MS" w:hAnsi="Trebuchet MS"/>
          <w:b/>
          <w:bCs/>
          <w:sz w:val="20"/>
          <w:szCs w:val="20"/>
          <w:lang w:val="en-US"/>
        </w:rPr>
        <w:t>(2)</w:t>
      </w:r>
    </w:p>
    <w:p w14:paraId="51B37928" w14:textId="1AAC7AF7" w:rsidR="007D51E1" w:rsidRPr="00FA147F" w:rsidRDefault="007D51E1" w:rsidP="001156AA">
      <w:pPr>
        <w:pStyle w:val="ListParagraph"/>
        <w:numPr>
          <w:ilvl w:val="1"/>
          <w:numId w:val="1"/>
        </w:numPr>
        <w:rPr>
          <w:rFonts w:ascii="Trebuchet MS" w:hAnsi="Trebuchet MS"/>
          <w:sz w:val="20"/>
          <w:szCs w:val="20"/>
          <w:lang w:val="en-US"/>
        </w:rPr>
      </w:pPr>
      <w:r w:rsidRPr="00FA147F">
        <w:rPr>
          <w:rFonts w:ascii="Trebuchet MS" w:hAnsi="Trebuchet MS"/>
          <w:sz w:val="20"/>
          <w:szCs w:val="20"/>
          <w:lang w:val="en-US"/>
        </w:rPr>
        <w:t>The student did further experimental work and found that 31.0 cm</w:t>
      </w:r>
      <w:r w:rsidRPr="00FA147F">
        <w:rPr>
          <w:rFonts w:ascii="Trebuchet MS" w:hAnsi="Trebuchet MS"/>
          <w:sz w:val="20"/>
          <w:szCs w:val="20"/>
          <w:vertAlign w:val="superscript"/>
          <w:lang w:val="en-US"/>
        </w:rPr>
        <w:t>3</w:t>
      </w:r>
      <w:r w:rsidRPr="00FA147F">
        <w:rPr>
          <w:rFonts w:ascii="Trebuchet MS" w:hAnsi="Trebuchet MS"/>
          <w:sz w:val="20"/>
          <w:szCs w:val="20"/>
          <w:lang w:val="en-US"/>
        </w:rPr>
        <w:t xml:space="preserve"> of potassium hydroxide solution </w:t>
      </w:r>
      <w:proofErr w:type="spellStart"/>
      <w:r w:rsidRPr="00FA147F">
        <w:rPr>
          <w:rFonts w:ascii="Trebuchet MS" w:hAnsi="Trebuchet MS"/>
          <w:sz w:val="20"/>
          <w:szCs w:val="20"/>
          <w:lang w:val="en-US"/>
        </w:rPr>
        <w:t>neutralised</w:t>
      </w:r>
      <w:proofErr w:type="spellEnd"/>
      <w:r w:rsidRPr="00FA147F">
        <w:rPr>
          <w:rFonts w:ascii="Trebuchet MS" w:hAnsi="Trebuchet MS"/>
          <w:sz w:val="20"/>
          <w:szCs w:val="20"/>
          <w:lang w:val="en-US"/>
        </w:rPr>
        <w:t xml:space="preserve"> 25.0 cm</w:t>
      </w:r>
      <w:r w:rsidRPr="00FA147F">
        <w:rPr>
          <w:rFonts w:ascii="Trebuchet MS" w:hAnsi="Trebuchet MS"/>
          <w:sz w:val="20"/>
          <w:szCs w:val="20"/>
          <w:vertAlign w:val="superscript"/>
          <w:lang w:val="en-US"/>
        </w:rPr>
        <w:t>3</w:t>
      </w:r>
      <w:r w:rsidRPr="00FA147F">
        <w:rPr>
          <w:rFonts w:ascii="Trebuchet MS" w:hAnsi="Trebuchet MS"/>
          <w:sz w:val="20"/>
          <w:szCs w:val="20"/>
          <w:lang w:val="en-US"/>
        </w:rPr>
        <w:t xml:space="preserve"> of dilute nitric acid.</w:t>
      </w:r>
      <w:r w:rsidR="00E1620A" w:rsidRPr="00FA147F">
        <w:rPr>
          <w:rFonts w:ascii="Trebuchet MS" w:hAnsi="Trebuchet MS"/>
          <w:sz w:val="20"/>
          <w:szCs w:val="20"/>
          <w:lang w:val="en-US"/>
        </w:rPr>
        <w:t xml:space="preserve"> </w:t>
      </w:r>
      <w:r w:rsidRPr="00FA147F">
        <w:rPr>
          <w:rFonts w:ascii="Trebuchet MS" w:hAnsi="Trebuchet MS"/>
          <w:sz w:val="20"/>
          <w:szCs w:val="20"/>
          <w:lang w:val="en-US"/>
        </w:rPr>
        <w:t>The concentration of the dilute nitric acid was 2.0 moles per dm</w:t>
      </w:r>
      <w:r w:rsidRPr="00FA147F">
        <w:rPr>
          <w:rFonts w:ascii="Trebuchet MS" w:hAnsi="Trebuchet MS"/>
          <w:sz w:val="20"/>
          <w:szCs w:val="20"/>
          <w:vertAlign w:val="superscript"/>
          <w:lang w:val="en-US"/>
        </w:rPr>
        <w:t>3</w:t>
      </w:r>
      <w:r w:rsidRPr="00FA147F">
        <w:rPr>
          <w:rFonts w:ascii="Trebuchet MS" w:hAnsi="Trebuchet MS"/>
          <w:sz w:val="20"/>
          <w:szCs w:val="20"/>
          <w:lang w:val="en-US"/>
        </w:rPr>
        <w:t>.</w:t>
      </w:r>
    </w:p>
    <w:p w14:paraId="6D3BC893" w14:textId="622BB691" w:rsidR="007D51E1" w:rsidRPr="00FA147F" w:rsidRDefault="007D51E1" w:rsidP="007D51E1">
      <w:pPr>
        <w:rPr>
          <w:rFonts w:ascii="Trebuchet MS" w:hAnsi="Trebuchet MS"/>
          <w:sz w:val="20"/>
          <w:szCs w:val="20"/>
          <w:lang w:val="en-US"/>
        </w:rPr>
      </w:pPr>
      <w:r w:rsidRPr="00FA147F">
        <w:rPr>
          <w:rFonts w:ascii="Trebuchet MS" w:hAnsi="Trebuchet MS"/>
          <w:sz w:val="20"/>
          <w:szCs w:val="20"/>
          <w:lang w:val="en-US"/>
        </w:rPr>
        <w:t>                     HNO</w:t>
      </w:r>
      <w:r w:rsidRPr="00FA147F">
        <w:rPr>
          <w:rFonts w:ascii="Trebuchet MS" w:hAnsi="Trebuchet MS"/>
          <w:sz w:val="20"/>
          <w:szCs w:val="20"/>
          <w:vertAlign w:val="subscript"/>
          <w:lang w:val="en-US"/>
        </w:rPr>
        <w:t>3</w:t>
      </w:r>
      <w:r w:rsidRPr="00FA147F">
        <w:rPr>
          <w:rFonts w:ascii="Trebuchet MS" w:hAnsi="Trebuchet MS"/>
          <w:sz w:val="20"/>
          <w:szCs w:val="20"/>
          <w:lang w:val="en-US"/>
        </w:rPr>
        <w:t xml:space="preserve"> + KOH </w:t>
      </w:r>
      <w:r w:rsidRPr="00FA147F">
        <w:rPr>
          <w:rFonts w:ascii="Trebuchet MS" w:hAnsi="Trebuchet MS"/>
          <w:noProof/>
          <w:sz w:val="20"/>
          <w:szCs w:val="20"/>
          <w:lang w:eastAsia="en-GB" w:bidi="he-IL"/>
        </w:rPr>
        <w:drawing>
          <wp:inline distT="0" distB="0" distL="0" distR="0" wp14:anchorId="2ADC98F7" wp14:editId="4713EB03">
            <wp:extent cx="600075" cy="1333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00075" cy="133350"/>
                    </a:xfrm>
                    <a:prstGeom prst="rect">
                      <a:avLst/>
                    </a:prstGeom>
                    <a:noFill/>
                    <a:ln>
                      <a:noFill/>
                    </a:ln>
                  </pic:spPr>
                </pic:pic>
              </a:graphicData>
            </a:graphic>
          </wp:inline>
        </w:drawing>
      </w:r>
      <w:r w:rsidRPr="00FA147F">
        <w:rPr>
          <w:rFonts w:ascii="Trebuchet MS" w:hAnsi="Trebuchet MS"/>
          <w:sz w:val="20"/>
          <w:szCs w:val="20"/>
          <w:lang w:val="en-US"/>
        </w:rPr>
        <w:t xml:space="preserve"> KNO</w:t>
      </w:r>
      <w:r w:rsidRPr="00FA147F">
        <w:rPr>
          <w:rFonts w:ascii="Trebuchet MS" w:hAnsi="Trebuchet MS"/>
          <w:sz w:val="20"/>
          <w:szCs w:val="20"/>
          <w:vertAlign w:val="subscript"/>
          <w:lang w:val="en-US"/>
        </w:rPr>
        <w:t>3</w:t>
      </w:r>
      <w:r w:rsidRPr="00FA147F">
        <w:rPr>
          <w:rFonts w:ascii="Trebuchet MS" w:hAnsi="Trebuchet MS"/>
          <w:sz w:val="20"/>
          <w:szCs w:val="20"/>
          <w:lang w:val="en-US"/>
        </w:rPr>
        <w:t xml:space="preserve"> + H</w:t>
      </w:r>
      <w:r w:rsidRPr="00FA147F">
        <w:rPr>
          <w:rFonts w:ascii="Trebuchet MS" w:hAnsi="Trebuchet MS"/>
          <w:sz w:val="20"/>
          <w:szCs w:val="20"/>
          <w:vertAlign w:val="subscript"/>
          <w:lang w:val="en-US"/>
        </w:rPr>
        <w:t>2</w:t>
      </w:r>
      <w:r w:rsidRPr="00FA147F">
        <w:rPr>
          <w:rFonts w:ascii="Trebuchet MS" w:hAnsi="Trebuchet MS"/>
          <w:sz w:val="20"/>
          <w:szCs w:val="20"/>
          <w:lang w:val="en-US"/>
        </w:rPr>
        <w:t>O</w:t>
      </w:r>
    </w:p>
    <w:p w14:paraId="26C33F8F" w14:textId="6C84F33A" w:rsidR="007D51E1" w:rsidRPr="00FA147F" w:rsidRDefault="007D51E1" w:rsidP="00E1620A">
      <w:pPr>
        <w:rPr>
          <w:rFonts w:ascii="Trebuchet MS" w:hAnsi="Trebuchet MS"/>
          <w:b/>
          <w:bCs/>
          <w:sz w:val="20"/>
          <w:szCs w:val="20"/>
          <w:lang w:val="en-US"/>
        </w:rPr>
      </w:pPr>
      <w:r w:rsidRPr="00FA147F">
        <w:rPr>
          <w:rFonts w:ascii="Trebuchet MS" w:hAnsi="Trebuchet MS"/>
          <w:sz w:val="20"/>
          <w:szCs w:val="20"/>
          <w:lang w:val="en-US"/>
        </w:rPr>
        <w:t>Calculate the concentration of the potassium hydroxide solution in moles per dm</w:t>
      </w:r>
      <w:r w:rsidRPr="00FA147F">
        <w:rPr>
          <w:rFonts w:ascii="Trebuchet MS" w:hAnsi="Trebuchet MS"/>
          <w:sz w:val="20"/>
          <w:szCs w:val="20"/>
          <w:vertAlign w:val="superscript"/>
          <w:lang w:val="en-US"/>
        </w:rPr>
        <w:t>3</w:t>
      </w:r>
      <w:r w:rsidRPr="00FA147F">
        <w:rPr>
          <w:rFonts w:ascii="Trebuchet MS" w:hAnsi="Trebuchet MS"/>
          <w:sz w:val="20"/>
          <w:szCs w:val="20"/>
          <w:lang w:val="en-US"/>
        </w:rPr>
        <w:t>.</w:t>
      </w:r>
      <w:r w:rsidR="00E1620A" w:rsidRPr="00FA147F">
        <w:rPr>
          <w:rFonts w:ascii="Trebuchet MS" w:hAnsi="Trebuchet MS"/>
          <w:sz w:val="20"/>
          <w:szCs w:val="20"/>
          <w:lang w:val="en-US"/>
        </w:rPr>
        <w:t xml:space="preserve"> </w:t>
      </w:r>
      <w:r w:rsidRPr="00FA147F">
        <w:rPr>
          <w:rFonts w:ascii="Trebuchet MS" w:hAnsi="Trebuchet MS"/>
          <w:b/>
          <w:bCs/>
          <w:sz w:val="20"/>
          <w:szCs w:val="20"/>
          <w:lang w:val="en-US"/>
        </w:rPr>
        <w:t>(3)</w:t>
      </w:r>
    </w:p>
    <w:p w14:paraId="212F4D9F" w14:textId="5C466218" w:rsidR="007D51E1" w:rsidRPr="00FA147F" w:rsidRDefault="007D51E1" w:rsidP="001156AA">
      <w:pPr>
        <w:pStyle w:val="ListParagraph"/>
        <w:numPr>
          <w:ilvl w:val="1"/>
          <w:numId w:val="1"/>
        </w:numPr>
        <w:rPr>
          <w:rFonts w:ascii="Trebuchet MS" w:hAnsi="Trebuchet MS"/>
          <w:sz w:val="20"/>
          <w:szCs w:val="20"/>
          <w:lang w:val="en-US"/>
        </w:rPr>
      </w:pPr>
      <w:r w:rsidRPr="00FA147F">
        <w:rPr>
          <w:rFonts w:ascii="Trebuchet MS" w:hAnsi="Trebuchet MS"/>
          <w:sz w:val="20"/>
          <w:szCs w:val="20"/>
          <w:lang w:val="en-US"/>
        </w:rPr>
        <w:t>The student repeated the original experiment using 25 cm</w:t>
      </w:r>
      <w:r w:rsidRPr="00FA147F">
        <w:rPr>
          <w:rFonts w:ascii="Trebuchet MS" w:hAnsi="Trebuchet MS"/>
          <w:sz w:val="20"/>
          <w:szCs w:val="20"/>
          <w:vertAlign w:val="superscript"/>
          <w:lang w:val="en-US"/>
        </w:rPr>
        <w:t>3</w:t>
      </w:r>
      <w:r w:rsidRPr="00FA147F">
        <w:rPr>
          <w:rFonts w:ascii="Trebuchet MS" w:hAnsi="Trebuchet MS"/>
          <w:sz w:val="20"/>
          <w:szCs w:val="20"/>
          <w:lang w:val="en-US"/>
        </w:rPr>
        <w:t xml:space="preserve"> of dilute nitric acid in a polystyrene cup and potassium hydroxide solution that was twice the original concentration.</w:t>
      </w:r>
      <w:r w:rsidR="00E1620A" w:rsidRPr="00FA147F">
        <w:rPr>
          <w:rFonts w:ascii="Trebuchet MS" w:hAnsi="Trebuchet MS"/>
          <w:sz w:val="20"/>
          <w:szCs w:val="20"/>
          <w:lang w:val="en-US"/>
        </w:rPr>
        <w:t xml:space="preserve"> </w:t>
      </w:r>
      <w:r w:rsidRPr="00FA147F">
        <w:rPr>
          <w:rFonts w:ascii="Trebuchet MS" w:hAnsi="Trebuchet MS"/>
          <w:sz w:val="20"/>
          <w:szCs w:val="20"/>
          <w:lang w:val="en-US"/>
        </w:rPr>
        <w:t>She found that:</w:t>
      </w:r>
    </w:p>
    <w:p w14:paraId="50C6114E" w14:textId="11C682DB" w:rsidR="007D51E1" w:rsidRPr="00FA147F" w:rsidRDefault="007D51E1" w:rsidP="00E1620A">
      <w:pPr>
        <w:rPr>
          <w:rFonts w:ascii="Trebuchet MS" w:hAnsi="Trebuchet MS"/>
          <w:sz w:val="20"/>
          <w:szCs w:val="20"/>
          <w:lang w:val="en-US"/>
        </w:rPr>
      </w:pPr>
      <w:r w:rsidRPr="00FA147F">
        <w:rPr>
          <w:rFonts w:ascii="Trebuchet MS" w:hAnsi="Trebuchet MS"/>
          <w:sz w:val="20"/>
          <w:szCs w:val="20"/>
          <w:lang w:val="en-US"/>
        </w:rPr>
        <w:t>•        </w:t>
      </w:r>
      <w:proofErr w:type="gramStart"/>
      <w:r w:rsidRPr="00FA147F">
        <w:rPr>
          <w:rFonts w:ascii="Trebuchet MS" w:hAnsi="Trebuchet MS"/>
          <w:sz w:val="20"/>
          <w:szCs w:val="20"/>
          <w:lang w:val="en-US"/>
        </w:rPr>
        <w:t>a</w:t>
      </w:r>
      <w:proofErr w:type="gramEnd"/>
      <w:r w:rsidRPr="00FA147F">
        <w:rPr>
          <w:rFonts w:ascii="Trebuchet MS" w:hAnsi="Trebuchet MS"/>
          <w:sz w:val="20"/>
          <w:szCs w:val="20"/>
          <w:lang w:val="en-US"/>
        </w:rPr>
        <w:t xml:space="preserve"> smaller volume of potassium hydroxide solution was required to reach the maximum temperature</w:t>
      </w:r>
      <w:r w:rsidR="00E1620A" w:rsidRPr="00FA147F">
        <w:rPr>
          <w:rFonts w:ascii="Trebuchet MS" w:hAnsi="Trebuchet MS"/>
          <w:sz w:val="20"/>
          <w:szCs w:val="20"/>
          <w:lang w:val="en-US"/>
        </w:rPr>
        <w:br/>
      </w:r>
      <w:r w:rsidRPr="00FA147F">
        <w:rPr>
          <w:rFonts w:ascii="Trebuchet MS" w:hAnsi="Trebuchet MS"/>
          <w:sz w:val="20"/>
          <w:szCs w:val="20"/>
          <w:lang w:val="en-US"/>
        </w:rPr>
        <w:t>•        the maximum temperature recorded was higher.</w:t>
      </w:r>
    </w:p>
    <w:p w14:paraId="19DF7DB2" w14:textId="63B43AA6" w:rsidR="007D51E1" w:rsidRPr="00FA147F" w:rsidRDefault="007D51E1" w:rsidP="00E1620A">
      <w:pPr>
        <w:rPr>
          <w:rFonts w:ascii="Trebuchet MS" w:hAnsi="Trebuchet MS"/>
          <w:sz w:val="20"/>
          <w:szCs w:val="20"/>
        </w:rPr>
      </w:pPr>
      <w:r w:rsidRPr="00FA147F">
        <w:rPr>
          <w:rFonts w:ascii="Trebuchet MS" w:hAnsi="Trebuchet MS"/>
          <w:sz w:val="20"/>
          <w:szCs w:val="20"/>
          <w:lang w:val="en-US"/>
        </w:rPr>
        <w:t>Explain why the maximum temperature recorded was higher.</w:t>
      </w:r>
      <w:r w:rsidR="00E1620A" w:rsidRPr="00FA147F">
        <w:rPr>
          <w:rFonts w:ascii="Trebuchet MS" w:hAnsi="Trebuchet MS"/>
          <w:sz w:val="20"/>
          <w:szCs w:val="20"/>
          <w:lang w:val="en-US"/>
        </w:rPr>
        <w:t xml:space="preserve"> </w:t>
      </w:r>
      <w:r w:rsidRPr="00FA147F">
        <w:rPr>
          <w:rFonts w:ascii="Trebuchet MS" w:hAnsi="Trebuchet MS"/>
          <w:b/>
          <w:bCs/>
          <w:sz w:val="20"/>
          <w:szCs w:val="20"/>
          <w:lang w:val="en-US"/>
        </w:rPr>
        <w:t>(2)</w:t>
      </w:r>
      <w:r w:rsidR="00E1620A" w:rsidRPr="00FA147F">
        <w:rPr>
          <w:rFonts w:ascii="Trebuchet MS" w:hAnsi="Trebuchet MS"/>
          <w:sz w:val="20"/>
          <w:szCs w:val="20"/>
        </w:rPr>
        <w:t xml:space="preserve"> </w:t>
      </w:r>
    </w:p>
    <w:p w14:paraId="78CDF77A" w14:textId="77777777" w:rsidR="00F85143" w:rsidRPr="00FA147F" w:rsidRDefault="00F85143" w:rsidP="00F85143">
      <w:pPr>
        <w:rPr>
          <w:rFonts w:ascii="Trebuchet MS" w:hAnsi="Trebuchet MS"/>
          <w:sz w:val="20"/>
          <w:szCs w:val="20"/>
        </w:rPr>
      </w:pPr>
    </w:p>
    <w:p w14:paraId="18047BF6" w14:textId="4FB14038" w:rsidR="00F538D9" w:rsidRPr="00FA147F" w:rsidRDefault="00F538D9" w:rsidP="00413BAD">
      <w:pPr>
        <w:rPr>
          <w:rFonts w:ascii="Trebuchet MS" w:hAnsi="Trebuchet MS"/>
          <w:sz w:val="20"/>
          <w:szCs w:val="20"/>
        </w:rPr>
      </w:pPr>
    </w:p>
    <w:p w14:paraId="435D5A2E" w14:textId="2277B5EF" w:rsidR="00F538D9" w:rsidRPr="00FA147F" w:rsidRDefault="00F538D9" w:rsidP="00413BAD">
      <w:pPr>
        <w:rPr>
          <w:rFonts w:ascii="Trebuchet MS" w:hAnsi="Trebuchet MS"/>
          <w:sz w:val="20"/>
          <w:szCs w:val="20"/>
        </w:rPr>
      </w:pPr>
    </w:p>
    <w:p w14:paraId="7906914F" w14:textId="0D58C7E8" w:rsidR="00F538D9" w:rsidRPr="00FA147F" w:rsidRDefault="00F538D9" w:rsidP="00413BAD">
      <w:pPr>
        <w:rPr>
          <w:rFonts w:ascii="Trebuchet MS" w:hAnsi="Trebuchet MS"/>
          <w:sz w:val="20"/>
          <w:szCs w:val="20"/>
        </w:rPr>
      </w:pPr>
    </w:p>
    <w:p w14:paraId="29B1E52F" w14:textId="442C389A" w:rsidR="00F538D9" w:rsidRPr="00FA147F" w:rsidRDefault="00F538D9" w:rsidP="00413BAD">
      <w:pPr>
        <w:rPr>
          <w:rFonts w:ascii="Trebuchet MS" w:hAnsi="Trebuchet MS"/>
          <w:sz w:val="20"/>
          <w:szCs w:val="20"/>
        </w:rPr>
      </w:pPr>
    </w:p>
    <w:p w14:paraId="6F8437B2" w14:textId="436D575C" w:rsidR="00F538D9" w:rsidRPr="00FA147F" w:rsidRDefault="00F538D9" w:rsidP="00413BAD">
      <w:pPr>
        <w:rPr>
          <w:rFonts w:ascii="Trebuchet MS" w:hAnsi="Trebuchet MS"/>
          <w:sz w:val="20"/>
          <w:szCs w:val="20"/>
        </w:rPr>
      </w:pPr>
    </w:p>
    <w:p w14:paraId="56EDFE27" w14:textId="4D1310CF" w:rsidR="00F538D9" w:rsidRPr="00FA147F" w:rsidRDefault="00F538D9" w:rsidP="00413BAD">
      <w:pPr>
        <w:rPr>
          <w:rFonts w:ascii="Trebuchet MS" w:hAnsi="Trebuchet MS"/>
          <w:sz w:val="20"/>
          <w:szCs w:val="20"/>
        </w:rPr>
      </w:pPr>
    </w:p>
    <w:p w14:paraId="6F78ABD0" w14:textId="16ACE890" w:rsidR="00F538D9" w:rsidRPr="007B149F" w:rsidRDefault="00F538D9" w:rsidP="00413BAD">
      <w:pPr>
        <w:rPr>
          <w:rFonts w:ascii="Trebuchet MS" w:hAnsi="Trebuchet MS"/>
          <w:sz w:val="20"/>
          <w:szCs w:val="20"/>
        </w:rPr>
      </w:pPr>
    </w:p>
    <w:p w14:paraId="02628920" w14:textId="651041EA" w:rsidR="00F538D9" w:rsidRPr="007B149F" w:rsidRDefault="00F538D9" w:rsidP="00413BAD">
      <w:pPr>
        <w:rPr>
          <w:rFonts w:ascii="Trebuchet MS" w:hAnsi="Trebuchet MS"/>
          <w:sz w:val="20"/>
          <w:szCs w:val="20"/>
        </w:rPr>
      </w:pPr>
    </w:p>
    <w:p w14:paraId="3BBD9A81" w14:textId="509A930E" w:rsidR="00F538D9" w:rsidRPr="007B149F" w:rsidRDefault="00F538D9" w:rsidP="00413BAD">
      <w:pPr>
        <w:rPr>
          <w:rFonts w:ascii="Trebuchet MS" w:hAnsi="Trebuchet MS"/>
          <w:sz w:val="20"/>
          <w:szCs w:val="20"/>
        </w:rPr>
      </w:pPr>
    </w:p>
    <w:p w14:paraId="55087007" w14:textId="7AC1F818" w:rsidR="00F538D9" w:rsidRPr="007B149F" w:rsidRDefault="00F538D9" w:rsidP="00413BAD">
      <w:pPr>
        <w:rPr>
          <w:rFonts w:ascii="Trebuchet MS" w:hAnsi="Trebuchet MS"/>
          <w:sz w:val="20"/>
          <w:szCs w:val="20"/>
        </w:rPr>
      </w:pPr>
    </w:p>
    <w:p w14:paraId="5BA10A72" w14:textId="68EDAC58" w:rsidR="00F538D9" w:rsidRPr="007B149F" w:rsidRDefault="00F538D9" w:rsidP="00413BAD">
      <w:pPr>
        <w:rPr>
          <w:rFonts w:ascii="Trebuchet MS" w:hAnsi="Trebuchet MS"/>
          <w:sz w:val="20"/>
          <w:szCs w:val="20"/>
        </w:rPr>
      </w:pPr>
    </w:p>
    <w:p w14:paraId="62C16712" w14:textId="629D2AF8" w:rsidR="00F538D9" w:rsidRPr="007B149F" w:rsidRDefault="00F538D9" w:rsidP="00413BAD">
      <w:pPr>
        <w:rPr>
          <w:rFonts w:ascii="Trebuchet MS" w:hAnsi="Trebuchet MS"/>
          <w:sz w:val="20"/>
          <w:szCs w:val="20"/>
        </w:rPr>
      </w:pPr>
    </w:p>
    <w:p w14:paraId="42864EC6" w14:textId="20AF5DAD" w:rsidR="00F538D9" w:rsidRPr="007B149F" w:rsidRDefault="00F538D9" w:rsidP="00413BAD">
      <w:pPr>
        <w:rPr>
          <w:rFonts w:ascii="Trebuchet MS" w:hAnsi="Trebuchet MS"/>
          <w:sz w:val="20"/>
          <w:szCs w:val="20"/>
        </w:rPr>
      </w:pPr>
    </w:p>
    <w:p w14:paraId="02A96CA0" w14:textId="1752E53A" w:rsidR="00F538D9" w:rsidRPr="007B149F" w:rsidRDefault="00F538D9" w:rsidP="00413BAD">
      <w:pPr>
        <w:rPr>
          <w:rFonts w:ascii="Trebuchet MS" w:hAnsi="Trebuchet MS"/>
          <w:sz w:val="20"/>
          <w:szCs w:val="20"/>
        </w:rPr>
      </w:pPr>
    </w:p>
    <w:p w14:paraId="6230AB6C" w14:textId="644A2BD8" w:rsidR="00F538D9" w:rsidRPr="007B149F" w:rsidRDefault="00F538D9" w:rsidP="00413BAD">
      <w:pPr>
        <w:rPr>
          <w:rFonts w:ascii="Trebuchet MS" w:hAnsi="Trebuchet MS"/>
          <w:sz w:val="20"/>
          <w:szCs w:val="20"/>
        </w:rPr>
      </w:pPr>
    </w:p>
    <w:p w14:paraId="0C80FC8D" w14:textId="2FBD066C" w:rsidR="00F538D9" w:rsidRPr="007B149F" w:rsidRDefault="00F538D9" w:rsidP="00413BAD">
      <w:pPr>
        <w:rPr>
          <w:rFonts w:ascii="Trebuchet MS" w:hAnsi="Trebuchet MS"/>
          <w:sz w:val="20"/>
          <w:szCs w:val="20"/>
        </w:rPr>
      </w:pPr>
    </w:p>
    <w:p w14:paraId="01AC2505" w14:textId="0FBCF79D" w:rsidR="00F538D9" w:rsidRPr="007B149F" w:rsidRDefault="00F538D9" w:rsidP="00413BAD">
      <w:pPr>
        <w:rPr>
          <w:rFonts w:ascii="Trebuchet MS" w:hAnsi="Trebuchet MS"/>
          <w:sz w:val="20"/>
          <w:szCs w:val="20"/>
        </w:rPr>
      </w:pPr>
    </w:p>
    <w:p w14:paraId="5F73FFD9" w14:textId="3316E1D2" w:rsidR="00F538D9" w:rsidRPr="007B149F" w:rsidRDefault="00F538D9" w:rsidP="00413BAD">
      <w:pPr>
        <w:rPr>
          <w:rFonts w:ascii="Trebuchet MS" w:hAnsi="Trebuchet MS"/>
          <w:sz w:val="20"/>
          <w:szCs w:val="20"/>
        </w:rPr>
      </w:pPr>
    </w:p>
    <w:p w14:paraId="0FE1F56E" w14:textId="752758B8" w:rsidR="00F538D9" w:rsidRPr="007B149F" w:rsidRDefault="00F538D9" w:rsidP="00413BAD">
      <w:pPr>
        <w:rPr>
          <w:rFonts w:ascii="Trebuchet MS" w:hAnsi="Trebuchet MS"/>
          <w:sz w:val="20"/>
          <w:szCs w:val="20"/>
        </w:rPr>
      </w:pPr>
    </w:p>
    <w:p w14:paraId="01839145" w14:textId="39DA19F5" w:rsidR="00F538D9" w:rsidRPr="007B149F" w:rsidRDefault="00F538D9" w:rsidP="00413BAD">
      <w:pPr>
        <w:rPr>
          <w:rFonts w:ascii="Trebuchet MS" w:hAnsi="Trebuchet MS"/>
          <w:sz w:val="20"/>
          <w:szCs w:val="20"/>
        </w:rPr>
      </w:pPr>
    </w:p>
    <w:p w14:paraId="7F22925C" w14:textId="1F7AA1F9" w:rsidR="00F538D9" w:rsidRPr="007B149F" w:rsidRDefault="00F538D9" w:rsidP="00413BAD">
      <w:pPr>
        <w:rPr>
          <w:rFonts w:ascii="Trebuchet MS" w:hAnsi="Trebuchet MS"/>
          <w:sz w:val="20"/>
          <w:szCs w:val="20"/>
        </w:rPr>
      </w:pPr>
    </w:p>
    <w:p w14:paraId="3EA493E4" w14:textId="4F86BB91" w:rsidR="00F538D9" w:rsidRPr="007B149F" w:rsidRDefault="00F538D9" w:rsidP="00413BAD">
      <w:pPr>
        <w:rPr>
          <w:rFonts w:ascii="Trebuchet MS" w:hAnsi="Trebuchet MS"/>
          <w:sz w:val="20"/>
          <w:szCs w:val="20"/>
        </w:rPr>
      </w:pPr>
    </w:p>
    <w:p w14:paraId="7ED6932C" w14:textId="6A512311" w:rsidR="00F538D9" w:rsidRPr="007B149F" w:rsidRDefault="00F538D9" w:rsidP="00413BAD">
      <w:pPr>
        <w:rPr>
          <w:rFonts w:ascii="Trebuchet MS" w:hAnsi="Trebuchet MS"/>
          <w:sz w:val="20"/>
          <w:szCs w:val="20"/>
        </w:rPr>
      </w:pPr>
    </w:p>
    <w:p w14:paraId="45BB3657" w14:textId="10F01ABF" w:rsidR="00F538D9" w:rsidRPr="007B149F" w:rsidRDefault="00F538D9" w:rsidP="00413BAD">
      <w:pPr>
        <w:rPr>
          <w:rFonts w:ascii="Trebuchet MS" w:hAnsi="Trebuchet MS"/>
          <w:sz w:val="20"/>
          <w:szCs w:val="20"/>
        </w:rPr>
      </w:pPr>
    </w:p>
    <w:p w14:paraId="663ECB9B" w14:textId="5977B1D6" w:rsidR="00F538D9" w:rsidRPr="007B149F" w:rsidRDefault="00F538D9" w:rsidP="00413BAD">
      <w:pPr>
        <w:rPr>
          <w:rFonts w:ascii="Trebuchet MS" w:hAnsi="Trebuchet MS"/>
          <w:sz w:val="20"/>
          <w:szCs w:val="20"/>
        </w:rPr>
      </w:pPr>
    </w:p>
    <w:p w14:paraId="5FEE379B" w14:textId="13A504A2" w:rsidR="00F538D9" w:rsidRPr="007B149F" w:rsidRDefault="00F538D9" w:rsidP="00413BAD">
      <w:pPr>
        <w:rPr>
          <w:rFonts w:ascii="Trebuchet MS" w:hAnsi="Trebuchet MS"/>
          <w:sz w:val="20"/>
          <w:szCs w:val="20"/>
        </w:rPr>
      </w:pPr>
    </w:p>
    <w:p w14:paraId="3CAF66D6" w14:textId="434659BA" w:rsidR="00F538D9" w:rsidRPr="007B149F" w:rsidRDefault="00F538D9" w:rsidP="00413BAD">
      <w:pPr>
        <w:rPr>
          <w:rFonts w:ascii="Trebuchet MS" w:hAnsi="Trebuchet MS"/>
          <w:sz w:val="20"/>
          <w:szCs w:val="20"/>
        </w:rPr>
      </w:pPr>
    </w:p>
    <w:p w14:paraId="7CED173F" w14:textId="2C0A663A" w:rsidR="00F538D9" w:rsidRPr="007B149F" w:rsidRDefault="00F538D9" w:rsidP="00413BAD">
      <w:pPr>
        <w:rPr>
          <w:rFonts w:ascii="Trebuchet MS" w:hAnsi="Trebuchet MS"/>
          <w:sz w:val="20"/>
          <w:szCs w:val="20"/>
        </w:rPr>
      </w:pPr>
    </w:p>
    <w:p w14:paraId="26008714" w14:textId="5FE6F4C6" w:rsidR="00F538D9" w:rsidRPr="007B149F" w:rsidRDefault="00F538D9" w:rsidP="00413BAD">
      <w:pPr>
        <w:rPr>
          <w:rFonts w:ascii="Trebuchet MS" w:hAnsi="Trebuchet MS"/>
          <w:sz w:val="20"/>
          <w:szCs w:val="20"/>
        </w:rPr>
      </w:pPr>
    </w:p>
    <w:p w14:paraId="3A49274C" w14:textId="34824449" w:rsidR="00F538D9" w:rsidRPr="007B149F" w:rsidRDefault="00F538D9" w:rsidP="00413BAD">
      <w:pPr>
        <w:rPr>
          <w:rFonts w:ascii="Trebuchet MS" w:hAnsi="Trebuchet MS"/>
          <w:sz w:val="20"/>
          <w:szCs w:val="20"/>
        </w:rPr>
      </w:pPr>
    </w:p>
    <w:p w14:paraId="0482797E" w14:textId="13B1C57D" w:rsidR="00F538D9" w:rsidRPr="007B149F" w:rsidRDefault="00F538D9" w:rsidP="00413BAD">
      <w:pPr>
        <w:rPr>
          <w:rFonts w:ascii="Trebuchet MS" w:hAnsi="Trebuchet MS"/>
          <w:sz w:val="20"/>
          <w:szCs w:val="20"/>
        </w:rPr>
      </w:pPr>
    </w:p>
    <w:p w14:paraId="25F1FB18" w14:textId="77E623DA" w:rsidR="00F538D9" w:rsidRPr="007B149F" w:rsidRDefault="00F538D9" w:rsidP="00413BAD">
      <w:pPr>
        <w:rPr>
          <w:rFonts w:ascii="Trebuchet MS" w:hAnsi="Trebuchet MS"/>
          <w:sz w:val="20"/>
          <w:szCs w:val="20"/>
        </w:rPr>
      </w:pPr>
    </w:p>
    <w:p w14:paraId="52FA54E9" w14:textId="5662B32B" w:rsidR="00F538D9" w:rsidRPr="007B149F" w:rsidRDefault="00F538D9" w:rsidP="00413BAD">
      <w:pPr>
        <w:rPr>
          <w:rFonts w:ascii="Trebuchet MS" w:hAnsi="Trebuchet MS"/>
          <w:sz w:val="20"/>
          <w:szCs w:val="20"/>
        </w:rPr>
      </w:pPr>
    </w:p>
    <w:p w14:paraId="23805A68" w14:textId="77777777" w:rsidR="00F538D9" w:rsidRPr="007B149F" w:rsidRDefault="00F538D9" w:rsidP="00413BAD">
      <w:pPr>
        <w:rPr>
          <w:rFonts w:ascii="Trebuchet MS" w:hAnsi="Trebuchet MS"/>
          <w:sz w:val="20"/>
          <w:szCs w:val="20"/>
        </w:rPr>
      </w:pPr>
    </w:p>
    <w:p w14:paraId="7E9A5A70" w14:textId="77777777" w:rsidR="00D215A7" w:rsidRPr="007B149F" w:rsidRDefault="00D215A7" w:rsidP="00413BAD">
      <w:pPr>
        <w:rPr>
          <w:rFonts w:ascii="Trebuchet MS" w:hAnsi="Trebuchet MS"/>
          <w:sz w:val="20"/>
          <w:szCs w:val="20"/>
        </w:rPr>
      </w:pPr>
    </w:p>
    <w:p w14:paraId="028C6B3C" w14:textId="77777777" w:rsidR="00D215A7" w:rsidRPr="007B149F" w:rsidRDefault="00D215A7" w:rsidP="00413BAD">
      <w:pPr>
        <w:rPr>
          <w:rFonts w:ascii="Trebuchet MS" w:hAnsi="Trebuchet MS"/>
          <w:sz w:val="20"/>
          <w:szCs w:val="20"/>
        </w:rPr>
      </w:pPr>
    </w:p>
    <w:p w14:paraId="5FFA89AD" w14:textId="77777777" w:rsidR="00D215A7" w:rsidRPr="007B149F" w:rsidRDefault="00D215A7" w:rsidP="00413BAD">
      <w:pPr>
        <w:rPr>
          <w:rFonts w:ascii="Trebuchet MS" w:hAnsi="Trebuchet MS"/>
          <w:sz w:val="20"/>
          <w:szCs w:val="20"/>
        </w:rPr>
      </w:pPr>
    </w:p>
    <w:p w14:paraId="2980AA7C" w14:textId="77777777" w:rsidR="00D215A7" w:rsidRPr="007B149F" w:rsidRDefault="00D215A7" w:rsidP="00413BAD">
      <w:pPr>
        <w:rPr>
          <w:rFonts w:ascii="Trebuchet MS" w:hAnsi="Trebuchet MS"/>
          <w:sz w:val="20"/>
          <w:szCs w:val="20"/>
        </w:rPr>
      </w:pPr>
    </w:p>
    <w:p w14:paraId="16472168" w14:textId="77777777" w:rsidR="0064177C" w:rsidRPr="007B149F" w:rsidRDefault="0064177C">
      <w:pPr>
        <w:rPr>
          <w:rFonts w:ascii="Trebuchet MS" w:eastAsia="Times New Roman" w:hAnsi="Trebuchet MS" w:cs="Times New Roman"/>
          <w:lang w:eastAsia="en-GB"/>
        </w:rPr>
      </w:pPr>
      <w:r w:rsidRPr="007B149F">
        <w:rPr>
          <w:rFonts w:ascii="Trebuchet MS" w:hAnsi="Trebuchet MS"/>
        </w:rPr>
        <w:br w:type="page"/>
      </w:r>
    </w:p>
    <w:p w14:paraId="0E402C8D" w14:textId="77777777" w:rsidR="0064177C" w:rsidRPr="007B149F" w:rsidRDefault="0064177C">
      <w:pPr>
        <w:rPr>
          <w:rFonts w:ascii="Trebuchet MS" w:eastAsia="Times New Roman" w:hAnsi="Trebuchet MS" w:cs="Times New Roman"/>
          <w:lang w:eastAsia="en-GB"/>
        </w:rPr>
      </w:pPr>
      <w:r w:rsidRPr="007B149F">
        <w:rPr>
          <w:rFonts w:ascii="Trebuchet MS" w:hAnsi="Trebuchet MS"/>
        </w:rPr>
        <w:br w:type="page"/>
      </w:r>
    </w:p>
    <w:p w14:paraId="48193276" w14:textId="6E535711" w:rsidR="00D215A7" w:rsidRPr="007B149F" w:rsidRDefault="00D215A7" w:rsidP="00D215A7">
      <w:pPr>
        <w:pStyle w:val="indent1"/>
        <w:spacing w:before="0" w:beforeAutospacing="0" w:after="0" w:afterAutospacing="0"/>
        <w:ind w:left="1134" w:right="567" w:hanging="567"/>
        <w:rPr>
          <w:rFonts w:ascii="Trebuchet MS" w:hAnsi="Trebuchet MS" w:cs="Arial"/>
          <w:color w:val="222222"/>
          <w:sz w:val="20"/>
          <w:szCs w:val="20"/>
        </w:rPr>
      </w:pPr>
      <w:r w:rsidRPr="007B149F">
        <w:rPr>
          <w:rFonts w:ascii="Trebuchet MS" w:hAnsi="Trebuchet MS"/>
          <w:sz w:val="22"/>
          <w:szCs w:val="22"/>
        </w:rPr>
        <w:t xml:space="preserve">Q28 </w:t>
      </w:r>
      <w:r w:rsidRPr="007B149F">
        <w:rPr>
          <w:rFonts w:ascii="Trebuchet MS" w:hAnsi="Trebuchet MS" w:cs="Arial"/>
          <w:color w:val="222222"/>
          <w:sz w:val="20"/>
          <w:szCs w:val="20"/>
        </w:rPr>
        <w:t>  </w:t>
      </w:r>
      <w:r w:rsidRPr="007B149F">
        <w:rPr>
          <w:rFonts w:ascii="Trebuchet MS" w:hAnsi="Trebuchet MS" w:cs="Arial"/>
          <w:b/>
          <w:bCs/>
          <w:color w:val="222222"/>
          <w:sz w:val="20"/>
          <w:szCs w:val="20"/>
        </w:rPr>
        <w:t>Level 3 (5–6 marks):</w:t>
      </w:r>
    </w:p>
    <w:p w14:paraId="09B1A36D" w14:textId="77777777" w:rsidR="00D215A7" w:rsidRPr="007B149F" w:rsidRDefault="00D215A7" w:rsidP="00D215A7">
      <w:pPr>
        <w:pStyle w:val="indent2new"/>
        <w:spacing w:before="0" w:beforeAutospacing="0" w:after="0" w:afterAutospacing="0"/>
        <w:ind w:left="1134" w:right="567"/>
        <w:rPr>
          <w:rFonts w:ascii="Trebuchet MS" w:hAnsi="Trebuchet MS" w:cs="Arial"/>
          <w:color w:val="222222"/>
          <w:sz w:val="20"/>
          <w:szCs w:val="20"/>
        </w:rPr>
      </w:pPr>
      <w:r w:rsidRPr="007B149F">
        <w:rPr>
          <w:rFonts w:ascii="Trebuchet MS" w:hAnsi="Trebuchet MS" w:cs="Arial"/>
          <w:color w:val="222222"/>
          <w:sz w:val="20"/>
          <w:szCs w:val="20"/>
        </w:rPr>
        <w:t>A coherent method is described with relevant detail, and in correct sequence which demonstrates a broad understanding of the relevant scientific techniques and procedures. The steps in the method are logically ordered. The method would lead to the production of valid results.</w:t>
      </w:r>
    </w:p>
    <w:p w14:paraId="7ED735CE" w14:textId="77777777" w:rsidR="00D215A7" w:rsidRPr="007B149F" w:rsidRDefault="00D215A7" w:rsidP="00D215A7">
      <w:pPr>
        <w:pStyle w:val="indent2new"/>
        <w:spacing w:before="0" w:beforeAutospacing="0" w:after="0" w:afterAutospacing="0"/>
        <w:ind w:left="1134" w:right="567"/>
        <w:rPr>
          <w:rFonts w:ascii="Trebuchet MS" w:hAnsi="Trebuchet MS" w:cs="Arial"/>
          <w:color w:val="222222"/>
          <w:sz w:val="20"/>
          <w:szCs w:val="20"/>
        </w:rPr>
      </w:pPr>
      <w:r w:rsidRPr="007B149F">
        <w:rPr>
          <w:rFonts w:ascii="Trebuchet MS" w:hAnsi="Trebuchet MS" w:cs="Arial"/>
          <w:b/>
          <w:bCs/>
          <w:color w:val="222222"/>
          <w:sz w:val="20"/>
          <w:szCs w:val="20"/>
        </w:rPr>
        <w:t>Level 2 (3–4 marks):</w:t>
      </w:r>
    </w:p>
    <w:p w14:paraId="21381C4B" w14:textId="77777777" w:rsidR="00D215A7" w:rsidRPr="007B149F" w:rsidRDefault="00D215A7" w:rsidP="00D215A7">
      <w:pPr>
        <w:pStyle w:val="indent2new"/>
        <w:spacing w:before="0" w:beforeAutospacing="0" w:after="0" w:afterAutospacing="0"/>
        <w:ind w:left="1134" w:right="567"/>
        <w:rPr>
          <w:rFonts w:ascii="Trebuchet MS" w:hAnsi="Trebuchet MS" w:cs="Arial"/>
          <w:color w:val="222222"/>
          <w:sz w:val="20"/>
          <w:szCs w:val="20"/>
        </w:rPr>
      </w:pPr>
      <w:r w:rsidRPr="007B149F">
        <w:rPr>
          <w:rFonts w:ascii="Trebuchet MS" w:hAnsi="Trebuchet MS" w:cs="Arial"/>
          <w:color w:val="222222"/>
          <w:sz w:val="20"/>
          <w:szCs w:val="20"/>
        </w:rPr>
        <w:t>The bulk of the method is described with mostly relevant detail, which demonstrates a reasonable understanding of the relevant scientific techniques and procedures. The method may not be in a completely logical sequence and may be missing some detail.</w:t>
      </w:r>
    </w:p>
    <w:p w14:paraId="00A237DA" w14:textId="77777777" w:rsidR="00D215A7" w:rsidRPr="007B149F" w:rsidRDefault="00D215A7" w:rsidP="00D215A7">
      <w:pPr>
        <w:pStyle w:val="indent2new"/>
        <w:spacing w:before="0" w:beforeAutospacing="0" w:after="0" w:afterAutospacing="0"/>
        <w:ind w:left="1134" w:right="567"/>
        <w:rPr>
          <w:rFonts w:ascii="Trebuchet MS" w:hAnsi="Trebuchet MS" w:cs="Arial"/>
          <w:color w:val="222222"/>
          <w:sz w:val="20"/>
          <w:szCs w:val="20"/>
        </w:rPr>
      </w:pPr>
      <w:r w:rsidRPr="007B149F">
        <w:rPr>
          <w:rFonts w:ascii="Trebuchet MS" w:hAnsi="Trebuchet MS" w:cs="Arial"/>
          <w:b/>
          <w:bCs/>
          <w:color w:val="222222"/>
          <w:sz w:val="20"/>
          <w:szCs w:val="20"/>
        </w:rPr>
        <w:t>Level 1 (1–2 marks):</w:t>
      </w:r>
    </w:p>
    <w:p w14:paraId="6A454810" w14:textId="77777777" w:rsidR="00D215A7" w:rsidRPr="007B149F" w:rsidRDefault="00D215A7" w:rsidP="00D215A7">
      <w:pPr>
        <w:pStyle w:val="indent2new"/>
        <w:spacing w:before="0" w:beforeAutospacing="0" w:after="0" w:afterAutospacing="0"/>
        <w:ind w:left="1134" w:right="567"/>
        <w:rPr>
          <w:rFonts w:ascii="Trebuchet MS" w:hAnsi="Trebuchet MS" w:cs="Arial"/>
          <w:color w:val="222222"/>
          <w:sz w:val="20"/>
          <w:szCs w:val="20"/>
        </w:rPr>
      </w:pPr>
      <w:r w:rsidRPr="007B149F">
        <w:rPr>
          <w:rFonts w:ascii="Trebuchet MS" w:hAnsi="Trebuchet MS" w:cs="Arial"/>
          <w:color w:val="222222"/>
          <w:sz w:val="20"/>
          <w:szCs w:val="20"/>
        </w:rPr>
        <w:t>Simple statements are made which demonstrate some understanding of some of the relevant scientific techniques and procedures. The response may lack a logical structure and would not lead to the production of valid results.</w:t>
      </w:r>
    </w:p>
    <w:p w14:paraId="7EEA6B8C" w14:textId="77777777" w:rsidR="00D215A7" w:rsidRPr="007B149F" w:rsidRDefault="00D215A7" w:rsidP="00D215A7">
      <w:pPr>
        <w:pStyle w:val="indent2new"/>
        <w:spacing w:before="0" w:beforeAutospacing="0" w:after="0" w:afterAutospacing="0"/>
        <w:ind w:left="1134" w:right="567"/>
        <w:rPr>
          <w:rFonts w:ascii="Trebuchet MS" w:hAnsi="Trebuchet MS" w:cs="Arial"/>
          <w:color w:val="222222"/>
          <w:sz w:val="20"/>
          <w:szCs w:val="20"/>
        </w:rPr>
      </w:pPr>
      <w:r w:rsidRPr="007B149F">
        <w:rPr>
          <w:rFonts w:ascii="Trebuchet MS" w:hAnsi="Trebuchet MS" w:cs="Arial"/>
          <w:b/>
          <w:bCs/>
          <w:color w:val="222222"/>
          <w:sz w:val="20"/>
          <w:szCs w:val="20"/>
        </w:rPr>
        <w:t>0 marks:</w:t>
      </w:r>
    </w:p>
    <w:p w14:paraId="022CC815" w14:textId="77777777" w:rsidR="00D215A7" w:rsidRPr="007B149F" w:rsidRDefault="00D215A7" w:rsidP="00D215A7">
      <w:pPr>
        <w:pStyle w:val="indent2new"/>
        <w:spacing w:before="0" w:beforeAutospacing="0" w:after="0" w:afterAutospacing="0"/>
        <w:ind w:left="1134" w:right="567"/>
        <w:rPr>
          <w:rFonts w:ascii="Trebuchet MS" w:hAnsi="Trebuchet MS" w:cs="Arial"/>
          <w:color w:val="222222"/>
          <w:sz w:val="20"/>
          <w:szCs w:val="20"/>
        </w:rPr>
      </w:pPr>
      <w:r w:rsidRPr="007B149F">
        <w:rPr>
          <w:rFonts w:ascii="Trebuchet MS" w:hAnsi="Trebuchet MS" w:cs="Arial"/>
          <w:color w:val="222222"/>
          <w:sz w:val="20"/>
          <w:szCs w:val="20"/>
        </w:rPr>
        <w:t>No relevant content.</w:t>
      </w:r>
    </w:p>
    <w:p w14:paraId="0B04889A" w14:textId="77777777" w:rsidR="00D215A7" w:rsidRPr="007B149F" w:rsidRDefault="00D215A7" w:rsidP="00D215A7">
      <w:pPr>
        <w:pStyle w:val="indent2new"/>
        <w:spacing w:before="0" w:beforeAutospacing="0" w:after="0" w:afterAutospacing="0"/>
        <w:ind w:left="1134" w:right="567"/>
        <w:rPr>
          <w:rFonts w:ascii="Trebuchet MS" w:hAnsi="Trebuchet MS" w:cs="Arial"/>
          <w:color w:val="222222"/>
          <w:sz w:val="20"/>
          <w:szCs w:val="20"/>
        </w:rPr>
      </w:pPr>
      <w:r w:rsidRPr="007B149F">
        <w:rPr>
          <w:rFonts w:ascii="Trebuchet MS" w:hAnsi="Trebuchet MS" w:cs="Arial"/>
          <w:b/>
          <w:bCs/>
          <w:color w:val="222222"/>
          <w:sz w:val="20"/>
          <w:szCs w:val="20"/>
        </w:rPr>
        <w:t>Indicative content</w:t>
      </w:r>
    </w:p>
    <w:p w14:paraId="47F92D8D" w14:textId="77777777" w:rsidR="00D215A7" w:rsidRPr="007B149F" w:rsidRDefault="00D215A7" w:rsidP="00D215A7">
      <w:pPr>
        <w:pStyle w:val="indent3"/>
        <w:spacing w:before="0" w:beforeAutospacing="0" w:after="0" w:afterAutospacing="0"/>
        <w:ind w:left="2268" w:right="567" w:hanging="567"/>
        <w:rPr>
          <w:rFonts w:ascii="Trebuchet MS" w:hAnsi="Trebuchet MS" w:cs="Arial"/>
          <w:color w:val="222222"/>
          <w:sz w:val="20"/>
          <w:szCs w:val="20"/>
        </w:rPr>
      </w:pPr>
      <w:r w:rsidRPr="007B149F">
        <w:rPr>
          <w:rFonts w:ascii="Trebuchet MS" w:hAnsi="Trebuchet MS" w:cs="Arial"/>
          <w:color w:val="222222"/>
          <w:sz w:val="20"/>
          <w:szCs w:val="20"/>
        </w:rPr>
        <w:t>•        </w:t>
      </w:r>
      <w:proofErr w:type="spellStart"/>
      <w:proofErr w:type="gramStart"/>
      <w:r w:rsidRPr="007B149F">
        <w:rPr>
          <w:rFonts w:ascii="Trebuchet MS" w:hAnsi="Trebuchet MS" w:cs="Arial"/>
          <w:color w:val="222222"/>
          <w:sz w:val="20"/>
          <w:szCs w:val="20"/>
        </w:rPr>
        <w:t>sulfuric</w:t>
      </w:r>
      <w:proofErr w:type="spellEnd"/>
      <w:proofErr w:type="gramEnd"/>
      <w:r w:rsidRPr="007B149F">
        <w:rPr>
          <w:rFonts w:ascii="Trebuchet MS" w:hAnsi="Trebuchet MS" w:cs="Arial"/>
          <w:color w:val="222222"/>
          <w:sz w:val="20"/>
          <w:szCs w:val="20"/>
        </w:rPr>
        <w:t xml:space="preserve"> acid in beaker (or similar)</w:t>
      </w:r>
    </w:p>
    <w:p w14:paraId="3D554E22" w14:textId="77777777" w:rsidR="00D215A7" w:rsidRPr="007B149F" w:rsidRDefault="00D215A7" w:rsidP="00D215A7">
      <w:pPr>
        <w:pStyle w:val="indent3"/>
        <w:spacing w:before="0" w:beforeAutospacing="0" w:after="0" w:afterAutospacing="0"/>
        <w:ind w:left="2268" w:right="567" w:hanging="567"/>
        <w:rPr>
          <w:rFonts w:ascii="Trebuchet MS" w:hAnsi="Trebuchet MS" w:cs="Arial"/>
          <w:color w:val="222222"/>
          <w:sz w:val="20"/>
          <w:szCs w:val="20"/>
        </w:rPr>
      </w:pPr>
      <w:r w:rsidRPr="007B149F">
        <w:rPr>
          <w:rFonts w:ascii="Trebuchet MS" w:hAnsi="Trebuchet MS" w:cs="Arial"/>
          <w:color w:val="222222"/>
          <w:sz w:val="20"/>
          <w:szCs w:val="20"/>
        </w:rPr>
        <w:t>•        add copper carbonate one spatula at a time</w:t>
      </w:r>
    </w:p>
    <w:p w14:paraId="0CA349B1" w14:textId="77777777" w:rsidR="00D215A7" w:rsidRPr="007B149F" w:rsidRDefault="00D215A7" w:rsidP="00D215A7">
      <w:pPr>
        <w:pStyle w:val="indent3"/>
        <w:spacing w:before="0" w:beforeAutospacing="0" w:after="0" w:afterAutospacing="0"/>
        <w:ind w:left="2268" w:right="567" w:hanging="567"/>
        <w:rPr>
          <w:rFonts w:ascii="Trebuchet MS" w:hAnsi="Trebuchet MS" w:cs="Arial"/>
          <w:color w:val="222222"/>
          <w:sz w:val="20"/>
          <w:szCs w:val="20"/>
        </w:rPr>
      </w:pPr>
      <w:r w:rsidRPr="007B149F">
        <w:rPr>
          <w:rFonts w:ascii="Trebuchet MS" w:hAnsi="Trebuchet MS" w:cs="Arial"/>
          <w:color w:val="222222"/>
          <w:sz w:val="20"/>
          <w:szCs w:val="20"/>
        </w:rPr>
        <w:t>•        </w:t>
      </w:r>
      <w:proofErr w:type="gramStart"/>
      <w:r w:rsidRPr="007B149F">
        <w:rPr>
          <w:rFonts w:ascii="Trebuchet MS" w:hAnsi="Trebuchet MS" w:cs="Arial"/>
          <w:color w:val="222222"/>
          <w:sz w:val="20"/>
          <w:szCs w:val="20"/>
        </w:rPr>
        <w:t>until</w:t>
      </w:r>
      <w:proofErr w:type="gramEnd"/>
      <w:r w:rsidRPr="007B149F">
        <w:rPr>
          <w:rFonts w:ascii="Trebuchet MS" w:hAnsi="Trebuchet MS" w:cs="Arial"/>
          <w:color w:val="222222"/>
          <w:sz w:val="20"/>
          <w:szCs w:val="20"/>
        </w:rPr>
        <w:t xml:space="preserve"> copper carbonate is in excess or until no more effervescence occurs *</w:t>
      </w:r>
    </w:p>
    <w:p w14:paraId="6F4ECEE2" w14:textId="77777777" w:rsidR="00D215A7" w:rsidRPr="007B149F" w:rsidRDefault="00D215A7" w:rsidP="00D215A7">
      <w:pPr>
        <w:pStyle w:val="indent3"/>
        <w:spacing w:before="0" w:beforeAutospacing="0" w:after="0" w:afterAutospacing="0"/>
        <w:ind w:left="2268" w:right="567" w:hanging="567"/>
        <w:rPr>
          <w:rFonts w:ascii="Trebuchet MS" w:hAnsi="Trebuchet MS" w:cs="Arial"/>
          <w:color w:val="222222"/>
          <w:sz w:val="20"/>
          <w:szCs w:val="20"/>
        </w:rPr>
      </w:pPr>
      <w:r w:rsidRPr="007B149F">
        <w:rPr>
          <w:rFonts w:ascii="Trebuchet MS" w:hAnsi="Trebuchet MS" w:cs="Arial"/>
          <w:color w:val="222222"/>
          <w:sz w:val="20"/>
          <w:szCs w:val="20"/>
        </w:rPr>
        <w:t>•        filter using filter paper and funnel</w:t>
      </w:r>
    </w:p>
    <w:p w14:paraId="3D63AE29" w14:textId="77777777" w:rsidR="00D215A7" w:rsidRPr="007B149F" w:rsidRDefault="00D215A7" w:rsidP="00D215A7">
      <w:pPr>
        <w:pStyle w:val="indent3"/>
        <w:spacing w:before="0" w:beforeAutospacing="0" w:after="0" w:afterAutospacing="0"/>
        <w:ind w:left="2268" w:right="567" w:hanging="567"/>
        <w:rPr>
          <w:rFonts w:ascii="Trebuchet MS" w:hAnsi="Trebuchet MS" w:cs="Arial"/>
          <w:color w:val="222222"/>
          <w:sz w:val="20"/>
          <w:szCs w:val="20"/>
        </w:rPr>
      </w:pPr>
      <w:r w:rsidRPr="007B149F">
        <w:rPr>
          <w:rFonts w:ascii="Trebuchet MS" w:hAnsi="Trebuchet MS" w:cs="Arial"/>
          <w:color w:val="222222"/>
          <w:sz w:val="20"/>
          <w:szCs w:val="20"/>
        </w:rPr>
        <w:t>•        filter excess copper carbonate</w:t>
      </w:r>
    </w:p>
    <w:p w14:paraId="341D30B0" w14:textId="77777777" w:rsidR="00D215A7" w:rsidRPr="007B149F" w:rsidRDefault="00D215A7" w:rsidP="00D215A7">
      <w:pPr>
        <w:pStyle w:val="indent3"/>
        <w:spacing w:before="0" w:beforeAutospacing="0" w:after="0" w:afterAutospacing="0"/>
        <w:ind w:left="2268" w:right="567" w:hanging="567"/>
        <w:rPr>
          <w:rFonts w:ascii="Trebuchet MS" w:hAnsi="Trebuchet MS" w:cs="Arial"/>
          <w:color w:val="222222"/>
          <w:sz w:val="20"/>
          <w:szCs w:val="20"/>
        </w:rPr>
      </w:pPr>
      <w:r w:rsidRPr="007B149F">
        <w:rPr>
          <w:rFonts w:ascii="Trebuchet MS" w:hAnsi="Trebuchet MS" w:cs="Arial"/>
          <w:color w:val="222222"/>
          <w:sz w:val="20"/>
          <w:szCs w:val="20"/>
        </w:rPr>
        <w:t>•        pour solution into evaporating basin / dish</w:t>
      </w:r>
    </w:p>
    <w:p w14:paraId="5EE1A8F3" w14:textId="77777777" w:rsidR="00D215A7" w:rsidRPr="007B149F" w:rsidRDefault="00D215A7" w:rsidP="00D215A7">
      <w:pPr>
        <w:pStyle w:val="indent3"/>
        <w:spacing w:before="0" w:beforeAutospacing="0" w:after="0" w:afterAutospacing="0"/>
        <w:ind w:left="2268" w:right="567" w:hanging="567"/>
        <w:rPr>
          <w:rFonts w:ascii="Trebuchet MS" w:hAnsi="Trebuchet MS" w:cs="Arial"/>
          <w:color w:val="222222"/>
          <w:sz w:val="20"/>
          <w:szCs w:val="20"/>
        </w:rPr>
      </w:pPr>
      <w:r w:rsidRPr="007B149F">
        <w:rPr>
          <w:rFonts w:ascii="Trebuchet MS" w:hAnsi="Trebuchet MS" w:cs="Arial"/>
          <w:color w:val="222222"/>
          <w:sz w:val="20"/>
          <w:szCs w:val="20"/>
        </w:rPr>
        <w:t>•        </w:t>
      </w:r>
      <w:proofErr w:type="gramStart"/>
      <w:r w:rsidRPr="007B149F">
        <w:rPr>
          <w:rFonts w:ascii="Trebuchet MS" w:hAnsi="Trebuchet MS" w:cs="Arial"/>
          <w:color w:val="222222"/>
          <w:sz w:val="20"/>
          <w:szCs w:val="20"/>
        </w:rPr>
        <w:t>heat</w:t>
      </w:r>
      <w:proofErr w:type="gramEnd"/>
      <w:r w:rsidRPr="007B149F">
        <w:rPr>
          <w:rFonts w:ascii="Trebuchet MS" w:hAnsi="Trebuchet MS" w:cs="Arial"/>
          <w:color w:val="222222"/>
          <w:sz w:val="20"/>
          <w:szCs w:val="20"/>
        </w:rPr>
        <w:t xml:space="preserve"> using Bunsen burner</w:t>
      </w:r>
    </w:p>
    <w:p w14:paraId="121B6A64" w14:textId="77777777" w:rsidR="00D215A7" w:rsidRPr="007B149F" w:rsidRDefault="00D215A7" w:rsidP="00D215A7">
      <w:pPr>
        <w:pStyle w:val="indent3"/>
        <w:spacing w:before="0" w:beforeAutospacing="0" w:after="0" w:afterAutospacing="0"/>
        <w:ind w:left="2268" w:right="567" w:hanging="567"/>
        <w:rPr>
          <w:rFonts w:ascii="Trebuchet MS" w:hAnsi="Trebuchet MS" w:cs="Arial"/>
          <w:color w:val="222222"/>
          <w:sz w:val="20"/>
          <w:szCs w:val="20"/>
        </w:rPr>
      </w:pPr>
      <w:r w:rsidRPr="007B149F">
        <w:rPr>
          <w:rFonts w:ascii="Trebuchet MS" w:hAnsi="Trebuchet MS" w:cs="Arial"/>
          <w:color w:val="222222"/>
          <w:sz w:val="20"/>
          <w:szCs w:val="20"/>
        </w:rPr>
        <w:t>•        leave to crystallise / leave for water to evaporate / boil off water</w:t>
      </w:r>
    </w:p>
    <w:p w14:paraId="40CD3853" w14:textId="77777777" w:rsidR="00D215A7" w:rsidRPr="007B149F" w:rsidRDefault="00D215A7" w:rsidP="00D215A7">
      <w:pPr>
        <w:pStyle w:val="indent3"/>
        <w:spacing w:before="0" w:beforeAutospacing="0" w:after="0" w:afterAutospacing="0"/>
        <w:ind w:left="2268" w:right="567" w:hanging="567"/>
        <w:rPr>
          <w:rFonts w:ascii="Trebuchet MS" w:hAnsi="Trebuchet MS" w:cs="Arial"/>
          <w:color w:val="222222"/>
          <w:sz w:val="20"/>
          <w:szCs w:val="20"/>
        </w:rPr>
      </w:pPr>
      <w:r w:rsidRPr="007B149F">
        <w:rPr>
          <w:rFonts w:ascii="Trebuchet MS" w:hAnsi="Trebuchet MS" w:cs="Arial"/>
          <w:color w:val="222222"/>
          <w:sz w:val="20"/>
          <w:szCs w:val="20"/>
        </w:rPr>
        <w:t>•        decant solution</w:t>
      </w:r>
    </w:p>
    <w:p w14:paraId="1BF69242" w14:textId="77777777" w:rsidR="00D215A7" w:rsidRPr="007B149F" w:rsidRDefault="00D215A7" w:rsidP="00D215A7">
      <w:pPr>
        <w:pStyle w:val="indent3"/>
        <w:spacing w:before="0" w:beforeAutospacing="0" w:after="0" w:afterAutospacing="0"/>
        <w:ind w:left="2268" w:right="567" w:hanging="567"/>
        <w:rPr>
          <w:rFonts w:ascii="Trebuchet MS" w:hAnsi="Trebuchet MS" w:cs="Arial"/>
          <w:color w:val="222222"/>
          <w:sz w:val="20"/>
          <w:szCs w:val="20"/>
        </w:rPr>
      </w:pPr>
      <w:r w:rsidRPr="007B149F">
        <w:rPr>
          <w:rFonts w:ascii="Trebuchet MS" w:hAnsi="Trebuchet MS" w:cs="Arial"/>
          <w:color w:val="222222"/>
          <w:sz w:val="20"/>
          <w:szCs w:val="20"/>
        </w:rPr>
        <w:t>•        </w:t>
      </w:r>
      <w:proofErr w:type="gramStart"/>
      <w:r w:rsidRPr="007B149F">
        <w:rPr>
          <w:rFonts w:ascii="Trebuchet MS" w:hAnsi="Trebuchet MS" w:cs="Arial"/>
          <w:color w:val="222222"/>
          <w:sz w:val="20"/>
          <w:szCs w:val="20"/>
        </w:rPr>
        <w:t>pat</w:t>
      </w:r>
      <w:proofErr w:type="gramEnd"/>
      <w:r w:rsidRPr="007B149F">
        <w:rPr>
          <w:rFonts w:ascii="Trebuchet MS" w:hAnsi="Trebuchet MS" w:cs="Arial"/>
          <w:color w:val="222222"/>
          <w:sz w:val="20"/>
          <w:szCs w:val="20"/>
        </w:rPr>
        <w:t xml:space="preserve"> dry (using filter paper)</w:t>
      </w:r>
    </w:p>
    <w:p w14:paraId="5D55BA1A" w14:textId="77777777" w:rsidR="00D215A7" w:rsidRPr="007B149F" w:rsidRDefault="00D215A7" w:rsidP="00D215A7">
      <w:pPr>
        <w:pStyle w:val="indent3"/>
        <w:spacing w:before="0" w:beforeAutospacing="0" w:after="0" w:afterAutospacing="0"/>
        <w:ind w:left="2268" w:right="567" w:hanging="567"/>
        <w:rPr>
          <w:rFonts w:ascii="Trebuchet MS" w:hAnsi="Trebuchet MS" w:cs="Arial"/>
          <w:color w:val="222222"/>
          <w:sz w:val="20"/>
          <w:szCs w:val="20"/>
        </w:rPr>
      </w:pPr>
      <w:r w:rsidRPr="007B149F">
        <w:rPr>
          <w:rFonts w:ascii="Trebuchet MS" w:hAnsi="Trebuchet MS" w:cs="Arial"/>
          <w:color w:val="222222"/>
          <w:sz w:val="20"/>
          <w:szCs w:val="20"/>
        </w:rPr>
        <w:t>•        wear safety spectacles / goggles</w:t>
      </w:r>
    </w:p>
    <w:p w14:paraId="3CD16644" w14:textId="77777777" w:rsidR="00D215A7" w:rsidRPr="007B149F" w:rsidRDefault="00D215A7" w:rsidP="00D215A7">
      <w:pPr>
        <w:pStyle w:val="indent2new"/>
        <w:spacing w:before="240" w:beforeAutospacing="0" w:after="0" w:afterAutospacing="0"/>
        <w:ind w:left="1134" w:right="567"/>
        <w:rPr>
          <w:rFonts w:ascii="Trebuchet MS" w:hAnsi="Trebuchet MS" w:cs="Arial"/>
          <w:color w:val="222222"/>
          <w:sz w:val="20"/>
          <w:szCs w:val="20"/>
        </w:rPr>
      </w:pPr>
      <w:r w:rsidRPr="007B149F">
        <w:rPr>
          <w:rFonts w:ascii="Trebuchet MS" w:hAnsi="Trebuchet MS" w:cs="Arial"/>
          <w:color w:val="222222"/>
          <w:sz w:val="20"/>
          <w:szCs w:val="20"/>
        </w:rPr>
        <w:t xml:space="preserve">*Students. </w:t>
      </w:r>
      <w:proofErr w:type="gramStart"/>
      <w:r w:rsidRPr="007B149F">
        <w:rPr>
          <w:rFonts w:ascii="Trebuchet MS" w:hAnsi="Trebuchet MS" w:cs="Arial"/>
          <w:color w:val="222222"/>
          <w:sz w:val="20"/>
          <w:szCs w:val="20"/>
        </w:rPr>
        <w:t>may</w:t>
      </w:r>
      <w:proofErr w:type="gramEnd"/>
      <w:r w:rsidRPr="007B149F">
        <w:rPr>
          <w:rFonts w:ascii="Trebuchet MS" w:hAnsi="Trebuchet MS" w:cs="Arial"/>
          <w:color w:val="222222"/>
          <w:sz w:val="20"/>
          <w:szCs w:val="20"/>
        </w:rPr>
        <w:t xml:space="preserve"> choose to use a named indicator until it turns a neutral colour, record the number of spatulas of copper carbonate added then repeat without the indicator.</w:t>
      </w:r>
    </w:p>
    <w:p w14:paraId="484D0AFB" w14:textId="77777777" w:rsidR="00D215A7" w:rsidRPr="007B149F" w:rsidRDefault="00D215A7" w:rsidP="00413BAD">
      <w:pPr>
        <w:rPr>
          <w:rFonts w:ascii="Trebuchet MS" w:hAnsi="Trebuchet MS"/>
          <w:sz w:val="20"/>
          <w:szCs w:val="20"/>
        </w:rPr>
      </w:pPr>
    </w:p>
    <w:p w14:paraId="4EAB1593" w14:textId="77777777" w:rsidR="00413BAD" w:rsidRPr="007B149F" w:rsidRDefault="00413BAD" w:rsidP="00413BAD">
      <w:pPr>
        <w:rPr>
          <w:rFonts w:ascii="Trebuchet MS" w:hAnsi="Trebuchet MS"/>
          <w:sz w:val="20"/>
          <w:szCs w:val="20"/>
        </w:rPr>
      </w:pPr>
    </w:p>
    <w:p w14:paraId="146792CE" w14:textId="77777777" w:rsidR="00413BAD" w:rsidRPr="007B149F" w:rsidRDefault="00D215A7" w:rsidP="00413BAD">
      <w:pPr>
        <w:rPr>
          <w:rFonts w:ascii="Trebuchet MS" w:hAnsi="Trebuchet MS"/>
          <w:sz w:val="20"/>
          <w:szCs w:val="20"/>
        </w:rPr>
      </w:pPr>
      <w:r w:rsidRPr="007B149F">
        <w:rPr>
          <w:rFonts w:ascii="Trebuchet MS" w:hAnsi="Trebuchet MS"/>
          <w:sz w:val="20"/>
          <w:szCs w:val="20"/>
        </w:rPr>
        <w:t>Q29-33</w:t>
      </w:r>
    </w:p>
    <w:p w14:paraId="6477999D" w14:textId="77777777" w:rsidR="00D215A7" w:rsidRPr="007B149F" w:rsidRDefault="00D215A7" w:rsidP="00D215A7">
      <w:pPr>
        <w:pStyle w:val="questiona"/>
        <w:spacing w:before="0" w:beforeAutospacing="0" w:after="0" w:afterAutospacing="0"/>
        <w:ind w:left="2723" w:right="2156" w:hanging="567"/>
        <w:outlineLvl w:val="5"/>
        <w:rPr>
          <w:rFonts w:ascii="Trebuchet MS" w:hAnsi="Trebuchet MS" w:cs="Arial"/>
          <w:color w:val="222222"/>
          <w:sz w:val="20"/>
          <w:szCs w:val="20"/>
        </w:rPr>
      </w:pPr>
      <w:r w:rsidRPr="007B149F">
        <w:rPr>
          <w:rFonts w:ascii="Trebuchet MS" w:hAnsi="Trebuchet MS" w:cs="Arial"/>
          <w:color w:val="222222"/>
          <w:sz w:val="20"/>
          <w:szCs w:val="20"/>
        </w:rPr>
        <w:t>(a)     </w:t>
      </w:r>
      <w:proofErr w:type="gramStart"/>
      <w:r w:rsidRPr="007B149F">
        <w:rPr>
          <w:rFonts w:ascii="Trebuchet MS" w:hAnsi="Trebuchet MS" w:cs="Arial"/>
          <w:color w:val="222222"/>
          <w:sz w:val="20"/>
          <w:szCs w:val="20"/>
        </w:rPr>
        <w:t>any</w:t>
      </w:r>
      <w:proofErr w:type="gramEnd"/>
      <w:r w:rsidRPr="007B149F">
        <w:rPr>
          <w:rFonts w:ascii="Trebuchet MS" w:hAnsi="Trebuchet MS" w:cs="Arial"/>
          <w:color w:val="222222"/>
          <w:sz w:val="20"/>
          <w:szCs w:val="20"/>
        </w:rPr>
        <w:t xml:space="preserve"> </w:t>
      </w:r>
      <w:r w:rsidRPr="007B149F">
        <w:rPr>
          <w:rFonts w:ascii="Trebuchet MS" w:hAnsi="Trebuchet MS" w:cs="Arial"/>
          <w:b/>
          <w:bCs/>
          <w:color w:val="222222"/>
          <w:sz w:val="20"/>
          <w:szCs w:val="20"/>
        </w:rPr>
        <w:t>one</w:t>
      </w:r>
      <w:r w:rsidRPr="007B149F">
        <w:rPr>
          <w:rFonts w:ascii="Trebuchet MS" w:hAnsi="Trebuchet MS" w:cs="Arial"/>
          <w:color w:val="222222"/>
          <w:sz w:val="20"/>
          <w:szCs w:val="20"/>
        </w:rPr>
        <w:t xml:space="preserve"> from:</w:t>
      </w:r>
    </w:p>
    <w:p w14:paraId="5B4CFF64" w14:textId="77777777" w:rsidR="00D215A7" w:rsidRPr="007B149F" w:rsidRDefault="00D215A7" w:rsidP="00D215A7">
      <w:pPr>
        <w:pStyle w:val="indent3"/>
        <w:spacing w:before="240" w:beforeAutospacing="0" w:after="0" w:afterAutospacing="0"/>
        <w:ind w:left="3857" w:right="2156" w:hanging="567"/>
        <w:outlineLvl w:val="5"/>
        <w:rPr>
          <w:rFonts w:ascii="Trebuchet MS" w:hAnsi="Trebuchet MS" w:cs="Arial"/>
          <w:color w:val="222222"/>
          <w:sz w:val="20"/>
          <w:szCs w:val="20"/>
        </w:rPr>
      </w:pPr>
      <w:r w:rsidRPr="007B149F">
        <w:rPr>
          <w:rFonts w:ascii="Trebuchet MS" w:hAnsi="Trebuchet MS" w:cs="Arial"/>
          <w:color w:val="222222"/>
          <w:sz w:val="20"/>
          <w:szCs w:val="20"/>
        </w:rPr>
        <w:t>•        </w:t>
      </w:r>
      <w:proofErr w:type="gramStart"/>
      <w:r w:rsidRPr="007B149F">
        <w:rPr>
          <w:rFonts w:ascii="Trebuchet MS" w:hAnsi="Trebuchet MS" w:cs="Arial"/>
          <w:color w:val="222222"/>
          <w:sz w:val="20"/>
          <w:szCs w:val="20"/>
        </w:rPr>
        <w:t>heat</w:t>
      </w:r>
      <w:proofErr w:type="gramEnd"/>
    </w:p>
    <w:p w14:paraId="33EE73A0" w14:textId="77777777" w:rsidR="00D215A7" w:rsidRPr="007B149F" w:rsidRDefault="00D215A7" w:rsidP="00D215A7">
      <w:pPr>
        <w:pStyle w:val="indent3"/>
        <w:spacing w:before="0" w:beforeAutospacing="0" w:after="0" w:afterAutospacing="0"/>
        <w:ind w:left="3857" w:right="2156" w:hanging="567"/>
        <w:outlineLvl w:val="5"/>
        <w:rPr>
          <w:rFonts w:ascii="Trebuchet MS" w:hAnsi="Trebuchet MS" w:cs="Arial"/>
          <w:color w:val="222222"/>
          <w:sz w:val="20"/>
          <w:szCs w:val="20"/>
        </w:rPr>
      </w:pPr>
      <w:r w:rsidRPr="007B149F">
        <w:rPr>
          <w:rFonts w:ascii="Trebuchet MS" w:hAnsi="Trebuchet MS" w:cs="Arial"/>
          <w:color w:val="222222"/>
          <w:sz w:val="20"/>
          <w:szCs w:val="20"/>
        </w:rPr>
        <w:t>•        stir</w:t>
      </w:r>
    </w:p>
    <w:p w14:paraId="5DD681DD" w14:textId="77777777" w:rsidR="00D215A7" w:rsidRPr="007B149F" w:rsidRDefault="00D215A7" w:rsidP="00D215A7">
      <w:pPr>
        <w:pStyle w:val="levelms"/>
        <w:spacing w:before="0" w:beforeAutospacing="0" w:after="0" w:afterAutospacing="0"/>
        <w:ind w:left="1589" w:right="2156"/>
        <w:jc w:val="right"/>
        <w:outlineLvl w:val="5"/>
        <w:rPr>
          <w:rFonts w:ascii="Trebuchet MS" w:hAnsi="Trebuchet MS" w:cs="Arial"/>
          <w:b/>
          <w:bCs/>
          <w:color w:val="222222"/>
          <w:sz w:val="16"/>
          <w:szCs w:val="16"/>
        </w:rPr>
      </w:pPr>
      <w:r w:rsidRPr="007B149F">
        <w:rPr>
          <w:rFonts w:ascii="Trebuchet MS" w:hAnsi="Trebuchet MS" w:cs="Arial"/>
          <w:b/>
          <w:bCs/>
          <w:color w:val="222222"/>
          <w:sz w:val="16"/>
          <w:szCs w:val="16"/>
        </w:rPr>
        <w:t>1</w:t>
      </w:r>
    </w:p>
    <w:p w14:paraId="0940D2BB" w14:textId="77777777" w:rsidR="00D215A7" w:rsidRPr="007B149F" w:rsidRDefault="00D215A7" w:rsidP="00D215A7">
      <w:pPr>
        <w:pStyle w:val="indent1"/>
        <w:spacing w:before="240" w:beforeAutospacing="0" w:after="0" w:afterAutospacing="0"/>
        <w:ind w:left="2723" w:right="2156" w:hanging="567"/>
        <w:outlineLvl w:val="5"/>
        <w:rPr>
          <w:rFonts w:ascii="Trebuchet MS" w:hAnsi="Trebuchet MS" w:cs="Arial"/>
          <w:color w:val="222222"/>
          <w:sz w:val="20"/>
          <w:szCs w:val="20"/>
        </w:rPr>
      </w:pPr>
      <w:r w:rsidRPr="007B149F">
        <w:rPr>
          <w:rFonts w:ascii="Trebuchet MS" w:hAnsi="Trebuchet MS" w:cs="Arial"/>
          <w:color w:val="222222"/>
          <w:sz w:val="20"/>
          <w:szCs w:val="20"/>
        </w:rPr>
        <w:t>(b)     </w:t>
      </w:r>
      <w:proofErr w:type="gramStart"/>
      <w:r w:rsidRPr="007B149F">
        <w:rPr>
          <w:rFonts w:ascii="Trebuchet MS" w:hAnsi="Trebuchet MS" w:cs="Arial"/>
          <w:color w:val="222222"/>
          <w:sz w:val="20"/>
          <w:szCs w:val="20"/>
        </w:rPr>
        <w:t>filter</w:t>
      </w:r>
      <w:proofErr w:type="gramEnd"/>
    </w:p>
    <w:p w14:paraId="16E10270" w14:textId="77777777" w:rsidR="00D215A7" w:rsidRPr="007B149F" w:rsidRDefault="00D215A7" w:rsidP="00D215A7">
      <w:pPr>
        <w:pStyle w:val="accept"/>
        <w:spacing w:before="60" w:beforeAutospacing="0" w:after="0" w:afterAutospacing="0"/>
        <w:ind w:left="3857" w:right="3290"/>
        <w:outlineLvl w:val="5"/>
        <w:rPr>
          <w:rFonts w:ascii="Trebuchet MS" w:hAnsi="Trebuchet MS" w:cs="Arial"/>
          <w:i/>
          <w:iCs/>
          <w:color w:val="222222"/>
          <w:sz w:val="20"/>
          <w:szCs w:val="20"/>
        </w:rPr>
      </w:pPr>
      <w:proofErr w:type="gramStart"/>
      <w:r w:rsidRPr="007B149F">
        <w:rPr>
          <w:rFonts w:ascii="Trebuchet MS" w:hAnsi="Trebuchet MS" w:cs="Arial"/>
          <w:i/>
          <w:iCs/>
          <w:color w:val="222222"/>
          <w:sz w:val="20"/>
          <w:szCs w:val="20"/>
        </w:rPr>
        <w:t>accept</w:t>
      </w:r>
      <w:proofErr w:type="gramEnd"/>
      <w:r w:rsidRPr="007B149F">
        <w:rPr>
          <w:rFonts w:ascii="Trebuchet MS" w:hAnsi="Trebuchet MS" w:cs="Arial"/>
          <w:i/>
          <w:iCs/>
          <w:color w:val="222222"/>
          <w:sz w:val="20"/>
          <w:szCs w:val="20"/>
        </w:rPr>
        <w:t xml:space="preserve"> use a centrifuge</w:t>
      </w:r>
    </w:p>
    <w:p w14:paraId="5127467F" w14:textId="77777777" w:rsidR="00D215A7" w:rsidRPr="007B149F" w:rsidRDefault="00D215A7" w:rsidP="00D215A7">
      <w:pPr>
        <w:pStyle w:val="accept"/>
        <w:spacing w:before="60" w:beforeAutospacing="0" w:after="0" w:afterAutospacing="0"/>
        <w:ind w:left="3857" w:right="3290"/>
        <w:outlineLvl w:val="5"/>
        <w:rPr>
          <w:rFonts w:ascii="Trebuchet MS" w:hAnsi="Trebuchet MS" w:cs="Arial"/>
          <w:i/>
          <w:iCs/>
          <w:color w:val="222222"/>
          <w:sz w:val="20"/>
          <w:szCs w:val="20"/>
        </w:rPr>
      </w:pPr>
      <w:proofErr w:type="gramStart"/>
      <w:r w:rsidRPr="007B149F">
        <w:rPr>
          <w:rFonts w:ascii="Trebuchet MS" w:hAnsi="Trebuchet MS" w:cs="Arial"/>
          <w:i/>
          <w:iCs/>
          <w:color w:val="222222"/>
          <w:sz w:val="20"/>
          <w:szCs w:val="20"/>
        </w:rPr>
        <w:t>accept</w:t>
      </w:r>
      <w:proofErr w:type="gramEnd"/>
      <w:r w:rsidRPr="007B149F">
        <w:rPr>
          <w:rFonts w:ascii="Trebuchet MS" w:hAnsi="Trebuchet MS" w:cs="Arial"/>
          <w:i/>
          <w:iCs/>
          <w:color w:val="222222"/>
          <w:sz w:val="20"/>
          <w:szCs w:val="20"/>
        </w:rPr>
        <w:t xml:space="preserve"> leave longer (to settle)</w:t>
      </w:r>
    </w:p>
    <w:p w14:paraId="6AC85EBC" w14:textId="77777777" w:rsidR="00D215A7" w:rsidRPr="007B149F" w:rsidRDefault="00D215A7" w:rsidP="00D215A7">
      <w:pPr>
        <w:pStyle w:val="levelms"/>
        <w:spacing w:before="0" w:beforeAutospacing="0" w:after="0" w:afterAutospacing="0"/>
        <w:ind w:left="1589" w:right="2156"/>
        <w:jc w:val="right"/>
        <w:outlineLvl w:val="5"/>
        <w:rPr>
          <w:rFonts w:ascii="Trebuchet MS" w:hAnsi="Trebuchet MS" w:cs="Arial"/>
          <w:b/>
          <w:bCs/>
          <w:color w:val="222222"/>
          <w:sz w:val="16"/>
          <w:szCs w:val="16"/>
        </w:rPr>
      </w:pPr>
      <w:r w:rsidRPr="007B149F">
        <w:rPr>
          <w:rFonts w:ascii="Trebuchet MS" w:hAnsi="Trebuchet MS" w:cs="Arial"/>
          <w:b/>
          <w:bCs/>
          <w:color w:val="222222"/>
          <w:sz w:val="16"/>
          <w:szCs w:val="16"/>
        </w:rPr>
        <w:t>1</w:t>
      </w:r>
    </w:p>
    <w:p w14:paraId="23E74204" w14:textId="77777777" w:rsidR="00D215A7" w:rsidRPr="007B149F" w:rsidRDefault="00D215A7" w:rsidP="00D215A7">
      <w:pPr>
        <w:pStyle w:val="indent1"/>
        <w:spacing w:before="0" w:beforeAutospacing="0" w:after="0" w:afterAutospacing="0"/>
        <w:ind w:left="2723" w:right="2156" w:hanging="567"/>
        <w:outlineLvl w:val="5"/>
        <w:rPr>
          <w:rFonts w:ascii="Trebuchet MS" w:hAnsi="Trebuchet MS" w:cs="Arial"/>
          <w:color w:val="222222"/>
          <w:sz w:val="20"/>
          <w:szCs w:val="20"/>
        </w:rPr>
      </w:pPr>
      <w:r w:rsidRPr="007B149F">
        <w:rPr>
          <w:rFonts w:ascii="Trebuchet MS" w:hAnsi="Trebuchet MS" w:cs="Arial"/>
          <w:color w:val="222222"/>
          <w:sz w:val="20"/>
          <w:szCs w:val="20"/>
        </w:rPr>
        <w:t>(c)     </w:t>
      </w:r>
      <w:proofErr w:type="gramStart"/>
      <w:r w:rsidRPr="007B149F">
        <w:rPr>
          <w:rFonts w:ascii="Trebuchet MS" w:hAnsi="Trebuchet MS" w:cs="Arial"/>
          <w:color w:val="222222"/>
          <w:sz w:val="20"/>
          <w:szCs w:val="20"/>
        </w:rPr>
        <w:t>any</w:t>
      </w:r>
      <w:proofErr w:type="gramEnd"/>
      <w:r w:rsidRPr="007B149F">
        <w:rPr>
          <w:rFonts w:ascii="Trebuchet MS" w:hAnsi="Trebuchet MS" w:cs="Arial"/>
          <w:color w:val="222222"/>
          <w:sz w:val="20"/>
          <w:szCs w:val="20"/>
        </w:rPr>
        <w:t xml:space="preserve"> </w:t>
      </w:r>
      <w:r w:rsidRPr="007B149F">
        <w:rPr>
          <w:rFonts w:ascii="Trebuchet MS" w:hAnsi="Trebuchet MS" w:cs="Arial"/>
          <w:b/>
          <w:bCs/>
          <w:color w:val="222222"/>
          <w:sz w:val="20"/>
          <w:szCs w:val="20"/>
        </w:rPr>
        <w:t>one</w:t>
      </w:r>
      <w:r w:rsidRPr="007B149F">
        <w:rPr>
          <w:rFonts w:ascii="Trebuchet MS" w:hAnsi="Trebuchet MS" w:cs="Arial"/>
          <w:color w:val="222222"/>
          <w:sz w:val="20"/>
          <w:szCs w:val="20"/>
        </w:rPr>
        <w:t xml:space="preserve"> from:</w:t>
      </w:r>
    </w:p>
    <w:p w14:paraId="79DC66B2" w14:textId="77777777" w:rsidR="00D215A7" w:rsidRPr="007B149F" w:rsidRDefault="00D215A7" w:rsidP="00D215A7">
      <w:pPr>
        <w:pStyle w:val="indent3"/>
        <w:spacing w:before="240" w:beforeAutospacing="0" w:after="0" w:afterAutospacing="0"/>
        <w:ind w:left="3857" w:right="2156" w:hanging="567"/>
        <w:outlineLvl w:val="5"/>
        <w:rPr>
          <w:rFonts w:ascii="Trebuchet MS" w:hAnsi="Trebuchet MS" w:cs="Arial"/>
          <w:color w:val="222222"/>
          <w:sz w:val="20"/>
          <w:szCs w:val="20"/>
        </w:rPr>
      </w:pPr>
      <w:r w:rsidRPr="007B149F">
        <w:rPr>
          <w:rFonts w:ascii="Trebuchet MS" w:hAnsi="Trebuchet MS" w:cs="Arial"/>
          <w:color w:val="222222"/>
          <w:sz w:val="20"/>
          <w:szCs w:val="20"/>
        </w:rPr>
        <w:t>•        wear safety spectacles</w:t>
      </w:r>
    </w:p>
    <w:p w14:paraId="175CB34D" w14:textId="77777777" w:rsidR="00D215A7" w:rsidRPr="007B149F" w:rsidRDefault="00D215A7" w:rsidP="00D215A7">
      <w:pPr>
        <w:pStyle w:val="indent3"/>
        <w:spacing w:before="0" w:beforeAutospacing="0" w:after="0" w:afterAutospacing="0"/>
        <w:ind w:left="3857" w:right="2156" w:hanging="567"/>
        <w:outlineLvl w:val="5"/>
        <w:rPr>
          <w:rFonts w:ascii="Trebuchet MS" w:hAnsi="Trebuchet MS" w:cs="Arial"/>
          <w:color w:val="222222"/>
          <w:sz w:val="20"/>
          <w:szCs w:val="20"/>
        </w:rPr>
      </w:pPr>
      <w:r w:rsidRPr="007B149F">
        <w:rPr>
          <w:rFonts w:ascii="Trebuchet MS" w:hAnsi="Trebuchet MS" w:cs="Arial"/>
          <w:color w:val="222222"/>
          <w:sz w:val="20"/>
          <w:szCs w:val="20"/>
        </w:rPr>
        <w:t>•        wear an apron</w:t>
      </w:r>
    </w:p>
    <w:p w14:paraId="5A575588" w14:textId="77777777" w:rsidR="00D215A7" w:rsidRPr="007B149F" w:rsidRDefault="00D215A7" w:rsidP="00D215A7">
      <w:pPr>
        <w:pStyle w:val="levelms"/>
        <w:spacing w:before="0" w:beforeAutospacing="0" w:after="0" w:afterAutospacing="0"/>
        <w:ind w:left="1589" w:right="2156"/>
        <w:jc w:val="right"/>
        <w:outlineLvl w:val="5"/>
        <w:rPr>
          <w:rFonts w:ascii="Trebuchet MS" w:hAnsi="Trebuchet MS" w:cs="Arial"/>
          <w:b/>
          <w:bCs/>
          <w:color w:val="222222"/>
          <w:sz w:val="16"/>
          <w:szCs w:val="16"/>
        </w:rPr>
      </w:pPr>
      <w:r w:rsidRPr="007B149F">
        <w:rPr>
          <w:rFonts w:ascii="Trebuchet MS" w:hAnsi="Trebuchet MS" w:cs="Arial"/>
          <w:b/>
          <w:bCs/>
          <w:color w:val="222222"/>
          <w:sz w:val="16"/>
          <w:szCs w:val="16"/>
        </w:rPr>
        <w:t>1</w:t>
      </w:r>
    </w:p>
    <w:p w14:paraId="637923F6" w14:textId="77777777" w:rsidR="00D215A7" w:rsidRPr="007B149F" w:rsidRDefault="00D215A7" w:rsidP="00D215A7">
      <w:pPr>
        <w:pStyle w:val="indent1"/>
        <w:spacing w:before="0" w:beforeAutospacing="0" w:after="0" w:afterAutospacing="0"/>
        <w:ind w:left="2723" w:right="2156" w:hanging="567"/>
        <w:outlineLvl w:val="5"/>
        <w:rPr>
          <w:rFonts w:ascii="Trebuchet MS" w:hAnsi="Trebuchet MS" w:cs="Arial"/>
          <w:color w:val="222222"/>
          <w:sz w:val="20"/>
          <w:szCs w:val="20"/>
        </w:rPr>
      </w:pPr>
      <w:r w:rsidRPr="007B149F">
        <w:rPr>
          <w:rFonts w:ascii="Trebuchet MS" w:hAnsi="Trebuchet MS" w:cs="Arial"/>
          <w:color w:val="222222"/>
          <w:sz w:val="20"/>
          <w:szCs w:val="20"/>
        </w:rPr>
        <w:t>(d)     </w:t>
      </w:r>
      <w:proofErr w:type="gramStart"/>
      <w:r w:rsidRPr="007B149F">
        <w:rPr>
          <w:rFonts w:ascii="Trebuchet MS" w:hAnsi="Trebuchet MS" w:cs="Arial"/>
          <w:color w:val="222222"/>
          <w:sz w:val="20"/>
          <w:szCs w:val="20"/>
        </w:rPr>
        <w:t>evaporation</w:t>
      </w:r>
      <w:proofErr w:type="gramEnd"/>
      <w:r w:rsidRPr="007B149F">
        <w:rPr>
          <w:rFonts w:ascii="Trebuchet MS" w:hAnsi="Trebuchet MS" w:cs="Arial"/>
          <w:color w:val="222222"/>
          <w:sz w:val="20"/>
          <w:szCs w:val="20"/>
        </w:rPr>
        <w:t xml:space="preserve"> at </w:t>
      </w:r>
      <w:r w:rsidRPr="007B149F">
        <w:rPr>
          <w:rFonts w:ascii="Trebuchet MS" w:hAnsi="Trebuchet MS" w:cs="Arial"/>
          <w:b/>
          <w:bCs/>
          <w:color w:val="222222"/>
          <w:sz w:val="20"/>
          <w:szCs w:val="20"/>
        </w:rPr>
        <w:t>A</w:t>
      </w:r>
    </w:p>
    <w:p w14:paraId="3965813D" w14:textId="77777777" w:rsidR="00D215A7" w:rsidRPr="007B149F" w:rsidRDefault="00D215A7" w:rsidP="00D215A7">
      <w:pPr>
        <w:pStyle w:val="levelms"/>
        <w:spacing w:before="0" w:beforeAutospacing="0" w:after="0" w:afterAutospacing="0"/>
        <w:ind w:left="1589" w:right="2156"/>
        <w:jc w:val="right"/>
        <w:outlineLvl w:val="5"/>
        <w:rPr>
          <w:rFonts w:ascii="Trebuchet MS" w:hAnsi="Trebuchet MS" w:cs="Arial"/>
          <w:b/>
          <w:bCs/>
          <w:color w:val="222222"/>
          <w:sz w:val="16"/>
          <w:szCs w:val="16"/>
        </w:rPr>
      </w:pPr>
      <w:r w:rsidRPr="007B149F">
        <w:rPr>
          <w:rFonts w:ascii="Trebuchet MS" w:hAnsi="Trebuchet MS" w:cs="Arial"/>
          <w:b/>
          <w:bCs/>
          <w:color w:val="222222"/>
          <w:sz w:val="16"/>
          <w:szCs w:val="16"/>
        </w:rPr>
        <w:t>1</w:t>
      </w:r>
    </w:p>
    <w:p w14:paraId="061BD815" w14:textId="77777777" w:rsidR="00D215A7" w:rsidRPr="007B149F" w:rsidRDefault="00D215A7" w:rsidP="00D215A7">
      <w:pPr>
        <w:pStyle w:val="indent2new"/>
        <w:spacing w:before="0" w:beforeAutospacing="0" w:after="0" w:afterAutospacing="0"/>
        <w:ind w:left="2723" w:right="2156"/>
        <w:outlineLvl w:val="5"/>
        <w:rPr>
          <w:rFonts w:ascii="Trebuchet MS" w:hAnsi="Trebuchet MS" w:cs="Arial"/>
          <w:color w:val="222222"/>
          <w:sz w:val="20"/>
          <w:szCs w:val="20"/>
        </w:rPr>
      </w:pPr>
      <w:proofErr w:type="gramStart"/>
      <w:r w:rsidRPr="007B149F">
        <w:rPr>
          <w:rFonts w:ascii="Trebuchet MS" w:hAnsi="Trebuchet MS" w:cs="Arial"/>
          <w:color w:val="222222"/>
          <w:sz w:val="20"/>
          <w:szCs w:val="20"/>
        </w:rPr>
        <w:t>condensation</w:t>
      </w:r>
      <w:proofErr w:type="gramEnd"/>
      <w:r w:rsidRPr="007B149F">
        <w:rPr>
          <w:rFonts w:ascii="Trebuchet MS" w:hAnsi="Trebuchet MS" w:cs="Arial"/>
          <w:color w:val="222222"/>
          <w:sz w:val="20"/>
          <w:szCs w:val="20"/>
        </w:rPr>
        <w:t xml:space="preserve"> at </w:t>
      </w:r>
      <w:r w:rsidRPr="007B149F">
        <w:rPr>
          <w:rFonts w:ascii="Trebuchet MS" w:hAnsi="Trebuchet MS" w:cs="Arial"/>
          <w:b/>
          <w:bCs/>
          <w:color w:val="222222"/>
          <w:sz w:val="20"/>
          <w:szCs w:val="20"/>
        </w:rPr>
        <w:t>B</w:t>
      </w:r>
    </w:p>
    <w:p w14:paraId="753D45B6" w14:textId="77777777" w:rsidR="00D215A7" w:rsidRPr="007B149F" w:rsidRDefault="00D215A7" w:rsidP="00D215A7">
      <w:pPr>
        <w:pStyle w:val="levelms"/>
        <w:spacing w:before="0" w:beforeAutospacing="0" w:after="0" w:afterAutospacing="0"/>
        <w:ind w:left="1589" w:right="2156"/>
        <w:jc w:val="right"/>
        <w:outlineLvl w:val="5"/>
        <w:rPr>
          <w:rFonts w:ascii="Trebuchet MS" w:hAnsi="Trebuchet MS" w:cs="Arial"/>
          <w:b/>
          <w:bCs/>
          <w:color w:val="222222"/>
          <w:sz w:val="16"/>
          <w:szCs w:val="16"/>
        </w:rPr>
      </w:pPr>
      <w:r w:rsidRPr="007B149F">
        <w:rPr>
          <w:rFonts w:ascii="Trebuchet MS" w:hAnsi="Trebuchet MS" w:cs="Arial"/>
          <w:b/>
          <w:bCs/>
          <w:color w:val="222222"/>
          <w:sz w:val="16"/>
          <w:szCs w:val="16"/>
        </w:rPr>
        <w:t>1</w:t>
      </w:r>
    </w:p>
    <w:p w14:paraId="4AA85E23" w14:textId="77777777" w:rsidR="00D215A7" w:rsidRPr="007B149F" w:rsidRDefault="00D215A7" w:rsidP="00D215A7">
      <w:pPr>
        <w:pStyle w:val="indent1"/>
        <w:spacing w:before="240" w:beforeAutospacing="0" w:after="0" w:afterAutospacing="0"/>
        <w:ind w:left="2723" w:right="2156" w:hanging="567"/>
        <w:outlineLvl w:val="5"/>
        <w:rPr>
          <w:rFonts w:ascii="Trebuchet MS" w:hAnsi="Trebuchet MS" w:cs="Arial"/>
          <w:color w:val="222222"/>
          <w:sz w:val="20"/>
          <w:szCs w:val="20"/>
        </w:rPr>
      </w:pPr>
      <w:r w:rsidRPr="007B149F">
        <w:rPr>
          <w:rFonts w:ascii="Trebuchet MS" w:hAnsi="Trebuchet MS" w:cs="Arial"/>
          <w:color w:val="222222"/>
          <w:sz w:val="20"/>
          <w:szCs w:val="20"/>
        </w:rPr>
        <w:t>(e)     100</w:t>
      </w:r>
    </w:p>
    <w:p w14:paraId="38304AD8" w14:textId="77777777" w:rsidR="00D215A7" w:rsidRPr="007B149F" w:rsidRDefault="00D215A7" w:rsidP="00D215A7">
      <w:pPr>
        <w:pStyle w:val="levelms"/>
        <w:spacing w:before="0" w:beforeAutospacing="0" w:after="0" w:afterAutospacing="0"/>
        <w:ind w:left="1589" w:right="2156"/>
        <w:jc w:val="right"/>
        <w:outlineLvl w:val="5"/>
        <w:rPr>
          <w:rFonts w:ascii="Trebuchet MS" w:hAnsi="Trebuchet MS" w:cs="Arial"/>
          <w:b/>
          <w:bCs/>
          <w:color w:val="222222"/>
          <w:sz w:val="16"/>
          <w:szCs w:val="16"/>
        </w:rPr>
      </w:pPr>
      <w:r w:rsidRPr="007B149F">
        <w:rPr>
          <w:rFonts w:ascii="Trebuchet MS" w:hAnsi="Trebuchet MS" w:cs="Arial"/>
          <w:b/>
          <w:bCs/>
          <w:color w:val="222222"/>
          <w:sz w:val="16"/>
          <w:szCs w:val="16"/>
        </w:rPr>
        <w:t>1</w:t>
      </w:r>
    </w:p>
    <w:p w14:paraId="2FB40A0D" w14:textId="77777777" w:rsidR="00D215A7" w:rsidRPr="007B149F" w:rsidRDefault="00D215A7" w:rsidP="00D215A7">
      <w:pPr>
        <w:pStyle w:val="mark"/>
        <w:spacing w:before="60" w:beforeAutospacing="0" w:after="0" w:afterAutospacing="0" w:line="240" w:lineRule="atLeast"/>
        <w:ind w:left="1589" w:right="1589"/>
        <w:jc w:val="right"/>
        <w:outlineLvl w:val="5"/>
        <w:rPr>
          <w:rFonts w:ascii="Trebuchet MS" w:hAnsi="Trebuchet MS" w:cs="Arial"/>
          <w:b/>
          <w:bCs/>
          <w:color w:val="222222"/>
          <w:sz w:val="18"/>
          <w:szCs w:val="18"/>
        </w:rPr>
      </w:pPr>
      <w:r w:rsidRPr="007B149F">
        <w:rPr>
          <w:rFonts w:ascii="Trebuchet MS" w:hAnsi="Trebuchet MS" w:cs="Arial"/>
          <w:b/>
          <w:bCs/>
          <w:color w:val="222222"/>
          <w:sz w:val="18"/>
          <w:szCs w:val="18"/>
        </w:rPr>
        <w:t>[6]</w:t>
      </w:r>
    </w:p>
    <w:p w14:paraId="28F25670" w14:textId="77777777" w:rsidR="00D215A7" w:rsidRPr="007B149F" w:rsidRDefault="00D215A7" w:rsidP="00413BAD">
      <w:pPr>
        <w:rPr>
          <w:rFonts w:ascii="Trebuchet MS" w:hAnsi="Trebuchet MS"/>
          <w:sz w:val="20"/>
          <w:szCs w:val="20"/>
        </w:rPr>
      </w:pPr>
    </w:p>
    <w:p w14:paraId="73EAC5A0" w14:textId="77777777" w:rsidR="00413BAD" w:rsidRPr="007B149F" w:rsidRDefault="00BA0DD0" w:rsidP="00413BAD">
      <w:pPr>
        <w:rPr>
          <w:rFonts w:ascii="Trebuchet MS" w:hAnsi="Trebuchet MS"/>
          <w:sz w:val="20"/>
          <w:szCs w:val="20"/>
        </w:rPr>
      </w:pPr>
      <w:r w:rsidRPr="007B149F">
        <w:rPr>
          <w:rFonts w:ascii="Trebuchet MS" w:hAnsi="Trebuchet MS"/>
          <w:sz w:val="20"/>
          <w:szCs w:val="20"/>
        </w:rPr>
        <w:t>Q34-37</w:t>
      </w:r>
    </w:p>
    <w:p w14:paraId="10AC7B25" w14:textId="77777777" w:rsidR="00BA0DD0" w:rsidRPr="007B149F" w:rsidRDefault="00BA0DD0" w:rsidP="00BA0DD0">
      <w:pPr>
        <w:pStyle w:val="questiona"/>
        <w:spacing w:before="240" w:beforeAutospacing="0" w:after="0" w:afterAutospacing="0"/>
        <w:ind w:left="2723" w:right="2156" w:hanging="567"/>
        <w:outlineLvl w:val="5"/>
        <w:rPr>
          <w:rFonts w:ascii="Trebuchet MS" w:hAnsi="Trebuchet MS" w:cs="Arial"/>
          <w:color w:val="222222"/>
          <w:sz w:val="20"/>
          <w:szCs w:val="20"/>
        </w:rPr>
      </w:pPr>
      <w:r w:rsidRPr="007B149F">
        <w:rPr>
          <w:rFonts w:ascii="Trebuchet MS" w:hAnsi="Trebuchet MS" w:cs="Arial"/>
          <w:color w:val="222222"/>
          <w:sz w:val="20"/>
          <w:szCs w:val="20"/>
        </w:rPr>
        <w:t xml:space="preserve">(a)     </w:t>
      </w:r>
      <w:proofErr w:type="gramStart"/>
      <w:r w:rsidRPr="007B149F">
        <w:rPr>
          <w:rFonts w:ascii="Trebuchet MS" w:hAnsi="Trebuchet MS" w:cs="Arial"/>
          <w:color w:val="222222"/>
          <w:sz w:val="20"/>
          <w:szCs w:val="20"/>
        </w:rPr>
        <w:t>neutralisation</w:t>
      </w:r>
      <w:proofErr w:type="gramEnd"/>
    </w:p>
    <w:p w14:paraId="43FD0332" w14:textId="77777777" w:rsidR="00BA0DD0" w:rsidRPr="007B149F" w:rsidRDefault="00BA0DD0" w:rsidP="00BA0DD0">
      <w:pPr>
        <w:pStyle w:val="accept"/>
        <w:spacing w:before="60" w:beforeAutospacing="0" w:after="0" w:afterAutospacing="0"/>
        <w:ind w:left="3857" w:right="3290"/>
        <w:outlineLvl w:val="5"/>
        <w:rPr>
          <w:rFonts w:ascii="Trebuchet MS" w:hAnsi="Trebuchet MS" w:cs="Arial"/>
          <w:i/>
          <w:iCs/>
          <w:color w:val="222222"/>
          <w:sz w:val="20"/>
          <w:szCs w:val="20"/>
        </w:rPr>
      </w:pPr>
      <w:proofErr w:type="gramStart"/>
      <w:r w:rsidRPr="007B149F">
        <w:rPr>
          <w:rFonts w:ascii="Trebuchet MS" w:hAnsi="Trebuchet MS" w:cs="Arial"/>
          <w:i/>
          <w:iCs/>
          <w:color w:val="222222"/>
          <w:sz w:val="20"/>
          <w:szCs w:val="20"/>
        </w:rPr>
        <w:t>ignore</w:t>
      </w:r>
      <w:proofErr w:type="gramEnd"/>
      <w:r w:rsidRPr="007B149F">
        <w:rPr>
          <w:rFonts w:ascii="Trebuchet MS" w:hAnsi="Trebuchet MS" w:cs="Arial"/>
          <w:i/>
          <w:iCs/>
          <w:color w:val="222222"/>
          <w:sz w:val="20"/>
          <w:szCs w:val="20"/>
        </w:rPr>
        <w:t xml:space="preserve"> reference to exothermic or endothermic</w:t>
      </w:r>
    </w:p>
    <w:p w14:paraId="5C707D50" w14:textId="77777777" w:rsidR="00BA0DD0" w:rsidRPr="007B149F" w:rsidRDefault="00BA0DD0" w:rsidP="00BA0DD0">
      <w:pPr>
        <w:pStyle w:val="levelms"/>
        <w:spacing w:before="0" w:beforeAutospacing="0" w:after="0" w:afterAutospacing="0"/>
        <w:ind w:left="1589" w:right="2156"/>
        <w:jc w:val="right"/>
        <w:outlineLvl w:val="5"/>
        <w:rPr>
          <w:rFonts w:ascii="Trebuchet MS" w:hAnsi="Trebuchet MS" w:cs="Arial"/>
          <w:b/>
          <w:bCs/>
          <w:color w:val="222222"/>
          <w:sz w:val="16"/>
          <w:szCs w:val="16"/>
        </w:rPr>
      </w:pPr>
      <w:r w:rsidRPr="007B149F">
        <w:rPr>
          <w:rFonts w:ascii="Trebuchet MS" w:hAnsi="Trebuchet MS" w:cs="Arial"/>
          <w:b/>
          <w:bCs/>
          <w:color w:val="222222"/>
          <w:sz w:val="16"/>
          <w:szCs w:val="16"/>
        </w:rPr>
        <w:t>1</w:t>
      </w:r>
    </w:p>
    <w:p w14:paraId="62845255" w14:textId="77777777" w:rsidR="00BA0DD0" w:rsidRPr="007B149F" w:rsidRDefault="00BA0DD0" w:rsidP="00BA0DD0">
      <w:pPr>
        <w:pStyle w:val="indent1"/>
        <w:spacing w:before="240" w:beforeAutospacing="0" w:after="0" w:afterAutospacing="0"/>
        <w:ind w:left="2723" w:right="2723" w:hanging="567"/>
        <w:outlineLvl w:val="5"/>
        <w:rPr>
          <w:rFonts w:ascii="Trebuchet MS" w:hAnsi="Trebuchet MS" w:cs="Arial"/>
          <w:color w:val="222222"/>
          <w:sz w:val="20"/>
          <w:szCs w:val="20"/>
        </w:rPr>
      </w:pPr>
      <w:r w:rsidRPr="007B149F">
        <w:rPr>
          <w:rFonts w:ascii="Trebuchet MS" w:hAnsi="Trebuchet MS" w:cs="Arial"/>
          <w:color w:val="222222"/>
          <w:sz w:val="20"/>
          <w:szCs w:val="20"/>
        </w:rPr>
        <w:t xml:space="preserve">(b)     2 </w:t>
      </w:r>
      <w:proofErr w:type="spellStart"/>
      <w:r w:rsidRPr="007B149F">
        <w:rPr>
          <w:rFonts w:ascii="Trebuchet MS" w:hAnsi="Trebuchet MS" w:cs="Arial"/>
          <w:color w:val="222222"/>
          <w:sz w:val="20"/>
          <w:szCs w:val="20"/>
        </w:rPr>
        <w:t>HCl</w:t>
      </w:r>
      <w:proofErr w:type="spellEnd"/>
      <w:r w:rsidRPr="007B149F">
        <w:rPr>
          <w:rFonts w:ascii="Trebuchet MS" w:hAnsi="Trebuchet MS" w:cs="Arial"/>
          <w:color w:val="222222"/>
          <w:sz w:val="20"/>
          <w:szCs w:val="20"/>
        </w:rPr>
        <w:t xml:space="preserve"> + </w:t>
      </w:r>
      <w:proofErr w:type="spellStart"/>
      <w:r w:rsidRPr="007B149F">
        <w:rPr>
          <w:rFonts w:ascii="Trebuchet MS" w:hAnsi="Trebuchet MS" w:cs="Arial"/>
          <w:color w:val="222222"/>
          <w:sz w:val="20"/>
          <w:szCs w:val="20"/>
        </w:rPr>
        <w:t>CaO</w:t>
      </w:r>
      <w:proofErr w:type="spellEnd"/>
      <w:r w:rsidRPr="007B149F">
        <w:rPr>
          <w:rFonts w:ascii="Trebuchet MS" w:hAnsi="Trebuchet MS" w:cs="Arial"/>
          <w:color w:val="222222"/>
          <w:sz w:val="20"/>
          <w:szCs w:val="20"/>
        </w:rPr>
        <w:t xml:space="preserve"> </w:t>
      </w:r>
      <w:r w:rsidRPr="007B149F">
        <w:rPr>
          <w:rFonts w:ascii="Segoe UI Symbol" w:hAnsi="Segoe UI Symbol" w:cs="Segoe UI Symbol"/>
          <w:color w:val="222222"/>
          <w:sz w:val="20"/>
          <w:szCs w:val="20"/>
        </w:rPr>
        <w:t>➔</w:t>
      </w:r>
      <w:r w:rsidRPr="007B149F">
        <w:rPr>
          <w:rFonts w:ascii="Trebuchet MS" w:hAnsi="Trebuchet MS" w:cs="Arial"/>
          <w:color w:val="222222"/>
          <w:sz w:val="20"/>
          <w:szCs w:val="20"/>
        </w:rPr>
        <w:t xml:space="preserve"> CaCl</w:t>
      </w:r>
      <w:r w:rsidRPr="007B149F">
        <w:rPr>
          <w:rFonts w:ascii="Trebuchet MS" w:hAnsi="Trebuchet MS" w:cs="Arial"/>
          <w:color w:val="222222"/>
          <w:sz w:val="11"/>
          <w:szCs w:val="11"/>
          <w:vertAlign w:val="subscript"/>
        </w:rPr>
        <w:t>2</w:t>
      </w:r>
      <w:r w:rsidRPr="007B149F">
        <w:rPr>
          <w:rFonts w:ascii="Trebuchet MS" w:hAnsi="Trebuchet MS" w:cs="Arial"/>
          <w:color w:val="222222"/>
          <w:sz w:val="20"/>
          <w:szCs w:val="20"/>
        </w:rPr>
        <w:t xml:space="preserve"> + H</w:t>
      </w:r>
      <w:r w:rsidRPr="007B149F">
        <w:rPr>
          <w:rFonts w:ascii="Trebuchet MS" w:hAnsi="Trebuchet MS" w:cs="Arial"/>
          <w:color w:val="222222"/>
          <w:sz w:val="11"/>
          <w:szCs w:val="11"/>
          <w:vertAlign w:val="subscript"/>
        </w:rPr>
        <w:t>2</w:t>
      </w:r>
      <w:r w:rsidRPr="007B149F">
        <w:rPr>
          <w:rFonts w:ascii="Trebuchet MS" w:hAnsi="Trebuchet MS" w:cs="Arial"/>
          <w:color w:val="222222"/>
          <w:sz w:val="20"/>
          <w:szCs w:val="20"/>
        </w:rPr>
        <w:t>O</w:t>
      </w:r>
    </w:p>
    <w:p w14:paraId="095772C8" w14:textId="77777777" w:rsidR="00BA0DD0" w:rsidRPr="007B149F" w:rsidRDefault="00BA0DD0" w:rsidP="00BA0DD0">
      <w:pPr>
        <w:pStyle w:val="accept"/>
        <w:spacing w:before="60" w:beforeAutospacing="0" w:after="0" w:afterAutospacing="0"/>
        <w:ind w:left="3857" w:right="3290"/>
        <w:outlineLvl w:val="5"/>
        <w:rPr>
          <w:rFonts w:ascii="Trebuchet MS" w:hAnsi="Trebuchet MS" w:cs="Arial"/>
          <w:i/>
          <w:iCs/>
          <w:color w:val="222222"/>
          <w:sz w:val="20"/>
          <w:szCs w:val="20"/>
        </w:rPr>
      </w:pPr>
      <w:proofErr w:type="gramStart"/>
      <w:r w:rsidRPr="007B149F">
        <w:rPr>
          <w:rFonts w:ascii="Trebuchet MS" w:hAnsi="Trebuchet MS" w:cs="Arial"/>
          <w:i/>
          <w:iCs/>
          <w:color w:val="222222"/>
          <w:sz w:val="20"/>
          <w:szCs w:val="20"/>
        </w:rPr>
        <w:t>accept</w:t>
      </w:r>
      <w:proofErr w:type="gramEnd"/>
      <w:r w:rsidRPr="007B149F">
        <w:rPr>
          <w:rFonts w:ascii="Trebuchet MS" w:hAnsi="Trebuchet MS" w:cs="Arial"/>
          <w:i/>
          <w:iCs/>
          <w:color w:val="222222"/>
          <w:sz w:val="20"/>
          <w:szCs w:val="20"/>
        </w:rPr>
        <w:t xml:space="preserve"> multiples and fractions</w:t>
      </w:r>
    </w:p>
    <w:p w14:paraId="7ADB0558" w14:textId="77777777" w:rsidR="00BA0DD0" w:rsidRPr="007B149F" w:rsidRDefault="00BA0DD0" w:rsidP="00BA0DD0">
      <w:pPr>
        <w:pStyle w:val="indent2new"/>
        <w:spacing w:before="240" w:beforeAutospacing="0" w:after="0" w:afterAutospacing="0"/>
        <w:ind w:left="2723" w:right="2723"/>
        <w:outlineLvl w:val="5"/>
        <w:rPr>
          <w:rFonts w:ascii="Trebuchet MS" w:hAnsi="Trebuchet MS" w:cs="Arial"/>
          <w:color w:val="222222"/>
          <w:sz w:val="20"/>
          <w:szCs w:val="20"/>
        </w:rPr>
      </w:pPr>
      <w:proofErr w:type="gramStart"/>
      <w:r w:rsidRPr="007B149F">
        <w:rPr>
          <w:rFonts w:ascii="Trebuchet MS" w:hAnsi="Trebuchet MS" w:cs="Arial"/>
          <w:color w:val="222222"/>
          <w:sz w:val="20"/>
          <w:szCs w:val="20"/>
        </w:rPr>
        <w:t>formulae</w:t>
      </w:r>
      <w:proofErr w:type="gramEnd"/>
    </w:p>
    <w:p w14:paraId="3F6904FE" w14:textId="77777777" w:rsidR="00BA0DD0" w:rsidRPr="007B149F" w:rsidRDefault="00BA0DD0" w:rsidP="00BA0DD0">
      <w:pPr>
        <w:pStyle w:val="accept"/>
        <w:spacing w:before="60" w:beforeAutospacing="0" w:after="0" w:afterAutospacing="0"/>
        <w:ind w:left="3857" w:right="3290"/>
        <w:outlineLvl w:val="5"/>
        <w:rPr>
          <w:rFonts w:ascii="Trebuchet MS" w:hAnsi="Trebuchet MS" w:cs="Arial"/>
          <w:i/>
          <w:iCs/>
          <w:color w:val="222222"/>
          <w:sz w:val="20"/>
          <w:szCs w:val="20"/>
        </w:rPr>
      </w:pPr>
      <w:proofErr w:type="gramStart"/>
      <w:r w:rsidRPr="007B149F">
        <w:rPr>
          <w:rFonts w:ascii="Trebuchet MS" w:hAnsi="Trebuchet MS" w:cs="Arial"/>
          <w:i/>
          <w:iCs/>
          <w:color w:val="222222"/>
          <w:sz w:val="20"/>
          <w:szCs w:val="20"/>
        </w:rPr>
        <w:t>ignore</w:t>
      </w:r>
      <w:proofErr w:type="gramEnd"/>
      <w:r w:rsidRPr="007B149F">
        <w:rPr>
          <w:rFonts w:ascii="Trebuchet MS" w:hAnsi="Trebuchet MS" w:cs="Arial"/>
          <w:i/>
          <w:iCs/>
          <w:color w:val="222222"/>
          <w:sz w:val="20"/>
          <w:szCs w:val="20"/>
        </w:rPr>
        <w:t xml:space="preserve"> state symbols</w:t>
      </w:r>
    </w:p>
    <w:p w14:paraId="3AF16036" w14:textId="77777777" w:rsidR="00BA0DD0" w:rsidRPr="007B149F" w:rsidRDefault="00BA0DD0" w:rsidP="00BA0DD0">
      <w:pPr>
        <w:pStyle w:val="levelms"/>
        <w:spacing w:before="0" w:beforeAutospacing="0" w:after="0" w:afterAutospacing="0"/>
        <w:ind w:left="1589" w:right="2156"/>
        <w:jc w:val="right"/>
        <w:outlineLvl w:val="5"/>
        <w:rPr>
          <w:rFonts w:ascii="Trebuchet MS" w:hAnsi="Trebuchet MS" w:cs="Arial"/>
          <w:b/>
          <w:bCs/>
          <w:color w:val="222222"/>
          <w:sz w:val="16"/>
          <w:szCs w:val="16"/>
        </w:rPr>
      </w:pPr>
      <w:r w:rsidRPr="007B149F">
        <w:rPr>
          <w:rFonts w:ascii="Trebuchet MS" w:hAnsi="Trebuchet MS" w:cs="Arial"/>
          <w:b/>
          <w:bCs/>
          <w:color w:val="222222"/>
          <w:sz w:val="16"/>
          <w:szCs w:val="16"/>
        </w:rPr>
        <w:t>1</w:t>
      </w:r>
    </w:p>
    <w:p w14:paraId="5904CC96" w14:textId="77777777" w:rsidR="00BA0DD0" w:rsidRPr="007B149F" w:rsidRDefault="00BA0DD0" w:rsidP="00BA0DD0">
      <w:pPr>
        <w:pStyle w:val="indent2new"/>
        <w:spacing w:before="240" w:beforeAutospacing="0" w:after="0" w:afterAutospacing="0"/>
        <w:ind w:left="2723" w:right="2723"/>
        <w:outlineLvl w:val="5"/>
        <w:rPr>
          <w:rFonts w:ascii="Trebuchet MS" w:hAnsi="Trebuchet MS" w:cs="Arial"/>
          <w:color w:val="222222"/>
          <w:sz w:val="20"/>
          <w:szCs w:val="20"/>
        </w:rPr>
      </w:pPr>
      <w:proofErr w:type="gramStart"/>
      <w:r w:rsidRPr="007B149F">
        <w:rPr>
          <w:rFonts w:ascii="Trebuchet MS" w:hAnsi="Trebuchet MS" w:cs="Arial"/>
          <w:color w:val="222222"/>
          <w:sz w:val="20"/>
          <w:szCs w:val="20"/>
        </w:rPr>
        <w:t>balancing</w:t>
      </w:r>
      <w:proofErr w:type="gramEnd"/>
      <w:r w:rsidRPr="007B149F">
        <w:rPr>
          <w:rFonts w:ascii="Trebuchet MS" w:hAnsi="Trebuchet MS" w:cs="Arial"/>
          <w:color w:val="222222"/>
          <w:sz w:val="20"/>
          <w:szCs w:val="20"/>
        </w:rPr>
        <w:t xml:space="preserve"> (dependent on first mark)</w:t>
      </w:r>
    </w:p>
    <w:p w14:paraId="28296F95" w14:textId="77777777" w:rsidR="00BA0DD0" w:rsidRPr="007B149F" w:rsidRDefault="00BA0DD0" w:rsidP="00BA0DD0">
      <w:pPr>
        <w:pStyle w:val="levelms"/>
        <w:spacing w:before="0" w:beforeAutospacing="0" w:after="0" w:afterAutospacing="0"/>
        <w:ind w:left="1589" w:right="2156"/>
        <w:jc w:val="right"/>
        <w:outlineLvl w:val="5"/>
        <w:rPr>
          <w:rFonts w:ascii="Trebuchet MS" w:hAnsi="Trebuchet MS" w:cs="Arial"/>
          <w:b/>
          <w:bCs/>
          <w:color w:val="222222"/>
          <w:sz w:val="16"/>
          <w:szCs w:val="16"/>
        </w:rPr>
      </w:pPr>
      <w:r w:rsidRPr="007B149F">
        <w:rPr>
          <w:rFonts w:ascii="Trebuchet MS" w:hAnsi="Trebuchet MS" w:cs="Arial"/>
          <w:b/>
          <w:bCs/>
          <w:color w:val="222222"/>
          <w:sz w:val="16"/>
          <w:szCs w:val="16"/>
        </w:rPr>
        <w:t>1</w:t>
      </w:r>
    </w:p>
    <w:p w14:paraId="58AA7FD8" w14:textId="77777777" w:rsidR="00BA0DD0" w:rsidRPr="007B149F" w:rsidRDefault="00BA0DD0" w:rsidP="00BA0DD0">
      <w:pPr>
        <w:pStyle w:val="indent1"/>
        <w:spacing w:before="240" w:beforeAutospacing="0" w:after="0" w:afterAutospacing="0"/>
        <w:ind w:left="2723" w:right="2723" w:hanging="567"/>
        <w:outlineLvl w:val="5"/>
        <w:rPr>
          <w:rFonts w:ascii="Trebuchet MS" w:hAnsi="Trebuchet MS" w:cs="Arial"/>
          <w:color w:val="222222"/>
          <w:sz w:val="20"/>
          <w:szCs w:val="20"/>
        </w:rPr>
      </w:pPr>
      <w:r w:rsidRPr="007B149F">
        <w:rPr>
          <w:rFonts w:ascii="Trebuchet MS" w:hAnsi="Trebuchet MS" w:cs="Arial"/>
          <w:color w:val="222222"/>
          <w:sz w:val="20"/>
          <w:szCs w:val="20"/>
        </w:rPr>
        <w:t>(c)     (</w:t>
      </w:r>
      <w:proofErr w:type="gramStart"/>
      <w:r w:rsidRPr="007B149F">
        <w:rPr>
          <w:rFonts w:ascii="Trebuchet MS" w:hAnsi="Trebuchet MS" w:cs="Arial"/>
          <w:color w:val="222222"/>
          <w:sz w:val="20"/>
          <w:szCs w:val="20"/>
        </w:rPr>
        <w:t>the</w:t>
      </w:r>
      <w:proofErr w:type="gramEnd"/>
      <w:r w:rsidRPr="007B149F">
        <w:rPr>
          <w:rFonts w:ascii="Trebuchet MS" w:hAnsi="Trebuchet MS" w:cs="Arial"/>
          <w:color w:val="222222"/>
          <w:sz w:val="20"/>
          <w:szCs w:val="20"/>
        </w:rPr>
        <w:t xml:space="preserve"> carbonate has) fizzing / bubbles / effervescence</w:t>
      </w:r>
    </w:p>
    <w:p w14:paraId="1FF75DB5" w14:textId="77777777" w:rsidR="00BA0DD0" w:rsidRPr="007B149F" w:rsidRDefault="00BA0DD0" w:rsidP="00BA0DD0">
      <w:pPr>
        <w:pStyle w:val="accept"/>
        <w:spacing w:before="60" w:beforeAutospacing="0" w:after="0" w:afterAutospacing="0"/>
        <w:ind w:left="3857" w:right="3290"/>
        <w:outlineLvl w:val="5"/>
        <w:rPr>
          <w:rFonts w:ascii="Trebuchet MS" w:hAnsi="Trebuchet MS" w:cs="Arial"/>
          <w:i/>
          <w:iCs/>
          <w:color w:val="222222"/>
          <w:sz w:val="20"/>
          <w:szCs w:val="20"/>
        </w:rPr>
      </w:pPr>
      <w:proofErr w:type="gramStart"/>
      <w:r w:rsidRPr="007B149F">
        <w:rPr>
          <w:rFonts w:ascii="Trebuchet MS" w:hAnsi="Trebuchet MS" w:cs="Arial"/>
          <w:i/>
          <w:iCs/>
          <w:color w:val="222222"/>
          <w:sz w:val="20"/>
          <w:szCs w:val="20"/>
        </w:rPr>
        <w:t>ignore</w:t>
      </w:r>
      <w:proofErr w:type="gramEnd"/>
      <w:r w:rsidRPr="007B149F">
        <w:rPr>
          <w:rFonts w:ascii="Trebuchet MS" w:hAnsi="Trebuchet MS" w:cs="Arial"/>
          <w:i/>
          <w:iCs/>
          <w:color w:val="222222"/>
          <w:sz w:val="20"/>
          <w:szCs w:val="20"/>
        </w:rPr>
        <w:t xml:space="preserve"> dissolving</w:t>
      </w:r>
    </w:p>
    <w:p w14:paraId="6FD2B33B" w14:textId="77777777" w:rsidR="00BA0DD0" w:rsidRPr="007B149F" w:rsidRDefault="00BA0DD0" w:rsidP="00BA0DD0">
      <w:pPr>
        <w:pStyle w:val="accept"/>
        <w:spacing w:before="60" w:beforeAutospacing="0" w:after="0" w:afterAutospacing="0"/>
        <w:ind w:left="3857" w:right="3290"/>
        <w:outlineLvl w:val="5"/>
        <w:rPr>
          <w:rFonts w:ascii="Trebuchet MS" w:hAnsi="Trebuchet MS" w:cs="Arial"/>
          <w:i/>
          <w:iCs/>
          <w:color w:val="222222"/>
          <w:sz w:val="20"/>
          <w:szCs w:val="20"/>
        </w:rPr>
      </w:pPr>
      <w:proofErr w:type="gramStart"/>
      <w:r w:rsidRPr="007B149F">
        <w:rPr>
          <w:rFonts w:ascii="Trebuchet MS" w:hAnsi="Trebuchet MS" w:cs="Arial"/>
          <w:i/>
          <w:iCs/>
          <w:color w:val="222222"/>
          <w:sz w:val="20"/>
          <w:szCs w:val="20"/>
        </w:rPr>
        <w:t>ignore</w:t>
      </w:r>
      <w:proofErr w:type="gramEnd"/>
      <w:r w:rsidRPr="007B149F">
        <w:rPr>
          <w:rFonts w:ascii="Trebuchet MS" w:hAnsi="Trebuchet MS" w:cs="Arial"/>
          <w:i/>
          <w:iCs/>
          <w:color w:val="222222"/>
          <w:sz w:val="20"/>
          <w:szCs w:val="20"/>
        </w:rPr>
        <w:t xml:space="preserve"> gas produced</w:t>
      </w:r>
    </w:p>
    <w:p w14:paraId="0132CD68" w14:textId="77777777" w:rsidR="00BA0DD0" w:rsidRPr="007B149F" w:rsidRDefault="00BA0DD0" w:rsidP="00BA0DD0">
      <w:pPr>
        <w:pStyle w:val="levelms"/>
        <w:spacing w:before="0" w:beforeAutospacing="0" w:after="0" w:afterAutospacing="0"/>
        <w:ind w:left="1589" w:right="2156"/>
        <w:jc w:val="right"/>
        <w:outlineLvl w:val="5"/>
        <w:rPr>
          <w:rFonts w:ascii="Trebuchet MS" w:hAnsi="Trebuchet MS" w:cs="Arial"/>
          <w:b/>
          <w:bCs/>
          <w:color w:val="222222"/>
          <w:sz w:val="16"/>
          <w:szCs w:val="16"/>
        </w:rPr>
      </w:pPr>
      <w:r w:rsidRPr="007B149F">
        <w:rPr>
          <w:rFonts w:ascii="Trebuchet MS" w:hAnsi="Trebuchet MS" w:cs="Arial"/>
          <w:b/>
          <w:bCs/>
          <w:color w:val="222222"/>
          <w:sz w:val="16"/>
          <w:szCs w:val="16"/>
        </w:rPr>
        <w:t>1</w:t>
      </w:r>
    </w:p>
    <w:p w14:paraId="14FEC2B6" w14:textId="77777777" w:rsidR="00BA0DD0" w:rsidRPr="007B149F" w:rsidRDefault="00BA0DD0" w:rsidP="00BA0DD0">
      <w:pPr>
        <w:pStyle w:val="indent1"/>
        <w:spacing w:before="240" w:beforeAutospacing="0" w:after="0" w:afterAutospacing="0"/>
        <w:ind w:left="2723" w:right="2723" w:hanging="567"/>
        <w:outlineLvl w:val="5"/>
        <w:rPr>
          <w:rFonts w:ascii="Trebuchet MS" w:hAnsi="Trebuchet MS" w:cs="Arial"/>
          <w:color w:val="222222"/>
          <w:sz w:val="20"/>
          <w:szCs w:val="20"/>
        </w:rPr>
      </w:pPr>
      <w:r w:rsidRPr="007B149F">
        <w:rPr>
          <w:rFonts w:ascii="Trebuchet MS" w:hAnsi="Trebuchet MS" w:cs="Arial"/>
          <w:color w:val="222222"/>
          <w:sz w:val="20"/>
          <w:szCs w:val="20"/>
        </w:rPr>
        <w:t xml:space="preserve">(d)     </w:t>
      </w:r>
      <w:proofErr w:type="gramStart"/>
      <w:r w:rsidRPr="007B149F">
        <w:rPr>
          <w:rFonts w:ascii="Trebuchet MS" w:hAnsi="Trebuchet MS" w:cs="Arial"/>
          <w:color w:val="222222"/>
          <w:sz w:val="20"/>
          <w:szCs w:val="20"/>
        </w:rPr>
        <w:t>add</w:t>
      </w:r>
      <w:proofErr w:type="gramEnd"/>
      <w:r w:rsidRPr="007B149F">
        <w:rPr>
          <w:rFonts w:ascii="Trebuchet MS" w:hAnsi="Trebuchet MS" w:cs="Arial"/>
          <w:color w:val="222222"/>
          <w:sz w:val="20"/>
          <w:szCs w:val="20"/>
        </w:rPr>
        <w:t xml:space="preserve"> excess calcium carbonate to acid (and stir) / add CaCO</w:t>
      </w:r>
      <w:r w:rsidRPr="007B149F">
        <w:rPr>
          <w:rFonts w:ascii="Trebuchet MS" w:hAnsi="Trebuchet MS" w:cs="Arial"/>
          <w:color w:val="222222"/>
          <w:sz w:val="11"/>
          <w:szCs w:val="11"/>
          <w:vertAlign w:val="subscript"/>
        </w:rPr>
        <w:t>3</w:t>
      </w:r>
      <w:r w:rsidRPr="007B149F">
        <w:rPr>
          <w:rFonts w:ascii="Trebuchet MS" w:hAnsi="Trebuchet MS" w:cs="Arial"/>
          <w:color w:val="222222"/>
          <w:sz w:val="20"/>
          <w:szCs w:val="20"/>
        </w:rPr>
        <w:t xml:space="preserve"> until fizzing stops</w:t>
      </w:r>
    </w:p>
    <w:p w14:paraId="0C806EE1" w14:textId="77777777" w:rsidR="00BA0DD0" w:rsidRPr="007B149F" w:rsidRDefault="00BA0DD0" w:rsidP="00BA0DD0">
      <w:pPr>
        <w:pStyle w:val="accept"/>
        <w:spacing w:before="60" w:beforeAutospacing="0" w:after="0" w:afterAutospacing="0"/>
        <w:ind w:left="3857" w:right="3290"/>
        <w:outlineLvl w:val="5"/>
        <w:rPr>
          <w:rFonts w:ascii="Trebuchet MS" w:hAnsi="Trebuchet MS" w:cs="Arial"/>
          <w:i/>
          <w:iCs/>
          <w:color w:val="222222"/>
          <w:sz w:val="20"/>
          <w:szCs w:val="20"/>
        </w:rPr>
      </w:pPr>
      <w:proofErr w:type="gramStart"/>
      <w:r w:rsidRPr="007B149F">
        <w:rPr>
          <w:rFonts w:ascii="Trebuchet MS" w:hAnsi="Trebuchet MS" w:cs="Arial"/>
          <w:i/>
          <w:iCs/>
          <w:color w:val="222222"/>
          <w:sz w:val="20"/>
          <w:szCs w:val="20"/>
        </w:rPr>
        <w:t>ignore</w:t>
      </w:r>
      <w:proofErr w:type="gramEnd"/>
      <w:r w:rsidRPr="007B149F">
        <w:rPr>
          <w:rFonts w:ascii="Trebuchet MS" w:hAnsi="Trebuchet MS" w:cs="Arial"/>
          <w:i/>
          <w:iCs/>
          <w:color w:val="222222"/>
          <w:sz w:val="20"/>
          <w:szCs w:val="20"/>
        </w:rPr>
        <w:t xml:space="preserve"> heating the acid</w:t>
      </w:r>
    </w:p>
    <w:p w14:paraId="362A538A" w14:textId="77777777" w:rsidR="00BA0DD0" w:rsidRPr="007B149F" w:rsidRDefault="00BA0DD0" w:rsidP="00BA0DD0">
      <w:pPr>
        <w:pStyle w:val="accept"/>
        <w:spacing w:before="60" w:beforeAutospacing="0" w:after="0" w:afterAutospacing="0"/>
        <w:ind w:left="3857" w:right="3290"/>
        <w:outlineLvl w:val="5"/>
        <w:rPr>
          <w:rFonts w:ascii="Trebuchet MS" w:hAnsi="Trebuchet MS" w:cs="Arial"/>
          <w:i/>
          <w:iCs/>
          <w:color w:val="222222"/>
          <w:sz w:val="20"/>
          <w:szCs w:val="20"/>
        </w:rPr>
      </w:pPr>
      <w:proofErr w:type="gramStart"/>
      <w:r w:rsidRPr="007B149F">
        <w:rPr>
          <w:rFonts w:ascii="Trebuchet MS" w:hAnsi="Trebuchet MS" w:cs="Arial"/>
          <w:i/>
          <w:iCs/>
          <w:color w:val="222222"/>
          <w:sz w:val="20"/>
          <w:szCs w:val="20"/>
        </w:rPr>
        <w:t>accept</w:t>
      </w:r>
      <w:proofErr w:type="gramEnd"/>
      <w:r w:rsidRPr="007B149F">
        <w:rPr>
          <w:rFonts w:ascii="Trebuchet MS" w:hAnsi="Trebuchet MS" w:cs="Arial"/>
          <w:i/>
          <w:iCs/>
          <w:color w:val="222222"/>
          <w:sz w:val="20"/>
          <w:szCs w:val="20"/>
        </w:rPr>
        <w:t xml:space="preserve"> answer using calcium oxide in place of calcium carbonate</w:t>
      </w:r>
    </w:p>
    <w:p w14:paraId="10D3B442" w14:textId="77777777" w:rsidR="00BA0DD0" w:rsidRPr="007B149F" w:rsidRDefault="00BA0DD0" w:rsidP="00BA0DD0">
      <w:pPr>
        <w:pStyle w:val="levelms"/>
        <w:spacing w:before="0" w:beforeAutospacing="0" w:after="0" w:afterAutospacing="0"/>
        <w:ind w:left="1589" w:right="2156"/>
        <w:jc w:val="right"/>
        <w:outlineLvl w:val="5"/>
        <w:rPr>
          <w:rFonts w:ascii="Trebuchet MS" w:hAnsi="Trebuchet MS" w:cs="Arial"/>
          <w:b/>
          <w:bCs/>
          <w:color w:val="222222"/>
          <w:sz w:val="16"/>
          <w:szCs w:val="16"/>
        </w:rPr>
      </w:pPr>
      <w:r w:rsidRPr="007B149F">
        <w:rPr>
          <w:rFonts w:ascii="Trebuchet MS" w:hAnsi="Trebuchet MS" w:cs="Arial"/>
          <w:b/>
          <w:bCs/>
          <w:color w:val="222222"/>
          <w:sz w:val="16"/>
          <w:szCs w:val="16"/>
        </w:rPr>
        <w:t>1</w:t>
      </w:r>
    </w:p>
    <w:p w14:paraId="24B6FEFA" w14:textId="77777777" w:rsidR="00BA0DD0" w:rsidRPr="007B149F" w:rsidRDefault="00BA0DD0" w:rsidP="00BA0DD0">
      <w:pPr>
        <w:pStyle w:val="indent2new"/>
        <w:spacing w:before="240" w:beforeAutospacing="0" w:after="0" w:afterAutospacing="0"/>
        <w:ind w:left="2723" w:right="2723"/>
        <w:outlineLvl w:val="5"/>
        <w:rPr>
          <w:rFonts w:ascii="Trebuchet MS" w:hAnsi="Trebuchet MS" w:cs="Arial"/>
          <w:color w:val="222222"/>
          <w:sz w:val="20"/>
          <w:szCs w:val="20"/>
        </w:rPr>
      </w:pPr>
      <w:r w:rsidRPr="007B149F">
        <w:rPr>
          <w:rFonts w:ascii="Trebuchet MS" w:hAnsi="Trebuchet MS" w:cs="Arial"/>
          <w:color w:val="222222"/>
          <w:sz w:val="20"/>
          <w:szCs w:val="20"/>
        </w:rPr>
        <w:t>(</w:t>
      </w:r>
      <w:proofErr w:type="gramStart"/>
      <w:r w:rsidRPr="007B149F">
        <w:rPr>
          <w:rFonts w:ascii="Trebuchet MS" w:hAnsi="Trebuchet MS" w:cs="Arial"/>
          <w:color w:val="222222"/>
          <w:sz w:val="20"/>
          <w:szCs w:val="20"/>
        </w:rPr>
        <w:t>remove</w:t>
      </w:r>
      <w:proofErr w:type="gramEnd"/>
      <w:r w:rsidRPr="007B149F">
        <w:rPr>
          <w:rFonts w:ascii="Trebuchet MS" w:hAnsi="Trebuchet MS" w:cs="Arial"/>
          <w:color w:val="222222"/>
          <w:sz w:val="20"/>
          <w:szCs w:val="20"/>
        </w:rPr>
        <w:t xml:space="preserve"> excess calcium carbonate by) filter(</w:t>
      </w:r>
      <w:proofErr w:type="spellStart"/>
      <w:r w:rsidRPr="007B149F">
        <w:rPr>
          <w:rFonts w:ascii="Trebuchet MS" w:hAnsi="Trebuchet MS" w:cs="Arial"/>
          <w:color w:val="222222"/>
          <w:sz w:val="20"/>
          <w:szCs w:val="20"/>
        </w:rPr>
        <w:t>ing</w:t>
      </w:r>
      <w:proofErr w:type="spellEnd"/>
      <w:r w:rsidRPr="007B149F">
        <w:rPr>
          <w:rFonts w:ascii="Trebuchet MS" w:hAnsi="Trebuchet MS" w:cs="Arial"/>
          <w:color w:val="222222"/>
          <w:sz w:val="20"/>
          <w:szCs w:val="20"/>
        </w:rPr>
        <w:t>)</w:t>
      </w:r>
    </w:p>
    <w:p w14:paraId="1B607CBD" w14:textId="77777777" w:rsidR="00BA0DD0" w:rsidRPr="007B149F" w:rsidRDefault="00BA0DD0" w:rsidP="00BA0DD0">
      <w:pPr>
        <w:pStyle w:val="levelms"/>
        <w:spacing w:before="0" w:beforeAutospacing="0" w:after="0" w:afterAutospacing="0"/>
        <w:ind w:left="1589" w:right="2156"/>
        <w:jc w:val="right"/>
        <w:outlineLvl w:val="5"/>
        <w:rPr>
          <w:rFonts w:ascii="Trebuchet MS" w:hAnsi="Trebuchet MS" w:cs="Arial"/>
          <w:b/>
          <w:bCs/>
          <w:color w:val="222222"/>
          <w:sz w:val="16"/>
          <w:szCs w:val="16"/>
        </w:rPr>
      </w:pPr>
      <w:r w:rsidRPr="007B149F">
        <w:rPr>
          <w:rFonts w:ascii="Trebuchet MS" w:hAnsi="Trebuchet MS" w:cs="Arial"/>
          <w:b/>
          <w:bCs/>
          <w:color w:val="222222"/>
          <w:sz w:val="16"/>
          <w:szCs w:val="16"/>
        </w:rPr>
        <w:t>1</w:t>
      </w:r>
    </w:p>
    <w:p w14:paraId="5F9E0FD0" w14:textId="77777777" w:rsidR="00BA0DD0" w:rsidRPr="007B149F" w:rsidRDefault="00BA0DD0" w:rsidP="00BA0DD0">
      <w:pPr>
        <w:pStyle w:val="indent2new"/>
        <w:spacing w:before="240" w:beforeAutospacing="0" w:after="0" w:afterAutospacing="0"/>
        <w:ind w:left="2723" w:right="2723"/>
        <w:outlineLvl w:val="5"/>
        <w:rPr>
          <w:rFonts w:ascii="Trebuchet MS" w:hAnsi="Trebuchet MS" w:cs="Arial"/>
          <w:color w:val="222222"/>
          <w:sz w:val="20"/>
          <w:szCs w:val="20"/>
        </w:rPr>
      </w:pPr>
      <w:proofErr w:type="gramStart"/>
      <w:r w:rsidRPr="007B149F">
        <w:rPr>
          <w:rFonts w:ascii="Trebuchet MS" w:hAnsi="Trebuchet MS" w:cs="Arial"/>
          <w:color w:val="222222"/>
          <w:sz w:val="20"/>
          <w:szCs w:val="20"/>
        </w:rPr>
        <w:t>warm</w:t>
      </w:r>
      <w:proofErr w:type="gramEnd"/>
      <w:r w:rsidRPr="007B149F">
        <w:rPr>
          <w:rFonts w:ascii="Trebuchet MS" w:hAnsi="Trebuchet MS" w:cs="Arial"/>
          <w:color w:val="222222"/>
          <w:sz w:val="20"/>
          <w:szCs w:val="20"/>
        </w:rPr>
        <w:t xml:space="preserve"> until a saturated solution forms / point of crystallisation / crystals start to form</w:t>
      </w:r>
    </w:p>
    <w:p w14:paraId="4DD17E65" w14:textId="77777777" w:rsidR="00BA0DD0" w:rsidRPr="007B149F" w:rsidRDefault="00BA0DD0" w:rsidP="00BA0DD0">
      <w:pPr>
        <w:pStyle w:val="accept"/>
        <w:spacing w:before="0" w:beforeAutospacing="0" w:after="0" w:afterAutospacing="0"/>
        <w:ind w:left="3857" w:right="3290"/>
        <w:outlineLvl w:val="5"/>
        <w:rPr>
          <w:rFonts w:ascii="Trebuchet MS" w:hAnsi="Trebuchet MS" w:cs="Arial"/>
          <w:i/>
          <w:iCs/>
          <w:color w:val="222222"/>
          <w:sz w:val="20"/>
          <w:szCs w:val="20"/>
        </w:rPr>
      </w:pPr>
      <w:proofErr w:type="gramStart"/>
      <w:r w:rsidRPr="007B149F">
        <w:rPr>
          <w:rFonts w:ascii="Trebuchet MS" w:hAnsi="Trebuchet MS" w:cs="Arial"/>
          <w:i/>
          <w:iCs/>
          <w:color w:val="222222"/>
          <w:sz w:val="20"/>
          <w:szCs w:val="20"/>
        </w:rPr>
        <w:t>do</w:t>
      </w:r>
      <w:proofErr w:type="gramEnd"/>
      <w:r w:rsidRPr="007B149F">
        <w:rPr>
          <w:rFonts w:ascii="Trebuchet MS" w:hAnsi="Trebuchet MS" w:cs="Arial"/>
          <w:i/>
          <w:iCs/>
          <w:color w:val="222222"/>
          <w:sz w:val="20"/>
          <w:szCs w:val="20"/>
        </w:rPr>
        <w:t xml:space="preserve"> </w:t>
      </w:r>
      <w:r w:rsidRPr="007B149F">
        <w:rPr>
          <w:rFonts w:ascii="Trebuchet MS" w:hAnsi="Trebuchet MS" w:cs="Arial"/>
          <w:b/>
          <w:bCs/>
          <w:i/>
          <w:iCs/>
          <w:color w:val="222222"/>
          <w:sz w:val="20"/>
          <w:szCs w:val="20"/>
        </w:rPr>
        <w:t>not</w:t>
      </w:r>
      <w:r w:rsidRPr="007B149F">
        <w:rPr>
          <w:rFonts w:ascii="Trebuchet MS" w:hAnsi="Trebuchet MS" w:cs="Arial"/>
          <w:i/>
          <w:iCs/>
          <w:color w:val="222222"/>
          <w:sz w:val="20"/>
          <w:szCs w:val="20"/>
        </w:rPr>
        <w:t xml:space="preserve"> accept heat until all water gone</w:t>
      </w:r>
    </w:p>
    <w:p w14:paraId="78EACEBE" w14:textId="77777777" w:rsidR="00BA0DD0" w:rsidRPr="007B149F" w:rsidRDefault="00BA0DD0" w:rsidP="00BA0DD0">
      <w:pPr>
        <w:pStyle w:val="levelms"/>
        <w:spacing w:before="0" w:beforeAutospacing="0" w:after="0" w:afterAutospacing="0"/>
        <w:ind w:left="1589" w:right="2156"/>
        <w:jc w:val="right"/>
        <w:outlineLvl w:val="5"/>
        <w:rPr>
          <w:rFonts w:ascii="Trebuchet MS" w:hAnsi="Trebuchet MS" w:cs="Arial"/>
          <w:b/>
          <w:bCs/>
          <w:color w:val="222222"/>
          <w:sz w:val="16"/>
          <w:szCs w:val="16"/>
        </w:rPr>
      </w:pPr>
      <w:r w:rsidRPr="007B149F">
        <w:rPr>
          <w:rFonts w:ascii="Trebuchet MS" w:hAnsi="Trebuchet MS" w:cs="Arial"/>
          <w:b/>
          <w:bCs/>
          <w:color w:val="222222"/>
          <w:sz w:val="16"/>
          <w:szCs w:val="16"/>
        </w:rPr>
        <w:t>1</w:t>
      </w:r>
    </w:p>
    <w:p w14:paraId="630A37FF" w14:textId="77777777" w:rsidR="00BA0DD0" w:rsidRPr="007B149F" w:rsidRDefault="00BA0DD0" w:rsidP="00BA0DD0">
      <w:pPr>
        <w:pStyle w:val="indent2new"/>
        <w:spacing w:before="240" w:beforeAutospacing="0" w:after="0" w:afterAutospacing="0"/>
        <w:ind w:left="2723" w:right="2723"/>
        <w:outlineLvl w:val="5"/>
        <w:rPr>
          <w:rFonts w:ascii="Trebuchet MS" w:hAnsi="Trebuchet MS" w:cs="Arial"/>
          <w:color w:val="222222"/>
          <w:sz w:val="20"/>
          <w:szCs w:val="20"/>
        </w:rPr>
      </w:pPr>
      <w:proofErr w:type="gramStart"/>
      <w:r w:rsidRPr="007B149F">
        <w:rPr>
          <w:rFonts w:ascii="Trebuchet MS" w:hAnsi="Trebuchet MS" w:cs="Arial"/>
          <w:color w:val="222222"/>
          <w:sz w:val="20"/>
          <w:szCs w:val="20"/>
        </w:rPr>
        <w:t>leave</w:t>
      </w:r>
      <w:proofErr w:type="gramEnd"/>
      <w:r w:rsidRPr="007B149F">
        <w:rPr>
          <w:rFonts w:ascii="Trebuchet MS" w:hAnsi="Trebuchet MS" w:cs="Arial"/>
          <w:color w:val="222222"/>
          <w:sz w:val="20"/>
          <w:szCs w:val="20"/>
        </w:rPr>
        <w:t xml:space="preserve"> to cool</w:t>
      </w:r>
    </w:p>
    <w:p w14:paraId="1A131DE9" w14:textId="77777777" w:rsidR="00BA0DD0" w:rsidRPr="007B149F" w:rsidRDefault="00BA0DD0" w:rsidP="00BA0DD0">
      <w:pPr>
        <w:pStyle w:val="accept"/>
        <w:spacing w:before="60" w:beforeAutospacing="0" w:after="0" w:afterAutospacing="0"/>
        <w:ind w:left="3857" w:right="3290"/>
        <w:outlineLvl w:val="5"/>
        <w:rPr>
          <w:rFonts w:ascii="Trebuchet MS" w:hAnsi="Trebuchet MS" w:cs="Arial"/>
          <w:i/>
          <w:iCs/>
          <w:color w:val="222222"/>
          <w:sz w:val="20"/>
          <w:szCs w:val="20"/>
        </w:rPr>
      </w:pPr>
      <w:proofErr w:type="gramStart"/>
      <w:r w:rsidRPr="007B149F">
        <w:rPr>
          <w:rFonts w:ascii="Trebuchet MS" w:hAnsi="Trebuchet MS" w:cs="Arial"/>
          <w:i/>
          <w:iCs/>
          <w:color w:val="222222"/>
          <w:sz w:val="20"/>
          <w:szCs w:val="20"/>
        </w:rPr>
        <w:t>dependent</w:t>
      </w:r>
      <w:proofErr w:type="gramEnd"/>
      <w:r w:rsidRPr="007B149F">
        <w:rPr>
          <w:rFonts w:ascii="Trebuchet MS" w:hAnsi="Trebuchet MS" w:cs="Arial"/>
          <w:i/>
          <w:iCs/>
          <w:color w:val="222222"/>
          <w:sz w:val="20"/>
          <w:szCs w:val="20"/>
        </w:rPr>
        <w:t xml:space="preserve"> on previous mark</w:t>
      </w:r>
    </w:p>
    <w:p w14:paraId="6A6F392D" w14:textId="77777777" w:rsidR="00BA0DD0" w:rsidRPr="007B149F" w:rsidRDefault="00BA0DD0" w:rsidP="00BA0DD0">
      <w:pPr>
        <w:pStyle w:val="accept"/>
        <w:spacing w:before="0" w:beforeAutospacing="0" w:after="0" w:afterAutospacing="0"/>
        <w:ind w:left="3857" w:right="3290"/>
        <w:outlineLvl w:val="5"/>
        <w:rPr>
          <w:rFonts w:ascii="Trebuchet MS" w:hAnsi="Trebuchet MS" w:cs="Arial"/>
          <w:i/>
          <w:iCs/>
          <w:color w:val="222222"/>
          <w:sz w:val="20"/>
          <w:szCs w:val="20"/>
        </w:rPr>
      </w:pPr>
      <w:r w:rsidRPr="007B149F">
        <w:rPr>
          <w:rFonts w:ascii="Trebuchet MS" w:hAnsi="Trebuchet MS" w:cs="Arial"/>
          <w:i/>
          <w:iCs/>
          <w:color w:val="222222"/>
          <w:sz w:val="20"/>
          <w:szCs w:val="20"/>
        </w:rPr>
        <w:t xml:space="preserve">If solution </w:t>
      </w:r>
      <w:r w:rsidRPr="007B149F">
        <w:rPr>
          <w:rFonts w:ascii="Trebuchet MS" w:hAnsi="Trebuchet MS" w:cs="Arial"/>
          <w:b/>
          <w:bCs/>
          <w:i/>
          <w:iCs/>
          <w:color w:val="222222"/>
          <w:sz w:val="20"/>
          <w:szCs w:val="20"/>
        </w:rPr>
        <w:t>not</w:t>
      </w:r>
      <w:r w:rsidRPr="007B149F">
        <w:rPr>
          <w:rFonts w:ascii="Trebuchet MS" w:hAnsi="Trebuchet MS" w:cs="Arial"/>
          <w:i/>
          <w:iCs/>
          <w:color w:val="222222"/>
          <w:sz w:val="20"/>
          <w:szCs w:val="20"/>
        </w:rPr>
        <w:t xml:space="preserve"> heated allow leave to evaporate (1)</w:t>
      </w:r>
    </w:p>
    <w:p w14:paraId="47F162C4" w14:textId="77777777" w:rsidR="00BA0DD0" w:rsidRPr="007B149F" w:rsidRDefault="00BA0DD0" w:rsidP="00BA0DD0">
      <w:pPr>
        <w:pStyle w:val="accept"/>
        <w:spacing w:before="60" w:beforeAutospacing="0" w:after="0" w:afterAutospacing="0"/>
        <w:ind w:left="3857" w:right="3290"/>
        <w:outlineLvl w:val="5"/>
        <w:rPr>
          <w:rFonts w:ascii="Trebuchet MS" w:hAnsi="Trebuchet MS" w:cs="Arial"/>
          <w:i/>
          <w:iCs/>
          <w:color w:val="222222"/>
          <w:sz w:val="20"/>
          <w:szCs w:val="20"/>
        </w:rPr>
      </w:pPr>
      <w:proofErr w:type="gramStart"/>
      <w:r w:rsidRPr="007B149F">
        <w:rPr>
          <w:rFonts w:ascii="Trebuchet MS" w:hAnsi="Trebuchet MS" w:cs="Arial"/>
          <w:i/>
          <w:iCs/>
          <w:color w:val="222222"/>
          <w:sz w:val="20"/>
          <w:szCs w:val="20"/>
        </w:rPr>
        <w:t>until</w:t>
      </w:r>
      <w:proofErr w:type="gramEnd"/>
      <w:r w:rsidRPr="007B149F">
        <w:rPr>
          <w:rFonts w:ascii="Trebuchet MS" w:hAnsi="Trebuchet MS" w:cs="Arial"/>
          <w:i/>
          <w:iCs/>
          <w:color w:val="222222"/>
          <w:sz w:val="20"/>
          <w:szCs w:val="20"/>
        </w:rPr>
        <w:t xml:space="preserve"> crystals form (1)</w:t>
      </w:r>
    </w:p>
    <w:p w14:paraId="1266D6DE" w14:textId="77777777" w:rsidR="00BA0DD0" w:rsidRPr="007B149F" w:rsidRDefault="00BA0DD0" w:rsidP="00BA0DD0">
      <w:pPr>
        <w:pStyle w:val="levelms"/>
        <w:spacing w:before="0" w:beforeAutospacing="0" w:after="0" w:afterAutospacing="0"/>
        <w:ind w:left="1589" w:right="2156"/>
        <w:jc w:val="right"/>
        <w:outlineLvl w:val="5"/>
        <w:rPr>
          <w:rFonts w:ascii="Trebuchet MS" w:hAnsi="Trebuchet MS" w:cs="Arial"/>
          <w:b/>
          <w:bCs/>
          <w:color w:val="222222"/>
          <w:sz w:val="16"/>
          <w:szCs w:val="16"/>
        </w:rPr>
      </w:pPr>
      <w:r w:rsidRPr="007B149F">
        <w:rPr>
          <w:rFonts w:ascii="Trebuchet MS" w:hAnsi="Trebuchet MS" w:cs="Arial"/>
          <w:b/>
          <w:bCs/>
          <w:color w:val="222222"/>
          <w:sz w:val="16"/>
          <w:szCs w:val="16"/>
        </w:rPr>
        <w:t>1</w:t>
      </w:r>
    </w:p>
    <w:p w14:paraId="0E4DB813" w14:textId="3C72C86D" w:rsidR="00BA0DD0" w:rsidRPr="007B149F" w:rsidRDefault="00BA0DD0" w:rsidP="00413BAD">
      <w:pPr>
        <w:rPr>
          <w:rFonts w:ascii="Trebuchet MS" w:hAnsi="Trebuchet MS"/>
          <w:sz w:val="20"/>
          <w:szCs w:val="20"/>
        </w:rPr>
      </w:pPr>
    </w:p>
    <w:p w14:paraId="1A7FCDEC" w14:textId="6521A05B" w:rsidR="00DF110D" w:rsidRPr="007B149F" w:rsidRDefault="00DF110D" w:rsidP="00413BAD">
      <w:pPr>
        <w:rPr>
          <w:rFonts w:ascii="Trebuchet MS" w:hAnsi="Trebuchet MS"/>
          <w:sz w:val="20"/>
          <w:szCs w:val="20"/>
        </w:rPr>
      </w:pPr>
      <w:r w:rsidRPr="007B149F">
        <w:rPr>
          <w:rFonts w:ascii="Trebuchet MS" w:hAnsi="Trebuchet MS"/>
          <w:sz w:val="20"/>
          <w:szCs w:val="20"/>
        </w:rPr>
        <w:t>Q65-67</w:t>
      </w:r>
    </w:p>
    <w:p w14:paraId="22CB6097" w14:textId="77777777" w:rsidR="00DF110D" w:rsidRPr="007B149F" w:rsidRDefault="00DF110D" w:rsidP="00DF110D">
      <w:pPr>
        <w:pStyle w:val="questiona"/>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(a)     </w:t>
      </w:r>
      <w:r w:rsidRPr="007B149F">
        <w:rPr>
          <w:rFonts w:ascii="Trebuchet MS" w:hAnsi="Trebuchet MS" w:cs="Arial"/>
          <w:b/>
          <w:bCs/>
          <w:color w:val="222222"/>
          <w:sz w:val="22"/>
          <w:szCs w:val="22"/>
        </w:rPr>
        <w:t>(</w:t>
      </w:r>
      <w:proofErr w:type="gramStart"/>
      <w:r w:rsidRPr="007B149F">
        <w:rPr>
          <w:rFonts w:ascii="Trebuchet MS" w:hAnsi="Trebuchet MS" w:cs="Arial"/>
          <w:b/>
          <w:bCs/>
          <w:color w:val="222222"/>
          <w:sz w:val="22"/>
          <w:szCs w:val="22"/>
        </w:rPr>
        <w:t>diagram</w:t>
      </w:r>
      <w:proofErr w:type="gramEnd"/>
      <w:r w:rsidRPr="007B149F">
        <w:rPr>
          <w:rFonts w:ascii="Trebuchet MS" w:hAnsi="Trebuchet MS" w:cs="Arial"/>
          <w:b/>
          <w:bCs/>
          <w:color w:val="222222"/>
          <w:sz w:val="22"/>
          <w:szCs w:val="22"/>
        </w:rPr>
        <w:t>)</w:t>
      </w:r>
    </w:p>
    <w:p w14:paraId="6F454C9B" w14:textId="77777777" w:rsidR="00DF110D" w:rsidRPr="007B149F" w:rsidRDefault="00DF110D" w:rsidP="00DF110D">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complete</w:t>
      </w:r>
      <w:proofErr w:type="gramEnd"/>
      <w:r w:rsidRPr="007B149F">
        <w:rPr>
          <w:rFonts w:ascii="Trebuchet MS" w:hAnsi="Trebuchet MS" w:cs="Arial"/>
          <w:color w:val="222222"/>
          <w:sz w:val="22"/>
          <w:szCs w:val="22"/>
        </w:rPr>
        <w:t xml:space="preserve"> circuit with power supply</w:t>
      </w:r>
    </w:p>
    <w:p w14:paraId="5098C8A6" w14:textId="77777777" w:rsidR="00DF110D" w:rsidRPr="007B149F" w:rsidRDefault="00DF110D" w:rsidP="00DF110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10566957" w14:textId="77777777" w:rsidR="00DF110D" w:rsidRPr="007B149F" w:rsidRDefault="00DF110D" w:rsidP="00DF110D">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test</w:t>
      </w:r>
      <w:proofErr w:type="gramEnd"/>
      <w:r w:rsidRPr="007B149F">
        <w:rPr>
          <w:rFonts w:ascii="Trebuchet MS" w:hAnsi="Trebuchet MS" w:cs="Arial"/>
          <w:color w:val="222222"/>
          <w:sz w:val="22"/>
          <w:szCs w:val="22"/>
        </w:rPr>
        <w:t xml:space="preserve"> solution in beaker or other appropriate apparatus</w:t>
      </w:r>
    </w:p>
    <w:p w14:paraId="5E13EAB2" w14:textId="77777777" w:rsidR="00DF110D" w:rsidRPr="007B149F" w:rsidRDefault="00DF110D" w:rsidP="00DF110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3D1FA26E" w14:textId="77777777" w:rsidR="00DF110D" w:rsidRPr="007B149F" w:rsidRDefault="00DF110D" w:rsidP="00DF110D">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electrodes</w:t>
      </w:r>
      <w:proofErr w:type="gramEnd"/>
    </w:p>
    <w:p w14:paraId="01A721CB" w14:textId="77777777" w:rsidR="00DF110D" w:rsidRPr="007B149F" w:rsidRDefault="00DF110D" w:rsidP="00DF110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carbon, platinum or inert electrodes</w:t>
      </w:r>
    </w:p>
    <w:p w14:paraId="03C81555" w14:textId="77777777" w:rsidR="00DF110D" w:rsidRPr="007B149F" w:rsidRDefault="00DF110D" w:rsidP="00DF110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2DE71448" w14:textId="77777777" w:rsidR="00DF110D" w:rsidRPr="007B149F" w:rsidRDefault="00DF110D" w:rsidP="00DF110D">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b/>
          <w:bCs/>
          <w:color w:val="222222"/>
          <w:sz w:val="22"/>
          <w:szCs w:val="22"/>
        </w:rPr>
        <w:t>(</w:t>
      </w:r>
      <w:proofErr w:type="gramStart"/>
      <w:r w:rsidRPr="007B149F">
        <w:rPr>
          <w:rFonts w:ascii="Trebuchet MS" w:hAnsi="Trebuchet MS" w:cs="Arial"/>
          <w:b/>
          <w:bCs/>
          <w:color w:val="222222"/>
          <w:sz w:val="22"/>
          <w:szCs w:val="22"/>
        </w:rPr>
        <w:t>independent</w:t>
      </w:r>
      <w:proofErr w:type="gramEnd"/>
      <w:r w:rsidRPr="007B149F">
        <w:rPr>
          <w:rFonts w:ascii="Trebuchet MS" w:hAnsi="Trebuchet MS" w:cs="Arial"/>
          <w:b/>
          <w:bCs/>
          <w:color w:val="222222"/>
          <w:sz w:val="22"/>
          <w:szCs w:val="22"/>
        </w:rPr>
        <w:t xml:space="preserve"> variable)</w:t>
      </w:r>
    </w:p>
    <w:p w14:paraId="1501C830" w14:textId="77777777" w:rsidR="00DF110D" w:rsidRPr="007B149F" w:rsidRDefault="00DF110D" w:rsidP="00DF110D">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salt</w:t>
      </w:r>
      <w:proofErr w:type="gramEnd"/>
      <w:r w:rsidRPr="007B149F">
        <w:rPr>
          <w:rFonts w:ascii="Trebuchet MS" w:hAnsi="Trebuchet MS" w:cs="Arial"/>
          <w:color w:val="222222"/>
          <w:sz w:val="22"/>
          <w:szCs w:val="22"/>
        </w:rPr>
        <w:t xml:space="preserve"> solutions (with different metal ions)</w:t>
      </w:r>
    </w:p>
    <w:p w14:paraId="00698C35" w14:textId="77777777" w:rsidR="00DF110D" w:rsidRPr="007B149F" w:rsidRDefault="00DF110D" w:rsidP="00DF110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6C346FE8" w14:textId="77777777" w:rsidR="00DF110D" w:rsidRPr="007B149F" w:rsidRDefault="00DF110D" w:rsidP="00DF110D">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b/>
          <w:bCs/>
          <w:color w:val="222222"/>
          <w:sz w:val="22"/>
          <w:szCs w:val="22"/>
        </w:rPr>
        <w:t>(</w:t>
      </w:r>
      <w:proofErr w:type="gramStart"/>
      <w:r w:rsidRPr="007B149F">
        <w:rPr>
          <w:rFonts w:ascii="Trebuchet MS" w:hAnsi="Trebuchet MS" w:cs="Arial"/>
          <w:b/>
          <w:bCs/>
          <w:color w:val="222222"/>
          <w:sz w:val="22"/>
          <w:szCs w:val="22"/>
        </w:rPr>
        <w:t>observation</w:t>
      </w:r>
      <w:proofErr w:type="gramEnd"/>
      <w:r w:rsidRPr="007B149F">
        <w:rPr>
          <w:rFonts w:ascii="Trebuchet MS" w:hAnsi="Trebuchet MS" w:cs="Arial"/>
          <w:b/>
          <w:bCs/>
          <w:color w:val="222222"/>
          <w:sz w:val="22"/>
          <w:szCs w:val="22"/>
        </w:rPr>
        <w:t>)</w:t>
      </w:r>
    </w:p>
    <w:p w14:paraId="32B604A4" w14:textId="77777777" w:rsidR="00DF110D" w:rsidRPr="007B149F" w:rsidRDefault="00DF110D" w:rsidP="00DF110D">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solid</w:t>
      </w:r>
      <w:proofErr w:type="gramEnd"/>
      <w:r w:rsidRPr="007B149F">
        <w:rPr>
          <w:rFonts w:ascii="Trebuchet MS" w:hAnsi="Trebuchet MS" w:cs="Arial"/>
          <w:color w:val="222222"/>
          <w:sz w:val="22"/>
          <w:szCs w:val="22"/>
        </w:rPr>
        <w:t xml:space="preserve"> / metal deposit on the negative electrode</w:t>
      </w:r>
    </w:p>
    <w:p w14:paraId="0BDCE0AC" w14:textId="77777777" w:rsidR="00DF110D" w:rsidRPr="007B149F" w:rsidRDefault="00DF110D" w:rsidP="00DF110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33A3D8D6" w14:textId="77777777" w:rsidR="00DF110D" w:rsidRPr="007B149F" w:rsidRDefault="00DF110D" w:rsidP="00DF110D">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(b)     (</w:t>
      </w:r>
      <w:proofErr w:type="gramStart"/>
      <w:r w:rsidRPr="007B149F">
        <w:rPr>
          <w:rFonts w:ascii="Trebuchet MS" w:hAnsi="Trebuchet MS" w:cs="Arial"/>
          <w:color w:val="222222"/>
          <w:sz w:val="22"/>
          <w:szCs w:val="22"/>
        </w:rPr>
        <w:t>sometimes</w:t>
      </w:r>
      <w:proofErr w:type="gramEnd"/>
      <w:r w:rsidRPr="007B149F">
        <w:rPr>
          <w:rFonts w:ascii="Trebuchet MS" w:hAnsi="Trebuchet MS" w:cs="Arial"/>
          <w:color w:val="222222"/>
          <w:sz w:val="22"/>
          <w:szCs w:val="22"/>
        </w:rPr>
        <w:t>) hydrogen is produced</w:t>
      </w:r>
    </w:p>
    <w:p w14:paraId="2FC265FB" w14:textId="77777777" w:rsidR="00DF110D" w:rsidRPr="007B149F" w:rsidRDefault="00DF110D" w:rsidP="00DF110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4FCF18A9" w14:textId="77777777" w:rsidR="00DF110D" w:rsidRPr="007B149F" w:rsidRDefault="00DF110D" w:rsidP="00DF110D">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w:t>
      </w:r>
      <w:proofErr w:type="gramStart"/>
      <w:r w:rsidRPr="007B149F">
        <w:rPr>
          <w:rFonts w:ascii="Trebuchet MS" w:hAnsi="Trebuchet MS" w:cs="Arial"/>
          <w:color w:val="222222"/>
          <w:sz w:val="22"/>
          <w:szCs w:val="22"/>
        </w:rPr>
        <w:t>because</w:t>
      </w:r>
      <w:proofErr w:type="gramEnd"/>
      <w:r w:rsidRPr="007B149F">
        <w:rPr>
          <w:rFonts w:ascii="Trebuchet MS" w:hAnsi="Trebuchet MS" w:cs="Arial"/>
          <w:color w:val="222222"/>
          <w:sz w:val="22"/>
          <w:szCs w:val="22"/>
        </w:rPr>
        <w:t>) the metal is more reactive than hydrogen</w:t>
      </w:r>
    </w:p>
    <w:p w14:paraId="56F1FA5D" w14:textId="77777777" w:rsidR="00DF110D" w:rsidRPr="007B149F" w:rsidRDefault="00DF110D" w:rsidP="00DF110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1C1E9C00" w14:textId="77777777" w:rsidR="00DF110D" w:rsidRPr="007B149F" w:rsidRDefault="00DF110D" w:rsidP="00DF110D">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(c)     </w:t>
      </w:r>
      <w:proofErr w:type="gramStart"/>
      <w:r w:rsidRPr="007B149F">
        <w:rPr>
          <w:rFonts w:ascii="Trebuchet MS" w:hAnsi="Trebuchet MS" w:cs="Arial"/>
          <w:color w:val="222222"/>
          <w:sz w:val="22"/>
          <w:szCs w:val="22"/>
        </w:rPr>
        <w:t>chlorine</w:t>
      </w:r>
      <w:proofErr w:type="gramEnd"/>
    </w:p>
    <w:p w14:paraId="5D537A26" w14:textId="77777777" w:rsidR="00DF110D" w:rsidRPr="007B149F" w:rsidRDefault="00DF110D" w:rsidP="00DF110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6681EEF3" w14:textId="77777777" w:rsidR="00DF110D" w:rsidRPr="007B149F" w:rsidRDefault="00DF110D" w:rsidP="00DF110D">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oxygen</w:t>
      </w:r>
      <w:proofErr w:type="gramEnd"/>
    </w:p>
    <w:p w14:paraId="21B8D6BE" w14:textId="77777777" w:rsidR="00DF110D" w:rsidRPr="007B149F" w:rsidRDefault="00DF110D" w:rsidP="00DF110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5611C189" w14:textId="5B3720FC" w:rsidR="00DF110D" w:rsidRPr="007B149F" w:rsidRDefault="00963A55" w:rsidP="00413BAD">
      <w:pPr>
        <w:rPr>
          <w:rFonts w:ascii="Trebuchet MS" w:hAnsi="Trebuchet MS"/>
          <w:sz w:val="20"/>
          <w:szCs w:val="20"/>
        </w:rPr>
      </w:pPr>
      <w:r w:rsidRPr="007B149F">
        <w:rPr>
          <w:rFonts w:ascii="Trebuchet MS" w:hAnsi="Trebuchet MS"/>
          <w:sz w:val="20"/>
          <w:szCs w:val="20"/>
        </w:rPr>
        <w:t>Q68-72</w:t>
      </w:r>
    </w:p>
    <w:p w14:paraId="45466C11" w14:textId="77777777" w:rsidR="00963A55" w:rsidRPr="007B149F" w:rsidRDefault="00963A55" w:rsidP="00963A55">
      <w:pPr>
        <w:pStyle w:val="questiona"/>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xml:space="preserve">(a)     </w:t>
      </w:r>
      <w:proofErr w:type="gramStart"/>
      <w:r w:rsidRPr="007B149F">
        <w:rPr>
          <w:rFonts w:ascii="Trebuchet MS" w:hAnsi="Trebuchet MS" w:cs="Arial"/>
          <w:color w:val="222222"/>
          <w:sz w:val="22"/>
          <w:szCs w:val="22"/>
        </w:rPr>
        <w:t>substance</w:t>
      </w:r>
      <w:proofErr w:type="gramEnd"/>
      <w:r w:rsidRPr="007B149F">
        <w:rPr>
          <w:rFonts w:ascii="Trebuchet MS" w:hAnsi="Trebuchet MS" w:cs="Arial"/>
          <w:color w:val="222222"/>
          <w:sz w:val="22"/>
          <w:szCs w:val="22"/>
        </w:rPr>
        <w:t xml:space="preserve"> </w:t>
      </w:r>
      <w:proofErr w:type="spellStart"/>
      <w:r w:rsidRPr="007B149F">
        <w:rPr>
          <w:rFonts w:ascii="Trebuchet MS" w:hAnsi="Trebuchet MS" w:cs="Arial"/>
          <w:color w:val="222222"/>
          <w:sz w:val="22"/>
          <w:szCs w:val="22"/>
        </w:rPr>
        <w:t>brokendown</w:t>
      </w:r>
      <w:proofErr w:type="spellEnd"/>
      <w:r w:rsidRPr="007B149F">
        <w:rPr>
          <w:rFonts w:ascii="Trebuchet MS" w:hAnsi="Trebuchet MS" w:cs="Arial"/>
          <w:color w:val="222222"/>
          <w:sz w:val="22"/>
          <w:szCs w:val="22"/>
        </w:rPr>
        <w:t xml:space="preserve"> / separates / splits into elements</w:t>
      </w:r>
    </w:p>
    <w:p w14:paraId="39ACAD08" w14:textId="77777777" w:rsidR="00963A55" w:rsidRPr="007B149F" w:rsidRDefault="00963A55" w:rsidP="00963A55">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by</w:t>
      </w:r>
      <w:proofErr w:type="gramEnd"/>
      <w:r w:rsidRPr="007B149F">
        <w:rPr>
          <w:rFonts w:ascii="Trebuchet MS" w:hAnsi="Trebuchet MS" w:cs="Arial"/>
          <w:color w:val="222222"/>
          <w:sz w:val="22"/>
          <w:szCs w:val="22"/>
        </w:rPr>
        <w:t xml:space="preserve"> electric current / electricity</w:t>
      </w:r>
    </w:p>
    <w:p w14:paraId="3076D21E" w14:textId="77777777" w:rsidR="00963A55" w:rsidRPr="007B149F" w:rsidRDefault="00963A55" w:rsidP="00963A55">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ions</w:t>
      </w:r>
      <w:proofErr w:type="gramEnd"/>
      <w:r w:rsidRPr="007B149F">
        <w:rPr>
          <w:rFonts w:ascii="Trebuchet MS" w:hAnsi="Trebuchet MS" w:cs="Arial"/>
          <w:color w:val="222222"/>
          <w:sz w:val="22"/>
          <w:szCs w:val="22"/>
        </w:rPr>
        <w:t xml:space="preserve"> free to move e.g. when molten / in solution</w:t>
      </w:r>
    </w:p>
    <w:p w14:paraId="596783F1" w14:textId="77777777" w:rsidR="00963A55" w:rsidRPr="007B149F" w:rsidRDefault="00963A55" w:rsidP="00963A5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1 mark for “a substance that conducts electricity”</w:t>
      </w:r>
    </w:p>
    <w:p w14:paraId="733D937B" w14:textId="77777777" w:rsidR="00963A55" w:rsidRPr="007B149F" w:rsidRDefault="00963A55" w:rsidP="00963A55">
      <w:pPr>
        <w:pStyle w:val="level"/>
        <w:shd w:val="clear" w:color="auto" w:fill="FFFFFF"/>
        <w:spacing w:before="0" w:beforeAutospacing="0" w:after="0" w:afterAutospacing="0"/>
        <w:ind w:right="1134"/>
        <w:jc w:val="right"/>
        <w:outlineLvl w:val="5"/>
        <w:rPr>
          <w:rFonts w:ascii="Trebuchet MS" w:hAnsi="Trebuchet MS"/>
          <w:b/>
          <w:bCs/>
          <w:color w:val="222222"/>
          <w:sz w:val="18"/>
          <w:szCs w:val="18"/>
        </w:rPr>
      </w:pPr>
      <w:proofErr w:type="gramStart"/>
      <w:r w:rsidRPr="007B149F">
        <w:rPr>
          <w:rFonts w:ascii="Trebuchet MS" w:hAnsi="Trebuchet MS"/>
          <w:b/>
          <w:bCs/>
          <w:color w:val="222222"/>
          <w:sz w:val="18"/>
          <w:szCs w:val="18"/>
        </w:rPr>
        <w:t>max</w:t>
      </w:r>
      <w:proofErr w:type="gramEnd"/>
      <w:r w:rsidRPr="007B149F">
        <w:rPr>
          <w:rFonts w:ascii="Trebuchet MS" w:hAnsi="Trebuchet MS"/>
          <w:b/>
          <w:bCs/>
          <w:color w:val="222222"/>
          <w:sz w:val="18"/>
          <w:szCs w:val="18"/>
        </w:rPr>
        <w:t xml:space="preserve"> 2</w:t>
      </w:r>
    </w:p>
    <w:p w14:paraId="1C4FDB35" w14:textId="77777777" w:rsidR="00963A55" w:rsidRPr="007B149F" w:rsidRDefault="00963A55" w:rsidP="00963A55">
      <w:pPr>
        <w:pStyle w:val="indent1a"/>
        <w:shd w:val="clear" w:color="auto" w:fill="FFFFFF"/>
        <w:spacing w:before="240" w:beforeAutospacing="0" w:after="0" w:afterAutospacing="0"/>
        <w:ind w:left="1701" w:right="567" w:hanging="1134"/>
        <w:outlineLvl w:val="5"/>
        <w:rPr>
          <w:rFonts w:ascii="Trebuchet MS" w:hAnsi="Trebuchet MS" w:cs="Arial"/>
          <w:color w:val="222222"/>
          <w:sz w:val="22"/>
          <w:szCs w:val="22"/>
        </w:rPr>
      </w:pPr>
      <w:r w:rsidRPr="007B149F">
        <w:rPr>
          <w:rFonts w:ascii="Trebuchet MS" w:hAnsi="Trebuchet MS" w:cs="Arial"/>
          <w:color w:val="222222"/>
          <w:sz w:val="22"/>
          <w:szCs w:val="22"/>
        </w:rPr>
        <w:t>(b)     (</w:t>
      </w:r>
      <w:proofErr w:type="spellStart"/>
      <w:proofErr w:type="gramStart"/>
      <w:r w:rsidRPr="007B149F">
        <w:rPr>
          <w:rFonts w:ascii="Trebuchet MS" w:hAnsi="Trebuchet MS" w:cs="Arial"/>
          <w:color w:val="222222"/>
          <w:sz w:val="22"/>
          <w:szCs w:val="22"/>
        </w:rPr>
        <w:t>i</w:t>
      </w:r>
      <w:proofErr w:type="spellEnd"/>
      <w:proofErr w:type="gramEnd"/>
      <w:r w:rsidRPr="007B149F">
        <w:rPr>
          <w:rFonts w:ascii="Trebuchet MS" w:hAnsi="Trebuchet MS" w:cs="Arial"/>
          <w:color w:val="222222"/>
          <w:sz w:val="22"/>
          <w:szCs w:val="22"/>
        </w:rPr>
        <w:t>)      copper / Cu</w:t>
      </w:r>
    </w:p>
    <w:p w14:paraId="3E994E1B" w14:textId="77777777" w:rsidR="00963A55" w:rsidRPr="007B149F" w:rsidRDefault="00963A55" w:rsidP="00963A55">
      <w:pPr>
        <w:pStyle w:val="level"/>
        <w:shd w:val="clear" w:color="auto" w:fill="FFFFFF"/>
        <w:spacing w:before="0" w:beforeAutospacing="0" w:after="0" w:afterAutospacing="0"/>
        <w:ind w:right="1134"/>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1A563116" w14:textId="77777777" w:rsidR="00963A55" w:rsidRPr="007B149F" w:rsidRDefault="00963A55" w:rsidP="00963A55">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xml:space="preserve">(ii)     </w:t>
      </w:r>
      <w:proofErr w:type="gramStart"/>
      <w:r w:rsidRPr="007B149F">
        <w:rPr>
          <w:rFonts w:ascii="Trebuchet MS" w:hAnsi="Trebuchet MS" w:cs="Arial"/>
          <w:color w:val="222222"/>
          <w:sz w:val="22"/>
          <w:szCs w:val="22"/>
        </w:rPr>
        <w:t>oxygen</w:t>
      </w:r>
      <w:proofErr w:type="gramEnd"/>
      <w:r w:rsidRPr="007B149F">
        <w:rPr>
          <w:rFonts w:ascii="Trebuchet MS" w:hAnsi="Trebuchet MS" w:cs="Arial"/>
          <w:color w:val="222222"/>
          <w:sz w:val="22"/>
          <w:szCs w:val="22"/>
        </w:rPr>
        <w:t xml:space="preserve"> /O</w:t>
      </w:r>
      <w:r w:rsidRPr="007B149F">
        <w:rPr>
          <w:rFonts w:ascii="Trebuchet MS" w:hAnsi="Trebuchet MS" w:cs="Arial"/>
          <w:color w:val="222222"/>
          <w:sz w:val="20"/>
          <w:szCs w:val="20"/>
          <w:vertAlign w:val="subscript"/>
        </w:rPr>
        <w:t>2</w:t>
      </w:r>
    </w:p>
    <w:p w14:paraId="77A5D335" w14:textId="77777777" w:rsidR="00963A55" w:rsidRPr="007B149F" w:rsidRDefault="00963A55" w:rsidP="00963A5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CO</w:t>
      </w:r>
      <w:r w:rsidRPr="007B149F">
        <w:rPr>
          <w:rFonts w:ascii="Trebuchet MS" w:hAnsi="Trebuchet MS" w:cs="Arial"/>
          <w:i/>
          <w:iCs/>
          <w:color w:val="222222"/>
          <w:sz w:val="20"/>
          <w:szCs w:val="20"/>
          <w:vertAlign w:val="subscript"/>
        </w:rPr>
        <w:t>2</w:t>
      </w:r>
    </w:p>
    <w:p w14:paraId="2FA49DA1" w14:textId="77777777" w:rsidR="00963A55" w:rsidRPr="007B149F" w:rsidRDefault="00963A55" w:rsidP="00963A55">
      <w:pPr>
        <w:pStyle w:val="level"/>
        <w:shd w:val="clear" w:color="auto" w:fill="FFFFFF"/>
        <w:spacing w:before="0" w:beforeAutospacing="0" w:after="0" w:afterAutospacing="0"/>
        <w:ind w:right="1134"/>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593FE940" w14:textId="77777777" w:rsidR="00963A55" w:rsidRPr="007B149F" w:rsidRDefault="00963A55" w:rsidP="00963A55">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xml:space="preserve">(c)     </w:t>
      </w:r>
      <w:proofErr w:type="gramStart"/>
      <w:r w:rsidRPr="007B149F">
        <w:rPr>
          <w:rFonts w:ascii="Trebuchet MS" w:hAnsi="Trebuchet MS" w:cs="Arial"/>
          <w:color w:val="222222"/>
          <w:sz w:val="22"/>
          <w:szCs w:val="22"/>
        </w:rPr>
        <w:t>tube</w:t>
      </w:r>
      <w:proofErr w:type="gramEnd"/>
      <w:r w:rsidRPr="007B149F">
        <w:rPr>
          <w:rFonts w:ascii="Trebuchet MS" w:hAnsi="Trebuchet MS" w:cs="Arial"/>
          <w:color w:val="222222"/>
          <w:sz w:val="22"/>
          <w:szCs w:val="22"/>
        </w:rPr>
        <w:t xml:space="preserve"> over electrode</w:t>
      </w:r>
    </w:p>
    <w:p w14:paraId="03E42C32" w14:textId="77777777" w:rsidR="00963A55" w:rsidRPr="007B149F" w:rsidRDefault="00963A55" w:rsidP="00963A55">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full</w:t>
      </w:r>
      <w:proofErr w:type="gramEnd"/>
      <w:r w:rsidRPr="007B149F">
        <w:rPr>
          <w:rFonts w:ascii="Trebuchet MS" w:hAnsi="Trebuchet MS" w:cs="Arial"/>
          <w:color w:val="222222"/>
          <w:sz w:val="22"/>
          <w:szCs w:val="22"/>
        </w:rPr>
        <w:t xml:space="preserve"> of CuSO</w:t>
      </w:r>
      <w:r w:rsidRPr="007B149F">
        <w:rPr>
          <w:rFonts w:ascii="Trebuchet MS" w:hAnsi="Trebuchet MS" w:cs="Arial"/>
          <w:color w:val="222222"/>
          <w:sz w:val="20"/>
          <w:szCs w:val="20"/>
          <w:vertAlign w:val="subscript"/>
        </w:rPr>
        <w:t>4</w:t>
      </w:r>
      <w:r w:rsidRPr="007B149F">
        <w:rPr>
          <w:rFonts w:ascii="Trebuchet MS" w:hAnsi="Trebuchet MS" w:cs="Arial"/>
          <w:color w:val="222222"/>
          <w:sz w:val="22"/>
          <w:szCs w:val="22"/>
        </w:rPr>
        <w:t>(</w:t>
      </w:r>
      <w:proofErr w:type="spellStart"/>
      <w:r w:rsidRPr="007B149F">
        <w:rPr>
          <w:rFonts w:ascii="Trebuchet MS" w:hAnsi="Trebuchet MS" w:cs="Arial"/>
          <w:color w:val="222222"/>
          <w:sz w:val="22"/>
          <w:szCs w:val="22"/>
        </w:rPr>
        <w:t>aq</w:t>
      </w:r>
      <w:proofErr w:type="spellEnd"/>
      <w:r w:rsidRPr="007B149F">
        <w:rPr>
          <w:rFonts w:ascii="Trebuchet MS" w:hAnsi="Trebuchet MS" w:cs="Arial"/>
          <w:color w:val="222222"/>
          <w:sz w:val="22"/>
          <w:szCs w:val="22"/>
        </w:rPr>
        <w:t>) / water</w:t>
      </w:r>
    </w:p>
    <w:p w14:paraId="63803BE0" w14:textId="77777777" w:rsidR="00963A55" w:rsidRPr="007B149F" w:rsidRDefault="00963A55" w:rsidP="00963A5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sulphuric acid / sensible electrolyte</w:t>
      </w:r>
    </w:p>
    <w:p w14:paraId="4985E5AE" w14:textId="77777777" w:rsidR="00963A55" w:rsidRPr="007B149F" w:rsidRDefault="00963A55" w:rsidP="00963A5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b/>
          <w:bCs/>
          <w:i/>
          <w:iCs/>
          <w:color w:val="222222"/>
          <w:sz w:val="22"/>
          <w:szCs w:val="22"/>
        </w:rPr>
        <w:t>not</w:t>
      </w:r>
      <w:proofErr w:type="gramEnd"/>
      <w:r w:rsidRPr="007B149F">
        <w:rPr>
          <w:rFonts w:ascii="Trebuchet MS" w:hAnsi="Trebuchet MS" w:cs="Arial"/>
          <w:b/>
          <w:bCs/>
          <w:i/>
          <w:iCs/>
          <w:color w:val="222222"/>
          <w:sz w:val="22"/>
          <w:szCs w:val="22"/>
        </w:rPr>
        <w:t> </w:t>
      </w:r>
      <w:r w:rsidRPr="007B149F">
        <w:rPr>
          <w:rFonts w:ascii="Trebuchet MS" w:hAnsi="Trebuchet MS" w:cs="Arial"/>
          <w:i/>
          <w:iCs/>
          <w:color w:val="222222"/>
          <w:sz w:val="22"/>
          <w:szCs w:val="22"/>
        </w:rPr>
        <w:t>any other liquid / using a syringe</w:t>
      </w:r>
    </w:p>
    <w:p w14:paraId="30C90DDE" w14:textId="77777777" w:rsidR="00963A55" w:rsidRPr="007B149F" w:rsidRDefault="00963A55" w:rsidP="00963A55">
      <w:pPr>
        <w:pStyle w:val="level"/>
        <w:shd w:val="clear" w:color="auto" w:fill="FFFFFF"/>
        <w:spacing w:before="0" w:beforeAutospacing="0" w:after="0" w:afterAutospacing="0"/>
        <w:ind w:right="1134"/>
        <w:jc w:val="right"/>
        <w:outlineLvl w:val="5"/>
        <w:rPr>
          <w:rFonts w:ascii="Trebuchet MS" w:hAnsi="Trebuchet MS"/>
          <w:b/>
          <w:bCs/>
          <w:color w:val="222222"/>
          <w:sz w:val="18"/>
          <w:szCs w:val="18"/>
        </w:rPr>
      </w:pPr>
      <w:r w:rsidRPr="007B149F">
        <w:rPr>
          <w:rFonts w:ascii="Trebuchet MS" w:hAnsi="Trebuchet MS"/>
          <w:b/>
          <w:bCs/>
          <w:color w:val="222222"/>
          <w:sz w:val="18"/>
          <w:szCs w:val="18"/>
        </w:rPr>
        <w:t>2</w:t>
      </w:r>
    </w:p>
    <w:p w14:paraId="2C25C655" w14:textId="77777777" w:rsidR="00963A55" w:rsidRPr="007B149F" w:rsidRDefault="00963A55" w:rsidP="00963A55">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(d)     Cu</w:t>
      </w:r>
      <w:r w:rsidRPr="007B149F">
        <w:rPr>
          <w:rFonts w:ascii="Trebuchet MS" w:hAnsi="Trebuchet MS" w:cs="Arial"/>
          <w:color w:val="222222"/>
          <w:sz w:val="20"/>
          <w:szCs w:val="20"/>
          <w:vertAlign w:val="superscript"/>
        </w:rPr>
        <w:t>2+</w:t>
      </w:r>
      <w:r w:rsidRPr="007B149F">
        <w:rPr>
          <w:rFonts w:ascii="Trebuchet MS" w:hAnsi="Trebuchet MS" w:cs="Arial"/>
          <w:color w:val="222222"/>
          <w:sz w:val="22"/>
          <w:szCs w:val="22"/>
        </w:rPr>
        <w:t> ions removed / less Cu</w:t>
      </w:r>
      <w:r w:rsidRPr="007B149F">
        <w:rPr>
          <w:rFonts w:ascii="Trebuchet MS" w:hAnsi="Trebuchet MS" w:cs="Arial"/>
          <w:color w:val="222222"/>
          <w:sz w:val="20"/>
          <w:szCs w:val="20"/>
          <w:vertAlign w:val="superscript"/>
        </w:rPr>
        <w:t>2+</w:t>
      </w:r>
    </w:p>
    <w:p w14:paraId="403665B3" w14:textId="77777777" w:rsidR="00963A55" w:rsidRPr="007B149F" w:rsidRDefault="00963A55" w:rsidP="00963A5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b/>
          <w:bCs/>
          <w:i/>
          <w:iCs/>
          <w:color w:val="222222"/>
          <w:sz w:val="22"/>
          <w:szCs w:val="22"/>
        </w:rPr>
        <w:t>not</w:t>
      </w:r>
      <w:proofErr w:type="gramEnd"/>
      <w:r w:rsidRPr="007B149F">
        <w:rPr>
          <w:rFonts w:ascii="Trebuchet MS" w:hAnsi="Trebuchet MS" w:cs="Arial"/>
          <w:b/>
          <w:bCs/>
          <w:i/>
          <w:iCs/>
          <w:color w:val="222222"/>
          <w:sz w:val="22"/>
          <w:szCs w:val="22"/>
        </w:rPr>
        <w:t> </w:t>
      </w:r>
      <w:r w:rsidRPr="007B149F">
        <w:rPr>
          <w:rFonts w:ascii="Trebuchet MS" w:hAnsi="Trebuchet MS" w:cs="Arial"/>
          <w:i/>
          <w:iCs/>
          <w:color w:val="222222"/>
          <w:sz w:val="22"/>
          <w:szCs w:val="22"/>
        </w:rPr>
        <w:t>copper sulphate removed</w:t>
      </w:r>
    </w:p>
    <w:p w14:paraId="01E84E10" w14:textId="77777777" w:rsidR="00963A55" w:rsidRPr="007B149F" w:rsidRDefault="00963A55" w:rsidP="00963A5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1 mark for “copper removed / less copper”</w:t>
      </w:r>
    </w:p>
    <w:p w14:paraId="48075A9C" w14:textId="77777777" w:rsidR="00963A55" w:rsidRPr="007B149F" w:rsidRDefault="00963A55" w:rsidP="00963A55">
      <w:pPr>
        <w:pStyle w:val="level"/>
        <w:shd w:val="clear" w:color="auto" w:fill="FFFFFF"/>
        <w:spacing w:before="0" w:beforeAutospacing="0" w:after="0" w:afterAutospacing="0"/>
        <w:ind w:right="1134"/>
        <w:jc w:val="right"/>
        <w:outlineLvl w:val="5"/>
        <w:rPr>
          <w:rFonts w:ascii="Trebuchet MS" w:hAnsi="Trebuchet MS"/>
          <w:b/>
          <w:bCs/>
          <w:color w:val="222222"/>
          <w:sz w:val="18"/>
          <w:szCs w:val="18"/>
        </w:rPr>
      </w:pPr>
      <w:r w:rsidRPr="007B149F">
        <w:rPr>
          <w:rFonts w:ascii="Trebuchet MS" w:hAnsi="Trebuchet MS"/>
          <w:b/>
          <w:bCs/>
          <w:color w:val="222222"/>
          <w:sz w:val="18"/>
          <w:szCs w:val="18"/>
        </w:rPr>
        <w:t>2</w:t>
      </w:r>
    </w:p>
    <w:p w14:paraId="6CF937FD" w14:textId="75B3C627" w:rsidR="00963A55" w:rsidRPr="007B149F" w:rsidRDefault="008E3A7C" w:rsidP="00413BAD">
      <w:pPr>
        <w:rPr>
          <w:rFonts w:ascii="Trebuchet MS" w:hAnsi="Trebuchet MS"/>
          <w:sz w:val="20"/>
          <w:szCs w:val="20"/>
        </w:rPr>
      </w:pPr>
      <w:r w:rsidRPr="007B149F">
        <w:rPr>
          <w:rFonts w:ascii="Trebuchet MS" w:hAnsi="Trebuchet MS"/>
          <w:sz w:val="20"/>
          <w:szCs w:val="20"/>
        </w:rPr>
        <w:t>Q98-101</w:t>
      </w:r>
    </w:p>
    <w:p w14:paraId="29DCDABB" w14:textId="77777777" w:rsidR="008E3A7C" w:rsidRPr="007B149F" w:rsidRDefault="008E3A7C" w:rsidP="008E3A7C">
      <w:pPr>
        <w:pStyle w:val="questionai"/>
        <w:shd w:val="clear" w:color="auto" w:fill="FFFFFF"/>
        <w:spacing w:before="240" w:beforeAutospacing="0" w:after="0" w:afterAutospacing="0"/>
        <w:ind w:left="1701" w:right="567" w:hanging="1134"/>
        <w:outlineLvl w:val="5"/>
        <w:rPr>
          <w:rFonts w:ascii="Trebuchet MS" w:hAnsi="Trebuchet MS" w:cs="Arial"/>
          <w:color w:val="222222"/>
          <w:sz w:val="22"/>
          <w:szCs w:val="22"/>
        </w:rPr>
      </w:pPr>
      <w:r w:rsidRPr="007B149F">
        <w:rPr>
          <w:rFonts w:ascii="Trebuchet MS" w:hAnsi="Trebuchet MS" w:cs="Arial"/>
          <w:color w:val="222222"/>
          <w:sz w:val="22"/>
          <w:szCs w:val="22"/>
        </w:rPr>
        <w:t>(a)     (</w:t>
      </w:r>
      <w:proofErr w:type="spellStart"/>
      <w:proofErr w:type="gramStart"/>
      <w:r w:rsidRPr="007B149F">
        <w:rPr>
          <w:rFonts w:ascii="Trebuchet MS" w:hAnsi="Trebuchet MS" w:cs="Arial"/>
          <w:color w:val="222222"/>
          <w:sz w:val="22"/>
          <w:szCs w:val="22"/>
        </w:rPr>
        <w:t>i</w:t>
      </w:r>
      <w:proofErr w:type="spellEnd"/>
      <w:proofErr w:type="gramEnd"/>
      <w:r w:rsidRPr="007B149F">
        <w:rPr>
          <w:rFonts w:ascii="Trebuchet MS" w:hAnsi="Trebuchet MS" w:cs="Arial"/>
          <w:color w:val="222222"/>
          <w:sz w:val="22"/>
          <w:szCs w:val="22"/>
        </w:rPr>
        <w:t>)      11</w:t>
      </w:r>
    </w:p>
    <w:p w14:paraId="18BFF60D" w14:textId="77777777" w:rsidR="008E3A7C" w:rsidRPr="007B149F" w:rsidRDefault="008E3A7C" w:rsidP="008E3A7C">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174F1A74" w14:textId="77777777" w:rsidR="008E3A7C" w:rsidRPr="007B149F" w:rsidRDefault="008E3A7C" w:rsidP="008E3A7C">
      <w:pPr>
        <w:pStyle w:val="indent2"/>
        <w:shd w:val="clear" w:color="auto" w:fill="FFFFFF"/>
        <w:spacing w:before="240" w:beforeAutospacing="0" w:after="0" w:afterAutospacing="0"/>
        <w:ind w:left="1701"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(ii)     4620 (J)</w:t>
      </w:r>
    </w:p>
    <w:p w14:paraId="50B6A3CA" w14:textId="77777777" w:rsidR="008E3A7C" w:rsidRPr="007B149F" w:rsidRDefault="008E3A7C" w:rsidP="008E3A7C">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correct</w:t>
      </w:r>
      <w:proofErr w:type="gramEnd"/>
      <w:r w:rsidRPr="007B149F">
        <w:rPr>
          <w:rFonts w:ascii="Trebuchet MS" w:hAnsi="Trebuchet MS" w:cs="Arial"/>
          <w:i/>
          <w:iCs/>
          <w:color w:val="222222"/>
          <w:sz w:val="22"/>
          <w:szCs w:val="22"/>
        </w:rPr>
        <w:t xml:space="preserve"> answer gains </w:t>
      </w:r>
      <w:r w:rsidRPr="007B149F">
        <w:rPr>
          <w:rFonts w:ascii="Trebuchet MS" w:hAnsi="Trebuchet MS" w:cs="Arial"/>
          <w:b/>
          <w:bCs/>
          <w:i/>
          <w:iCs/>
          <w:color w:val="222222"/>
          <w:sz w:val="22"/>
          <w:szCs w:val="22"/>
        </w:rPr>
        <w:t>2</w:t>
      </w:r>
      <w:r w:rsidRPr="007B149F">
        <w:rPr>
          <w:rFonts w:ascii="Trebuchet MS" w:hAnsi="Trebuchet MS" w:cs="Arial"/>
          <w:i/>
          <w:iCs/>
          <w:color w:val="222222"/>
          <w:sz w:val="22"/>
          <w:szCs w:val="22"/>
        </w:rPr>
        <w:t> marks with or without working</w:t>
      </w:r>
    </w:p>
    <w:p w14:paraId="09B65973" w14:textId="77777777" w:rsidR="008E3A7C" w:rsidRPr="007B149F" w:rsidRDefault="008E3A7C" w:rsidP="008E3A7C">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4.62kJ for </w:t>
      </w:r>
      <w:r w:rsidRPr="007B149F">
        <w:rPr>
          <w:rFonts w:ascii="Trebuchet MS" w:hAnsi="Trebuchet MS" w:cs="Arial"/>
          <w:b/>
          <w:bCs/>
          <w:i/>
          <w:iCs/>
          <w:color w:val="222222"/>
          <w:sz w:val="22"/>
          <w:szCs w:val="22"/>
        </w:rPr>
        <w:t>2</w:t>
      </w:r>
      <w:r w:rsidRPr="007B149F">
        <w:rPr>
          <w:rFonts w:ascii="Trebuchet MS" w:hAnsi="Trebuchet MS" w:cs="Arial"/>
          <w:i/>
          <w:iCs/>
          <w:color w:val="222222"/>
          <w:sz w:val="22"/>
          <w:szCs w:val="22"/>
        </w:rPr>
        <w:t> marks</w:t>
      </w:r>
    </w:p>
    <w:p w14:paraId="339234D2" w14:textId="77777777" w:rsidR="008E3A7C" w:rsidRPr="007B149F" w:rsidRDefault="008E3A7C" w:rsidP="008E3A7C">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if</w:t>
      </w:r>
      <w:proofErr w:type="gramEnd"/>
      <w:r w:rsidRPr="007B149F">
        <w:rPr>
          <w:rFonts w:ascii="Trebuchet MS" w:hAnsi="Trebuchet MS" w:cs="Arial"/>
          <w:i/>
          <w:iCs/>
          <w:color w:val="222222"/>
          <w:sz w:val="22"/>
          <w:szCs w:val="22"/>
        </w:rPr>
        <w:t xml:space="preserve"> answer is incorrect:</w:t>
      </w:r>
    </w:p>
    <w:p w14:paraId="0B011DEE" w14:textId="77777777" w:rsidR="008E3A7C" w:rsidRPr="007B149F" w:rsidRDefault="008E3A7C" w:rsidP="008E3A7C">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r w:rsidRPr="007B149F">
        <w:rPr>
          <w:rFonts w:ascii="Trebuchet MS" w:hAnsi="Trebuchet MS" w:cs="Arial"/>
          <w:i/>
          <w:iCs/>
          <w:color w:val="222222"/>
          <w:sz w:val="22"/>
          <w:szCs w:val="22"/>
        </w:rPr>
        <w:t>100 × 4.2 × 11 gains </w:t>
      </w:r>
      <w:r w:rsidRPr="007B149F">
        <w:rPr>
          <w:rFonts w:ascii="Trebuchet MS" w:hAnsi="Trebuchet MS" w:cs="Arial"/>
          <w:b/>
          <w:bCs/>
          <w:i/>
          <w:iCs/>
          <w:color w:val="222222"/>
          <w:sz w:val="22"/>
          <w:szCs w:val="22"/>
        </w:rPr>
        <w:t>1</w:t>
      </w:r>
      <w:r w:rsidRPr="007B149F">
        <w:rPr>
          <w:rFonts w:ascii="Trebuchet MS" w:hAnsi="Trebuchet MS" w:cs="Arial"/>
          <w:i/>
          <w:iCs/>
          <w:color w:val="222222"/>
          <w:sz w:val="22"/>
          <w:szCs w:val="22"/>
        </w:rPr>
        <w:t> mark</w:t>
      </w:r>
    </w:p>
    <w:p w14:paraId="44E5EB6F" w14:textId="77777777" w:rsidR="008E3A7C" w:rsidRPr="007B149F" w:rsidRDefault="008E3A7C" w:rsidP="008E3A7C">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b/>
          <w:bCs/>
          <w:i/>
          <w:iCs/>
          <w:color w:val="222222"/>
          <w:sz w:val="22"/>
          <w:szCs w:val="22"/>
        </w:rPr>
        <w:t>or</w:t>
      </w:r>
      <w:proofErr w:type="gramEnd"/>
    </w:p>
    <w:p w14:paraId="4385CF1A" w14:textId="77777777" w:rsidR="008E3A7C" w:rsidRPr="007B149F" w:rsidRDefault="008E3A7C" w:rsidP="008E3A7C">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r w:rsidRPr="007B149F">
        <w:rPr>
          <w:rFonts w:ascii="Trebuchet MS" w:hAnsi="Trebuchet MS" w:cs="Arial"/>
          <w:i/>
          <w:iCs/>
          <w:color w:val="222222"/>
          <w:sz w:val="22"/>
          <w:szCs w:val="22"/>
        </w:rPr>
        <w:t>100 × 4.2 × (their temp. rise) gains </w:t>
      </w:r>
      <w:r w:rsidRPr="007B149F">
        <w:rPr>
          <w:rFonts w:ascii="Trebuchet MS" w:hAnsi="Trebuchet MS" w:cs="Arial"/>
          <w:b/>
          <w:bCs/>
          <w:i/>
          <w:iCs/>
          <w:color w:val="222222"/>
          <w:sz w:val="22"/>
          <w:szCs w:val="22"/>
        </w:rPr>
        <w:t>1</w:t>
      </w:r>
      <w:r w:rsidRPr="007B149F">
        <w:rPr>
          <w:rFonts w:ascii="Trebuchet MS" w:hAnsi="Trebuchet MS" w:cs="Arial"/>
          <w:i/>
          <w:iCs/>
          <w:color w:val="222222"/>
          <w:sz w:val="22"/>
          <w:szCs w:val="22"/>
        </w:rPr>
        <w:t> mark</w:t>
      </w:r>
    </w:p>
    <w:p w14:paraId="7F66E0BF" w14:textId="77777777" w:rsidR="008E3A7C" w:rsidRPr="007B149F" w:rsidRDefault="008E3A7C" w:rsidP="008E3A7C">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b/>
          <w:bCs/>
          <w:i/>
          <w:iCs/>
          <w:color w:val="222222"/>
          <w:sz w:val="22"/>
          <w:szCs w:val="22"/>
        </w:rPr>
        <w:t>or</w:t>
      </w:r>
      <w:proofErr w:type="gramEnd"/>
    </w:p>
    <w:p w14:paraId="28C90A75" w14:textId="77777777" w:rsidR="008E3A7C" w:rsidRPr="007B149F" w:rsidRDefault="008E3A7C" w:rsidP="008E3A7C">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r w:rsidRPr="007B149F">
        <w:rPr>
          <w:rFonts w:ascii="Trebuchet MS" w:hAnsi="Trebuchet MS" w:cs="Arial"/>
          <w:i/>
          <w:iCs/>
          <w:color w:val="222222"/>
          <w:sz w:val="22"/>
          <w:szCs w:val="22"/>
        </w:rPr>
        <w:t>100 × 4.2 × (their temp. rise) correctly calculated gains </w:t>
      </w:r>
      <w:r w:rsidRPr="007B149F">
        <w:rPr>
          <w:rFonts w:ascii="Trebuchet MS" w:hAnsi="Trebuchet MS" w:cs="Arial"/>
          <w:b/>
          <w:bCs/>
          <w:i/>
          <w:iCs/>
          <w:color w:val="222222"/>
          <w:sz w:val="22"/>
          <w:szCs w:val="22"/>
        </w:rPr>
        <w:t>2</w:t>
      </w:r>
      <w:r w:rsidRPr="007B149F">
        <w:rPr>
          <w:rFonts w:ascii="Trebuchet MS" w:hAnsi="Trebuchet MS" w:cs="Arial"/>
          <w:i/>
          <w:iCs/>
          <w:color w:val="222222"/>
          <w:sz w:val="22"/>
          <w:szCs w:val="22"/>
        </w:rPr>
        <w:t> marks</w:t>
      </w:r>
    </w:p>
    <w:p w14:paraId="43A2E2C6" w14:textId="77777777" w:rsidR="008E3A7C" w:rsidRPr="007B149F" w:rsidRDefault="008E3A7C" w:rsidP="008E3A7C">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2</w:t>
      </w:r>
    </w:p>
    <w:p w14:paraId="5AE2AF94" w14:textId="77777777" w:rsidR="008E3A7C" w:rsidRPr="007B149F" w:rsidRDefault="008E3A7C" w:rsidP="008E3A7C">
      <w:pPr>
        <w:pStyle w:val="indent1"/>
        <w:shd w:val="clear" w:color="auto" w:fill="FFFFFF"/>
        <w:spacing w:before="240" w:beforeAutospacing="0" w:after="0" w:afterAutospacing="0"/>
        <w:ind w:left="1134"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(b)     </w:t>
      </w:r>
      <w:proofErr w:type="gramStart"/>
      <w:r w:rsidRPr="007B149F">
        <w:rPr>
          <w:rFonts w:ascii="Trebuchet MS" w:hAnsi="Trebuchet MS" w:cs="Arial"/>
          <w:color w:val="222222"/>
          <w:sz w:val="22"/>
          <w:szCs w:val="22"/>
        </w:rPr>
        <w:t>the</w:t>
      </w:r>
      <w:proofErr w:type="gramEnd"/>
      <w:r w:rsidRPr="007B149F">
        <w:rPr>
          <w:rFonts w:ascii="Trebuchet MS" w:hAnsi="Trebuchet MS" w:cs="Arial"/>
          <w:color w:val="222222"/>
          <w:sz w:val="22"/>
          <w:szCs w:val="22"/>
        </w:rPr>
        <w:t xml:space="preserve"> temperature increases</w:t>
      </w:r>
    </w:p>
    <w:p w14:paraId="45769EF3" w14:textId="77777777" w:rsidR="008E3A7C" w:rsidRPr="007B149F" w:rsidRDefault="008E3A7C" w:rsidP="008E3A7C">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gets hotter</w:t>
      </w:r>
    </w:p>
    <w:p w14:paraId="72BCB67A" w14:textId="77777777" w:rsidR="008E3A7C" w:rsidRPr="007B149F" w:rsidRDefault="008E3A7C" w:rsidP="008E3A7C">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heat / energy is given off</w:t>
      </w:r>
    </w:p>
    <w:p w14:paraId="4CB15D3B" w14:textId="77777777" w:rsidR="008E3A7C" w:rsidRPr="007B149F" w:rsidRDefault="008E3A7C" w:rsidP="008E3A7C">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4B528476" w14:textId="77777777" w:rsidR="008E3A7C" w:rsidRPr="007B149F" w:rsidRDefault="008E3A7C" w:rsidP="008E3A7C">
      <w:pPr>
        <w:pStyle w:val="indent1a"/>
        <w:shd w:val="clear" w:color="auto" w:fill="FFFFFF"/>
        <w:spacing w:before="240" w:beforeAutospacing="0" w:after="0" w:afterAutospacing="0"/>
        <w:ind w:left="1701" w:right="1134" w:hanging="1134"/>
        <w:outlineLvl w:val="5"/>
        <w:rPr>
          <w:rFonts w:ascii="Trebuchet MS" w:hAnsi="Trebuchet MS" w:cs="Arial"/>
          <w:color w:val="222222"/>
          <w:sz w:val="22"/>
          <w:szCs w:val="22"/>
        </w:rPr>
      </w:pPr>
      <w:r w:rsidRPr="007B149F">
        <w:rPr>
          <w:rFonts w:ascii="Trebuchet MS" w:hAnsi="Trebuchet MS" w:cs="Arial"/>
          <w:color w:val="222222"/>
          <w:sz w:val="22"/>
          <w:szCs w:val="22"/>
        </w:rPr>
        <w:t>(c)     (</w:t>
      </w:r>
      <w:proofErr w:type="spellStart"/>
      <w:proofErr w:type="gramStart"/>
      <w:r w:rsidRPr="007B149F">
        <w:rPr>
          <w:rFonts w:ascii="Trebuchet MS" w:hAnsi="Trebuchet MS" w:cs="Arial"/>
          <w:color w:val="222222"/>
          <w:sz w:val="22"/>
          <w:szCs w:val="22"/>
        </w:rPr>
        <w:t>i</w:t>
      </w:r>
      <w:proofErr w:type="spellEnd"/>
      <w:proofErr w:type="gramEnd"/>
      <w:r w:rsidRPr="007B149F">
        <w:rPr>
          <w:rFonts w:ascii="Trebuchet MS" w:hAnsi="Trebuchet MS" w:cs="Arial"/>
          <w:color w:val="222222"/>
          <w:sz w:val="22"/>
          <w:szCs w:val="22"/>
        </w:rPr>
        <w:t>)      (energy of) products lower than (energy of) reactants</w:t>
      </w:r>
    </w:p>
    <w:p w14:paraId="37B08F84" w14:textId="77777777" w:rsidR="008E3A7C" w:rsidRPr="007B149F" w:rsidRDefault="008E3A7C" w:rsidP="008E3A7C">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converse</w:t>
      </w:r>
    </w:p>
    <w:p w14:paraId="0B7E7CF8" w14:textId="77777777" w:rsidR="008E3A7C" w:rsidRPr="007B149F" w:rsidRDefault="008E3A7C" w:rsidP="008E3A7C">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arrow C points downwards</w:t>
      </w:r>
    </w:p>
    <w:p w14:paraId="0E8CEA8C" w14:textId="77777777" w:rsidR="008E3A7C" w:rsidRPr="007B149F" w:rsidRDefault="008E3A7C" w:rsidP="008E3A7C">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4F0EB607" w14:textId="77777777" w:rsidR="008E3A7C" w:rsidRPr="007B149F" w:rsidRDefault="008E3A7C" w:rsidP="008E3A7C">
      <w:pPr>
        <w:pStyle w:val="indent2"/>
        <w:shd w:val="clear" w:color="auto" w:fill="FFFFFF"/>
        <w:spacing w:before="240" w:beforeAutospacing="0" w:after="0" w:afterAutospacing="0"/>
        <w:ind w:left="1701"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(ii)     A</w:t>
      </w:r>
    </w:p>
    <w:p w14:paraId="026A1B17" w14:textId="77777777" w:rsidR="008E3A7C" w:rsidRPr="007B149F" w:rsidRDefault="008E3A7C" w:rsidP="008E3A7C">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3B9DEE17" w14:textId="77777777" w:rsidR="008E3A7C" w:rsidRPr="007B149F" w:rsidRDefault="008E3A7C" w:rsidP="008E3A7C">
      <w:pPr>
        <w:pStyle w:val="mark"/>
        <w:shd w:val="clear" w:color="auto" w:fill="FFFFFF"/>
        <w:spacing w:before="60" w:beforeAutospacing="0" w:after="0" w:afterAutospacing="0" w:line="240" w:lineRule="atLeast"/>
        <w:jc w:val="right"/>
        <w:outlineLvl w:val="5"/>
        <w:rPr>
          <w:rFonts w:ascii="Trebuchet MS" w:hAnsi="Trebuchet MS" w:cs="Arial"/>
          <w:b/>
          <w:bCs/>
          <w:color w:val="222222"/>
          <w:sz w:val="20"/>
          <w:szCs w:val="20"/>
        </w:rPr>
      </w:pPr>
      <w:r w:rsidRPr="007B149F">
        <w:rPr>
          <w:rFonts w:ascii="Trebuchet MS" w:hAnsi="Trebuchet MS" w:cs="Arial"/>
          <w:b/>
          <w:bCs/>
          <w:color w:val="222222"/>
          <w:sz w:val="20"/>
          <w:szCs w:val="20"/>
        </w:rPr>
        <w:t>[6]</w:t>
      </w:r>
    </w:p>
    <w:p w14:paraId="0CC5CB3E" w14:textId="384963C0" w:rsidR="008E3A7C" w:rsidRPr="007B149F" w:rsidRDefault="007C1FDD" w:rsidP="00413BAD">
      <w:pPr>
        <w:rPr>
          <w:rFonts w:ascii="Trebuchet MS" w:hAnsi="Trebuchet MS"/>
          <w:sz w:val="20"/>
          <w:szCs w:val="20"/>
        </w:rPr>
      </w:pPr>
      <w:r w:rsidRPr="007B149F">
        <w:rPr>
          <w:rFonts w:ascii="Trebuchet MS" w:hAnsi="Trebuchet MS"/>
          <w:sz w:val="20"/>
          <w:szCs w:val="20"/>
        </w:rPr>
        <w:t>Q102-107</w:t>
      </w:r>
    </w:p>
    <w:p w14:paraId="212EACE8" w14:textId="77777777" w:rsidR="007C1FDD" w:rsidRPr="007B149F" w:rsidRDefault="007C1FDD" w:rsidP="007C1FDD">
      <w:pPr>
        <w:pStyle w:val="questiona"/>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xml:space="preserve">(a)     </w:t>
      </w:r>
      <w:proofErr w:type="gramStart"/>
      <w:r w:rsidRPr="007B149F">
        <w:rPr>
          <w:rFonts w:ascii="Trebuchet MS" w:hAnsi="Trebuchet MS" w:cs="Arial"/>
          <w:color w:val="222222"/>
          <w:sz w:val="22"/>
          <w:szCs w:val="22"/>
        </w:rPr>
        <w:t>any</w:t>
      </w:r>
      <w:proofErr w:type="gramEnd"/>
      <w:r w:rsidRPr="007B149F">
        <w:rPr>
          <w:rFonts w:ascii="Trebuchet MS" w:hAnsi="Trebuchet MS" w:cs="Arial"/>
          <w:color w:val="222222"/>
          <w:sz w:val="22"/>
          <w:szCs w:val="22"/>
        </w:rPr>
        <w:t> </w:t>
      </w:r>
      <w:r w:rsidRPr="007B149F">
        <w:rPr>
          <w:rFonts w:ascii="Trebuchet MS" w:hAnsi="Trebuchet MS" w:cs="Arial"/>
          <w:b/>
          <w:bCs/>
          <w:color w:val="222222"/>
          <w:sz w:val="22"/>
          <w:szCs w:val="22"/>
        </w:rPr>
        <w:t>three</w:t>
      </w:r>
      <w:r w:rsidRPr="007B149F">
        <w:rPr>
          <w:rFonts w:ascii="Trebuchet MS" w:hAnsi="Trebuchet MS" w:cs="Arial"/>
          <w:color w:val="222222"/>
          <w:sz w:val="22"/>
          <w:szCs w:val="22"/>
        </w:rPr>
        <w:t> from:</w:t>
      </w:r>
    </w:p>
    <w:p w14:paraId="16AC14C4" w14:textId="77777777" w:rsidR="007C1FDD" w:rsidRPr="007B149F" w:rsidRDefault="007C1FDD" w:rsidP="007C1FDD">
      <w:pPr>
        <w:pStyle w:val="indent2"/>
        <w:shd w:val="clear" w:color="auto" w:fill="FFFFFF"/>
        <w:spacing w:before="240" w:beforeAutospacing="0" w:after="0" w:afterAutospacing="0"/>
        <w:ind w:left="1701"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concentration</w:t>
      </w:r>
      <w:proofErr w:type="gramEnd"/>
      <w:r w:rsidRPr="007B149F">
        <w:rPr>
          <w:rFonts w:ascii="Trebuchet MS" w:hAnsi="Trebuchet MS" w:cs="Arial"/>
          <w:color w:val="222222"/>
          <w:sz w:val="22"/>
          <w:szCs w:val="22"/>
        </w:rPr>
        <w:t xml:space="preserve"> of (salt) solution</w:t>
      </w:r>
    </w:p>
    <w:p w14:paraId="62A5622E" w14:textId="77777777" w:rsidR="007C1FDD" w:rsidRPr="007B149F" w:rsidRDefault="007C1FDD" w:rsidP="007C1FDD">
      <w:pPr>
        <w:pStyle w:val="indent2"/>
        <w:shd w:val="clear" w:color="auto" w:fill="FFFFFF"/>
        <w:spacing w:before="0" w:beforeAutospacing="0" w:after="0" w:afterAutospacing="0"/>
        <w:ind w:left="1701"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volume</w:t>
      </w:r>
      <w:proofErr w:type="gramEnd"/>
      <w:r w:rsidRPr="007B149F">
        <w:rPr>
          <w:rFonts w:ascii="Trebuchet MS" w:hAnsi="Trebuchet MS" w:cs="Arial"/>
          <w:color w:val="222222"/>
          <w:sz w:val="22"/>
          <w:szCs w:val="22"/>
        </w:rPr>
        <w:t xml:space="preserve"> of (salt) solution</w:t>
      </w:r>
    </w:p>
    <w:p w14:paraId="7DB45F07"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ignore</w:t>
      </w:r>
      <w:proofErr w:type="gramEnd"/>
      <w:r w:rsidRPr="007B149F">
        <w:rPr>
          <w:rFonts w:ascii="Trebuchet MS" w:hAnsi="Trebuchet MS" w:cs="Arial"/>
          <w:i/>
          <w:iCs/>
          <w:color w:val="222222"/>
          <w:sz w:val="22"/>
          <w:szCs w:val="22"/>
        </w:rPr>
        <w:t xml:space="preserve"> amount of solution</w:t>
      </w:r>
    </w:p>
    <w:p w14:paraId="0BAE8FAD" w14:textId="77777777" w:rsidR="007C1FDD" w:rsidRPr="007B149F" w:rsidRDefault="007C1FDD" w:rsidP="007C1FDD">
      <w:pPr>
        <w:pStyle w:val="indent2"/>
        <w:shd w:val="clear" w:color="auto" w:fill="FFFFFF"/>
        <w:spacing w:before="0" w:beforeAutospacing="0" w:after="0" w:afterAutospacing="0"/>
        <w:ind w:left="1701"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b/>
          <w:bCs/>
          <w:color w:val="222222"/>
          <w:sz w:val="22"/>
          <w:szCs w:val="22"/>
        </w:rPr>
        <w:t>initial</w:t>
      </w:r>
      <w:proofErr w:type="gramEnd"/>
      <w:r w:rsidRPr="007B149F">
        <w:rPr>
          <w:rFonts w:ascii="Trebuchet MS" w:hAnsi="Trebuchet MS" w:cs="Arial"/>
          <w:color w:val="222222"/>
          <w:sz w:val="22"/>
          <w:szCs w:val="22"/>
        </w:rPr>
        <w:t> temperature (of the solution)</w:t>
      </w:r>
    </w:p>
    <w:p w14:paraId="42CA8457"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ignore</w:t>
      </w:r>
      <w:proofErr w:type="gramEnd"/>
      <w:r w:rsidRPr="007B149F">
        <w:rPr>
          <w:rFonts w:ascii="Trebuchet MS" w:hAnsi="Trebuchet MS" w:cs="Arial"/>
          <w:i/>
          <w:iCs/>
          <w:color w:val="222222"/>
          <w:sz w:val="22"/>
          <w:szCs w:val="22"/>
        </w:rPr>
        <w:t xml:space="preserve"> room temperature</w:t>
      </w:r>
    </w:p>
    <w:p w14:paraId="6E43C2B0" w14:textId="77777777" w:rsidR="007C1FDD" w:rsidRPr="007B149F" w:rsidRDefault="007C1FDD" w:rsidP="007C1FDD">
      <w:pPr>
        <w:pStyle w:val="indent2"/>
        <w:shd w:val="clear" w:color="auto" w:fill="FFFFFF"/>
        <w:spacing w:before="0" w:beforeAutospacing="0" w:after="0" w:afterAutospacing="0"/>
        <w:ind w:left="1701"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surface</w:t>
      </w:r>
      <w:proofErr w:type="gramEnd"/>
      <w:r w:rsidRPr="007B149F">
        <w:rPr>
          <w:rFonts w:ascii="Trebuchet MS" w:hAnsi="Trebuchet MS" w:cs="Arial"/>
          <w:color w:val="222222"/>
          <w:sz w:val="22"/>
          <w:szCs w:val="22"/>
        </w:rPr>
        <w:t xml:space="preserve"> area / form of metal</w:t>
      </w:r>
    </w:p>
    <w:p w14:paraId="3890C5E9" w14:textId="77777777" w:rsidR="007C1FDD" w:rsidRPr="007B149F" w:rsidRDefault="007C1FDD" w:rsidP="007C1FDD">
      <w:pPr>
        <w:pStyle w:val="indent2"/>
        <w:shd w:val="clear" w:color="auto" w:fill="FFFFFF"/>
        <w:spacing w:before="0" w:beforeAutospacing="0" w:after="0" w:afterAutospacing="0"/>
        <w:ind w:left="1701"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moles</w:t>
      </w:r>
      <w:proofErr w:type="gramEnd"/>
      <w:r w:rsidRPr="007B149F">
        <w:rPr>
          <w:rFonts w:ascii="Trebuchet MS" w:hAnsi="Trebuchet MS" w:cs="Arial"/>
          <w:color w:val="222222"/>
          <w:sz w:val="22"/>
          <w:szCs w:val="22"/>
        </w:rPr>
        <w:t xml:space="preserve"> of metal</w:t>
      </w:r>
    </w:p>
    <w:p w14:paraId="25054BBF"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mass / amount</w:t>
      </w:r>
    </w:p>
    <w:p w14:paraId="57379888"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ignore</w:t>
      </w:r>
      <w:proofErr w:type="gramEnd"/>
      <w:r w:rsidRPr="007B149F">
        <w:rPr>
          <w:rFonts w:ascii="Trebuchet MS" w:hAnsi="Trebuchet MS" w:cs="Arial"/>
          <w:i/>
          <w:iCs/>
          <w:color w:val="222222"/>
          <w:sz w:val="22"/>
          <w:szCs w:val="22"/>
        </w:rPr>
        <w:t xml:space="preserve"> time</w:t>
      </w:r>
    </w:p>
    <w:p w14:paraId="0AE37173"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ignore</w:t>
      </w:r>
      <w:proofErr w:type="gramEnd"/>
      <w:r w:rsidRPr="007B149F">
        <w:rPr>
          <w:rFonts w:ascii="Trebuchet MS" w:hAnsi="Trebuchet MS" w:cs="Arial"/>
          <w:i/>
          <w:iCs/>
          <w:color w:val="222222"/>
          <w:sz w:val="22"/>
          <w:szCs w:val="22"/>
        </w:rPr>
        <w:t xml:space="preserve"> size of tube</w:t>
      </w:r>
    </w:p>
    <w:p w14:paraId="52840CA9" w14:textId="77777777" w:rsidR="007C1FDD" w:rsidRPr="007B149F" w:rsidRDefault="007C1FDD" w:rsidP="007C1FD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3</w:t>
      </w:r>
    </w:p>
    <w:p w14:paraId="2EE69EF7" w14:textId="77777777" w:rsidR="007C1FDD" w:rsidRPr="007B149F" w:rsidRDefault="007C1FDD" w:rsidP="007C1FDD">
      <w:pPr>
        <w:pStyle w:val="indent1"/>
        <w:shd w:val="clear" w:color="auto" w:fill="FFFFFF"/>
        <w:spacing w:before="240" w:beforeAutospacing="0" w:after="0" w:afterAutospacing="0"/>
        <w:ind w:left="1134"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(b)     20</w:t>
      </w:r>
    </w:p>
    <w:p w14:paraId="606D2EF6" w14:textId="77777777" w:rsidR="007C1FDD" w:rsidRPr="007B149F" w:rsidRDefault="007C1FDD" w:rsidP="007C1FD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57AF8D46" w14:textId="77777777" w:rsidR="007C1FDD" w:rsidRPr="007B149F" w:rsidRDefault="007C1FDD" w:rsidP="007C1FDD">
      <w:pPr>
        <w:pStyle w:val="indent2new"/>
        <w:shd w:val="clear" w:color="auto" w:fill="FFFFFF"/>
        <w:spacing w:before="240" w:beforeAutospacing="0" w:after="0" w:afterAutospacing="0"/>
        <w:ind w:left="1134" w:right="1134"/>
        <w:outlineLvl w:val="5"/>
        <w:rPr>
          <w:rFonts w:ascii="Trebuchet MS" w:hAnsi="Trebuchet MS" w:cs="Arial"/>
          <w:color w:val="222222"/>
          <w:sz w:val="22"/>
          <w:szCs w:val="22"/>
        </w:rPr>
      </w:pPr>
      <w:r w:rsidRPr="007B149F">
        <w:rPr>
          <w:rFonts w:ascii="Trebuchet MS" w:hAnsi="Trebuchet MS" w:cs="Arial"/>
          <w:color w:val="222222"/>
          <w:sz w:val="22"/>
          <w:szCs w:val="22"/>
        </w:rPr>
        <w:t>32</w:t>
      </w:r>
    </w:p>
    <w:p w14:paraId="04CBA494" w14:textId="77777777" w:rsidR="007C1FDD" w:rsidRPr="007B149F" w:rsidRDefault="007C1FDD" w:rsidP="007C1FD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137575B2" w14:textId="77777777" w:rsidR="007C1FDD" w:rsidRPr="007B149F" w:rsidRDefault="007C1FDD" w:rsidP="007C1FDD">
      <w:pPr>
        <w:pStyle w:val="indent2new"/>
        <w:shd w:val="clear" w:color="auto" w:fill="FFFFFF"/>
        <w:spacing w:before="240" w:beforeAutospacing="0" w:after="0" w:afterAutospacing="0"/>
        <w:ind w:left="1134" w:right="1134"/>
        <w:outlineLvl w:val="5"/>
        <w:rPr>
          <w:rFonts w:ascii="Trebuchet MS" w:hAnsi="Trebuchet MS" w:cs="Arial"/>
          <w:color w:val="222222"/>
          <w:sz w:val="22"/>
          <w:szCs w:val="22"/>
        </w:rPr>
      </w:pPr>
      <w:r w:rsidRPr="007B149F">
        <w:rPr>
          <w:rFonts w:ascii="Trebuchet MS" w:hAnsi="Trebuchet MS" w:cs="Arial"/>
          <w:color w:val="222222"/>
          <w:sz w:val="22"/>
          <w:szCs w:val="22"/>
        </w:rPr>
        <w:t>12</w:t>
      </w:r>
    </w:p>
    <w:p w14:paraId="1C30DC6C"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w:t>
      </w:r>
      <w:proofErr w:type="spellStart"/>
      <w:r w:rsidRPr="007B149F">
        <w:rPr>
          <w:rFonts w:ascii="Trebuchet MS" w:hAnsi="Trebuchet MS" w:cs="Arial"/>
          <w:i/>
          <w:iCs/>
          <w:color w:val="222222"/>
          <w:sz w:val="22"/>
          <w:szCs w:val="22"/>
        </w:rPr>
        <w:t>ecf</w:t>
      </w:r>
      <w:proofErr w:type="spellEnd"/>
    </w:p>
    <w:p w14:paraId="1984DBE6" w14:textId="77777777" w:rsidR="007C1FDD" w:rsidRPr="007B149F" w:rsidRDefault="007C1FDD" w:rsidP="007C1FD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18F4D708" w14:textId="77777777" w:rsidR="007C1FDD" w:rsidRPr="007B149F" w:rsidRDefault="007C1FDD" w:rsidP="007C1FDD">
      <w:pPr>
        <w:pStyle w:val="indent1a"/>
        <w:shd w:val="clear" w:color="auto" w:fill="FFFFFF"/>
        <w:spacing w:before="240" w:beforeAutospacing="0" w:after="0" w:afterAutospacing="0"/>
        <w:ind w:left="1701" w:right="1134" w:hanging="1134"/>
        <w:outlineLvl w:val="5"/>
        <w:rPr>
          <w:rFonts w:ascii="Trebuchet MS" w:hAnsi="Trebuchet MS" w:cs="Arial"/>
          <w:color w:val="222222"/>
          <w:sz w:val="22"/>
          <w:szCs w:val="22"/>
        </w:rPr>
      </w:pPr>
      <w:r w:rsidRPr="007B149F">
        <w:rPr>
          <w:rFonts w:ascii="Trebuchet MS" w:hAnsi="Trebuchet MS" w:cs="Arial"/>
          <w:color w:val="222222"/>
          <w:sz w:val="22"/>
          <w:szCs w:val="22"/>
        </w:rPr>
        <w:t>(c)     (</w:t>
      </w:r>
      <w:proofErr w:type="spellStart"/>
      <w:proofErr w:type="gramStart"/>
      <w:r w:rsidRPr="007B149F">
        <w:rPr>
          <w:rFonts w:ascii="Trebuchet MS" w:hAnsi="Trebuchet MS" w:cs="Arial"/>
          <w:color w:val="222222"/>
          <w:sz w:val="22"/>
          <w:szCs w:val="22"/>
        </w:rPr>
        <w:t>i</w:t>
      </w:r>
      <w:proofErr w:type="spellEnd"/>
      <w:proofErr w:type="gramEnd"/>
      <w:r w:rsidRPr="007B149F">
        <w:rPr>
          <w:rFonts w:ascii="Trebuchet MS" w:hAnsi="Trebuchet MS" w:cs="Arial"/>
          <w:color w:val="222222"/>
          <w:sz w:val="22"/>
          <w:szCs w:val="22"/>
        </w:rPr>
        <w:t>)      four bars of correct height</w:t>
      </w:r>
    </w:p>
    <w:p w14:paraId="03EA0488"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tolerance</w:t>
      </w:r>
      <w:proofErr w:type="gramEnd"/>
      <w:r w:rsidRPr="007B149F">
        <w:rPr>
          <w:rFonts w:ascii="Trebuchet MS" w:hAnsi="Trebuchet MS" w:cs="Arial"/>
          <w:i/>
          <w:iCs/>
          <w:color w:val="222222"/>
          <w:sz w:val="22"/>
          <w:szCs w:val="22"/>
        </w:rPr>
        <w:t xml:space="preserve"> is + / - half square</w:t>
      </w:r>
    </w:p>
    <w:p w14:paraId="43BC98D8"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r w:rsidRPr="007B149F">
        <w:rPr>
          <w:rFonts w:ascii="Trebuchet MS" w:hAnsi="Trebuchet MS" w:cs="Arial"/>
          <w:i/>
          <w:iCs/>
          <w:color w:val="222222"/>
          <w:sz w:val="22"/>
          <w:szCs w:val="22"/>
        </w:rPr>
        <w:t>3 correct for </w:t>
      </w:r>
      <w:r w:rsidRPr="007B149F">
        <w:rPr>
          <w:rFonts w:ascii="Trebuchet MS" w:hAnsi="Trebuchet MS" w:cs="Arial"/>
          <w:b/>
          <w:bCs/>
          <w:i/>
          <w:iCs/>
          <w:color w:val="222222"/>
          <w:sz w:val="22"/>
          <w:szCs w:val="22"/>
        </w:rPr>
        <w:t>1</w:t>
      </w:r>
      <w:r w:rsidRPr="007B149F">
        <w:rPr>
          <w:rFonts w:ascii="Trebuchet MS" w:hAnsi="Trebuchet MS" w:cs="Arial"/>
          <w:i/>
          <w:iCs/>
          <w:color w:val="222222"/>
          <w:sz w:val="22"/>
          <w:szCs w:val="22"/>
        </w:rPr>
        <w:t> mark</w:t>
      </w:r>
    </w:p>
    <w:p w14:paraId="35405C3A" w14:textId="77777777" w:rsidR="007C1FDD" w:rsidRPr="007B149F" w:rsidRDefault="007C1FDD" w:rsidP="007C1FD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2</w:t>
      </w:r>
    </w:p>
    <w:p w14:paraId="011EFB09" w14:textId="77777777" w:rsidR="007C1FDD" w:rsidRPr="007B149F" w:rsidRDefault="007C1FDD" w:rsidP="007C1FDD">
      <w:pPr>
        <w:pStyle w:val="indent3new"/>
        <w:shd w:val="clear" w:color="auto" w:fill="FFFFFF"/>
        <w:spacing w:before="240" w:beforeAutospacing="0" w:after="0" w:afterAutospacing="0"/>
        <w:ind w:left="1701" w:right="1134"/>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bars</w:t>
      </w:r>
      <w:proofErr w:type="gramEnd"/>
      <w:r w:rsidRPr="007B149F">
        <w:rPr>
          <w:rFonts w:ascii="Trebuchet MS" w:hAnsi="Trebuchet MS" w:cs="Arial"/>
          <w:color w:val="222222"/>
          <w:sz w:val="22"/>
          <w:szCs w:val="22"/>
        </w:rPr>
        <w:t xml:space="preserve"> labelled</w:t>
      </w:r>
    </w:p>
    <w:p w14:paraId="1C913335" w14:textId="77777777" w:rsidR="007C1FDD" w:rsidRPr="007B149F" w:rsidRDefault="007C1FDD" w:rsidP="007C1FD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09662ECE" w14:textId="77777777" w:rsidR="007C1FDD" w:rsidRPr="007B149F" w:rsidRDefault="007C1FDD" w:rsidP="007C1FDD">
      <w:pPr>
        <w:pStyle w:val="indent2"/>
        <w:shd w:val="clear" w:color="auto" w:fill="FFFFFF"/>
        <w:spacing w:before="240" w:beforeAutospacing="0" w:after="0" w:afterAutospacing="0"/>
        <w:ind w:left="1701"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(ii)     </w:t>
      </w:r>
      <w:proofErr w:type="gramStart"/>
      <w:r w:rsidRPr="007B149F">
        <w:rPr>
          <w:rFonts w:ascii="Trebuchet MS" w:hAnsi="Trebuchet MS" w:cs="Arial"/>
          <w:i/>
          <w:iCs/>
          <w:color w:val="222222"/>
          <w:sz w:val="22"/>
          <w:szCs w:val="22"/>
        </w:rPr>
        <w:t>one</w:t>
      </w:r>
      <w:proofErr w:type="gramEnd"/>
      <w:r w:rsidRPr="007B149F">
        <w:rPr>
          <w:rFonts w:ascii="Trebuchet MS" w:hAnsi="Trebuchet MS" w:cs="Arial"/>
          <w:i/>
          <w:iCs/>
          <w:color w:val="222222"/>
          <w:sz w:val="22"/>
          <w:szCs w:val="22"/>
        </w:rPr>
        <w:t xml:space="preserve"> variable</w:t>
      </w:r>
      <w:r w:rsidRPr="007B149F">
        <w:rPr>
          <w:rFonts w:ascii="Trebuchet MS" w:hAnsi="Trebuchet MS" w:cs="Arial"/>
          <w:color w:val="222222"/>
          <w:sz w:val="22"/>
          <w:szCs w:val="22"/>
        </w:rPr>
        <w:t xml:space="preserve"> is non-continuous / </w:t>
      </w:r>
      <w:proofErr w:type="spellStart"/>
      <w:r w:rsidRPr="007B149F">
        <w:rPr>
          <w:rFonts w:ascii="Trebuchet MS" w:hAnsi="Trebuchet MS" w:cs="Arial"/>
          <w:color w:val="222222"/>
          <w:sz w:val="22"/>
          <w:szCs w:val="22"/>
        </w:rPr>
        <w:t>categoric</w:t>
      </w:r>
      <w:proofErr w:type="spellEnd"/>
    </w:p>
    <w:p w14:paraId="301E5CCE"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accept</w:t>
      </w:r>
      <w:proofErr w:type="gramEnd"/>
      <w:r w:rsidRPr="007B149F">
        <w:rPr>
          <w:rFonts w:ascii="Trebuchet MS" w:hAnsi="Trebuchet MS" w:cs="Arial"/>
          <w:i/>
          <w:iCs/>
          <w:color w:val="222222"/>
          <w:sz w:val="22"/>
          <w:szCs w:val="22"/>
        </w:rPr>
        <w:t xml:space="preserve"> qualitative or discrete</w:t>
      </w:r>
    </w:p>
    <w:p w14:paraId="17DB235E"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accept</w:t>
      </w:r>
      <w:proofErr w:type="gramEnd"/>
      <w:r w:rsidRPr="007B149F">
        <w:rPr>
          <w:rFonts w:ascii="Trebuchet MS" w:hAnsi="Trebuchet MS" w:cs="Arial"/>
          <w:i/>
          <w:iCs/>
          <w:color w:val="222222"/>
          <w:sz w:val="22"/>
          <w:szCs w:val="22"/>
        </w:rPr>
        <w:t xml:space="preserve"> no values between the metals</w:t>
      </w:r>
    </w:p>
    <w:p w14:paraId="4CE884C8" w14:textId="77777777" w:rsidR="007C1FDD" w:rsidRPr="007B149F" w:rsidRDefault="007C1FDD" w:rsidP="007C1FD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0F3AD49F" w14:textId="77777777" w:rsidR="007C1FDD" w:rsidRPr="007B149F" w:rsidRDefault="007C1FDD" w:rsidP="007C1FDD">
      <w:pPr>
        <w:pStyle w:val="indent2"/>
        <w:shd w:val="clear" w:color="auto" w:fill="FFFFFF"/>
        <w:spacing w:before="240" w:beforeAutospacing="0" w:after="0" w:afterAutospacing="0"/>
        <w:ind w:left="1701"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(iii)    </w:t>
      </w:r>
      <w:proofErr w:type="gramStart"/>
      <w:r w:rsidRPr="007B149F">
        <w:rPr>
          <w:rFonts w:ascii="Trebuchet MS" w:hAnsi="Trebuchet MS" w:cs="Arial"/>
          <w:color w:val="222222"/>
          <w:sz w:val="22"/>
          <w:szCs w:val="22"/>
        </w:rPr>
        <w:t>magnesium</w:t>
      </w:r>
      <w:proofErr w:type="gramEnd"/>
    </w:p>
    <w:p w14:paraId="5EFB9F64" w14:textId="77777777" w:rsidR="007C1FDD" w:rsidRPr="007B149F" w:rsidRDefault="007C1FDD" w:rsidP="007C1FD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761EB20A" w14:textId="77777777" w:rsidR="007C1FDD" w:rsidRPr="007B149F" w:rsidRDefault="007C1FDD" w:rsidP="007C1FDD">
      <w:pPr>
        <w:pStyle w:val="indent3new"/>
        <w:shd w:val="clear" w:color="auto" w:fill="FFFFFF"/>
        <w:spacing w:before="240" w:beforeAutospacing="0" w:after="0" w:afterAutospacing="0"/>
        <w:ind w:left="1701" w:right="1134"/>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because</w:t>
      </w:r>
      <w:proofErr w:type="gramEnd"/>
      <w:r w:rsidRPr="007B149F">
        <w:rPr>
          <w:rFonts w:ascii="Trebuchet MS" w:hAnsi="Trebuchet MS" w:cs="Arial"/>
          <w:color w:val="222222"/>
          <w:sz w:val="22"/>
          <w:szCs w:val="22"/>
        </w:rPr>
        <w:t xml:space="preserve"> biggest temperature change</w:t>
      </w:r>
    </w:p>
    <w:p w14:paraId="12A12D5C"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accept</w:t>
      </w:r>
      <w:proofErr w:type="gramEnd"/>
      <w:r w:rsidRPr="007B149F">
        <w:rPr>
          <w:rFonts w:ascii="Trebuchet MS" w:hAnsi="Trebuchet MS" w:cs="Arial"/>
          <w:i/>
          <w:iCs/>
          <w:color w:val="222222"/>
          <w:sz w:val="22"/>
          <w:szCs w:val="22"/>
        </w:rPr>
        <w:t xml:space="preserve"> gives out most energy</w:t>
      </w:r>
    </w:p>
    <w:p w14:paraId="4C55E27C"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ignore</w:t>
      </w:r>
      <w:proofErr w:type="gramEnd"/>
      <w:r w:rsidRPr="007B149F">
        <w:rPr>
          <w:rFonts w:ascii="Trebuchet MS" w:hAnsi="Trebuchet MS" w:cs="Arial"/>
          <w:i/>
          <w:iCs/>
          <w:color w:val="222222"/>
          <w:sz w:val="22"/>
          <w:szCs w:val="22"/>
        </w:rPr>
        <w:t xml:space="preserve"> rate of reaction</w:t>
      </w:r>
    </w:p>
    <w:p w14:paraId="15DE9481"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dependent</w:t>
      </w:r>
      <w:proofErr w:type="gramEnd"/>
      <w:r w:rsidRPr="007B149F">
        <w:rPr>
          <w:rFonts w:ascii="Trebuchet MS" w:hAnsi="Trebuchet MS" w:cs="Arial"/>
          <w:i/>
          <w:iCs/>
          <w:color w:val="222222"/>
          <w:sz w:val="22"/>
          <w:szCs w:val="22"/>
        </w:rPr>
        <w:t xml:space="preserve"> on first mark</w:t>
      </w:r>
    </w:p>
    <w:p w14:paraId="16F3CA18" w14:textId="77777777" w:rsidR="007C1FDD" w:rsidRPr="007B149F" w:rsidRDefault="007C1FDD" w:rsidP="007C1FD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219CBB29" w14:textId="77777777" w:rsidR="007C1FDD" w:rsidRPr="007B149F" w:rsidRDefault="007C1FDD" w:rsidP="007C1FDD">
      <w:pPr>
        <w:pStyle w:val="indent2"/>
        <w:shd w:val="clear" w:color="auto" w:fill="FFFFFF"/>
        <w:spacing w:before="240" w:beforeAutospacing="0" w:after="0" w:afterAutospacing="0"/>
        <w:ind w:left="1701"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(iv)    </w:t>
      </w:r>
      <w:proofErr w:type="gramStart"/>
      <w:r w:rsidRPr="007B149F">
        <w:rPr>
          <w:rFonts w:ascii="Trebuchet MS" w:hAnsi="Trebuchet MS" w:cs="Arial"/>
          <w:color w:val="222222"/>
          <w:sz w:val="22"/>
          <w:szCs w:val="22"/>
        </w:rPr>
        <w:t>does</w:t>
      </w:r>
      <w:proofErr w:type="gramEnd"/>
      <w:r w:rsidRPr="007B149F">
        <w:rPr>
          <w:rFonts w:ascii="Trebuchet MS" w:hAnsi="Trebuchet MS" w:cs="Arial"/>
          <w:color w:val="222222"/>
          <w:sz w:val="22"/>
          <w:szCs w:val="22"/>
        </w:rPr>
        <w:t xml:space="preserve"> not react / silver cannot displace copper</w:t>
      </w:r>
    </w:p>
    <w:p w14:paraId="14C4CF77" w14:textId="77777777" w:rsidR="007C1FDD" w:rsidRPr="007B149F" w:rsidRDefault="007C1FDD" w:rsidP="007C1FD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5D57CB37" w14:textId="77777777" w:rsidR="007C1FDD" w:rsidRPr="007B149F" w:rsidRDefault="007C1FDD" w:rsidP="007C1FDD">
      <w:pPr>
        <w:pStyle w:val="indent3new"/>
        <w:shd w:val="clear" w:color="auto" w:fill="FFFFFF"/>
        <w:spacing w:before="240" w:beforeAutospacing="0" w:after="0" w:afterAutospacing="0"/>
        <w:ind w:left="1701" w:right="1134"/>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because</w:t>
      </w:r>
      <w:proofErr w:type="gramEnd"/>
      <w:r w:rsidRPr="007B149F">
        <w:rPr>
          <w:rFonts w:ascii="Trebuchet MS" w:hAnsi="Trebuchet MS" w:cs="Arial"/>
          <w:color w:val="222222"/>
          <w:sz w:val="22"/>
          <w:szCs w:val="22"/>
        </w:rPr>
        <w:t xml:space="preserve"> silver not more reactive (than copper) </w:t>
      </w:r>
      <w:r w:rsidRPr="007B149F">
        <w:rPr>
          <w:rFonts w:ascii="Trebuchet MS" w:hAnsi="Trebuchet MS" w:cs="Arial"/>
          <w:b/>
          <w:bCs/>
          <w:color w:val="222222"/>
          <w:sz w:val="22"/>
          <w:szCs w:val="22"/>
        </w:rPr>
        <w:t>or</w:t>
      </w:r>
      <w:r w:rsidRPr="007B149F">
        <w:rPr>
          <w:rFonts w:ascii="Trebuchet MS" w:hAnsi="Trebuchet MS" w:cs="Arial"/>
          <w:color w:val="222222"/>
          <w:sz w:val="22"/>
          <w:szCs w:val="22"/>
        </w:rPr>
        <w:t> silver below copper in reactivity series</w:t>
      </w:r>
    </w:p>
    <w:p w14:paraId="0C1BE5A9"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do</w:t>
      </w:r>
      <w:proofErr w:type="gramEnd"/>
      <w:r w:rsidRPr="007B149F">
        <w:rPr>
          <w:rFonts w:ascii="Trebuchet MS" w:hAnsi="Trebuchet MS" w:cs="Arial"/>
          <w:i/>
          <w:iCs/>
          <w:color w:val="222222"/>
          <w:sz w:val="22"/>
          <w:szCs w:val="22"/>
        </w:rPr>
        <w:t> </w:t>
      </w:r>
      <w:r w:rsidRPr="007B149F">
        <w:rPr>
          <w:rFonts w:ascii="Trebuchet MS" w:hAnsi="Trebuchet MS" w:cs="Arial"/>
          <w:b/>
          <w:bCs/>
          <w:i/>
          <w:iCs/>
          <w:color w:val="222222"/>
          <w:sz w:val="22"/>
          <w:szCs w:val="22"/>
        </w:rPr>
        <w:t>not</w:t>
      </w:r>
      <w:r w:rsidRPr="007B149F">
        <w:rPr>
          <w:rFonts w:ascii="Trebuchet MS" w:hAnsi="Trebuchet MS" w:cs="Arial"/>
          <w:i/>
          <w:iCs/>
          <w:color w:val="222222"/>
          <w:sz w:val="22"/>
          <w:szCs w:val="22"/>
        </w:rPr>
        <w:t xml:space="preserve"> accept silver is less reactive than copper </w:t>
      </w:r>
      <w:proofErr w:type="spellStart"/>
      <w:r w:rsidRPr="007B149F">
        <w:rPr>
          <w:rFonts w:ascii="Trebuchet MS" w:hAnsi="Trebuchet MS" w:cs="Arial"/>
          <w:i/>
          <w:iCs/>
          <w:color w:val="222222"/>
          <w:sz w:val="22"/>
          <w:szCs w:val="22"/>
        </w:rPr>
        <w:t>sulfate</w:t>
      </w:r>
      <w:proofErr w:type="spellEnd"/>
    </w:p>
    <w:p w14:paraId="25462E5B" w14:textId="77777777" w:rsidR="007C1FDD" w:rsidRPr="007B149F" w:rsidRDefault="007C1FDD" w:rsidP="007C1FD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106D281C" w14:textId="77777777" w:rsidR="007C1FDD" w:rsidRPr="007B149F" w:rsidRDefault="007C1FDD" w:rsidP="007C1FDD">
      <w:pPr>
        <w:pStyle w:val="indent2"/>
        <w:shd w:val="clear" w:color="auto" w:fill="FFFFFF"/>
        <w:spacing w:before="240" w:beforeAutospacing="0" w:after="0" w:afterAutospacing="0"/>
        <w:ind w:left="1701"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(v)     </w:t>
      </w:r>
      <w:proofErr w:type="gramStart"/>
      <w:r w:rsidRPr="007B149F">
        <w:rPr>
          <w:rFonts w:ascii="Trebuchet MS" w:hAnsi="Trebuchet MS" w:cs="Arial"/>
          <w:color w:val="222222"/>
          <w:sz w:val="22"/>
          <w:szCs w:val="22"/>
        </w:rPr>
        <w:t>replace</w:t>
      </w:r>
      <w:proofErr w:type="gramEnd"/>
      <w:r w:rsidRPr="007B149F">
        <w:rPr>
          <w:rFonts w:ascii="Trebuchet MS" w:hAnsi="Trebuchet MS" w:cs="Arial"/>
          <w:color w:val="222222"/>
          <w:sz w:val="22"/>
          <w:szCs w:val="22"/>
        </w:rPr>
        <w:t xml:space="preserve"> the copper </w:t>
      </w:r>
      <w:proofErr w:type="spellStart"/>
      <w:r w:rsidRPr="007B149F">
        <w:rPr>
          <w:rFonts w:ascii="Trebuchet MS" w:hAnsi="Trebuchet MS" w:cs="Arial"/>
          <w:color w:val="222222"/>
          <w:sz w:val="22"/>
          <w:szCs w:val="22"/>
        </w:rPr>
        <w:t>sulfate</w:t>
      </w:r>
      <w:proofErr w:type="spellEnd"/>
    </w:p>
    <w:p w14:paraId="46A885D9"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could</w:t>
      </w:r>
      <w:proofErr w:type="gramEnd"/>
      <w:r w:rsidRPr="007B149F">
        <w:rPr>
          <w:rFonts w:ascii="Trebuchet MS" w:hAnsi="Trebuchet MS" w:cs="Arial"/>
          <w:i/>
          <w:iCs/>
          <w:color w:val="222222"/>
          <w:sz w:val="22"/>
          <w:szCs w:val="22"/>
        </w:rPr>
        <w:t xml:space="preserve"> be implied</w:t>
      </w:r>
    </w:p>
    <w:p w14:paraId="4A23C134" w14:textId="77777777" w:rsidR="007C1FDD" w:rsidRPr="007B149F" w:rsidRDefault="007C1FDD" w:rsidP="007C1FD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58B7CCE5" w14:textId="77777777" w:rsidR="007C1FDD" w:rsidRPr="007B149F" w:rsidRDefault="007C1FDD" w:rsidP="007C1FDD">
      <w:pPr>
        <w:pStyle w:val="indent3new"/>
        <w:shd w:val="clear" w:color="auto" w:fill="FFFFFF"/>
        <w:spacing w:before="240" w:beforeAutospacing="0" w:after="0" w:afterAutospacing="0"/>
        <w:ind w:left="1701" w:right="1134"/>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with</w:t>
      </w:r>
      <w:proofErr w:type="gramEnd"/>
      <w:r w:rsidRPr="007B149F">
        <w:rPr>
          <w:rFonts w:ascii="Trebuchet MS" w:hAnsi="Trebuchet MS" w:cs="Arial"/>
          <w:color w:val="222222"/>
          <w:sz w:val="22"/>
          <w:szCs w:val="22"/>
        </w:rPr>
        <w:t xml:space="preserve"> any compound of a named metal less reactive than copper</w:t>
      </w:r>
    </w:p>
    <w:p w14:paraId="1E3C4157" w14:textId="77777777" w:rsidR="007C1FDD" w:rsidRPr="007B149F" w:rsidRDefault="007C1FDD" w:rsidP="007C1FDD">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students to score even if use an insoluble salt</w:t>
      </w:r>
    </w:p>
    <w:p w14:paraId="08A35969" w14:textId="77777777" w:rsidR="007C1FDD" w:rsidRPr="007B149F" w:rsidRDefault="007C1FDD" w:rsidP="007C1FDD">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7284808F" w14:textId="62AD5ED9" w:rsidR="007C1FDD" w:rsidRPr="007B149F" w:rsidRDefault="007C1FDD" w:rsidP="00413BAD">
      <w:pPr>
        <w:rPr>
          <w:rFonts w:ascii="Trebuchet MS" w:hAnsi="Trebuchet MS"/>
          <w:sz w:val="20"/>
          <w:szCs w:val="20"/>
        </w:rPr>
      </w:pPr>
    </w:p>
    <w:p w14:paraId="301CA4AB" w14:textId="466B798D" w:rsidR="00A31760" w:rsidRPr="007B149F" w:rsidRDefault="00A31760" w:rsidP="00413BAD">
      <w:pPr>
        <w:rPr>
          <w:rFonts w:ascii="Trebuchet MS" w:hAnsi="Trebuchet MS"/>
          <w:sz w:val="20"/>
          <w:szCs w:val="20"/>
        </w:rPr>
      </w:pPr>
      <w:r w:rsidRPr="007B149F">
        <w:rPr>
          <w:rFonts w:ascii="Trebuchet MS" w:hAnsi="Trebuchet MS"/>
          <w:sz w:val="20"/>
          <w:szCs w:val="20"/>
        </w:rPr>
        <w:t>Q114-126 (messed around with order and added my own Qs)</w:t>
      </w:r>
    </w:p>
    <w:p w14:paraId="7C43732E" w14:textId="77777777" w:rsidR="00A31760" w:rsidRPr="007B149F" w:rsidRDefault="00A31760" w:rsidP="00A31760">
      <w:pPr>
        <w:pStyle w:val="questiona"/>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xml:space="preserve">(a)     </w:t>
      </w:r>
      <w:proofErr w:type="gramStart"/>
      <w:r w:rsidRPr="007B149F">
        <w:rPr>
          <w:rFonts w:ascii="Trebuchet MS" w:hAnsi="Trebuchet MS" w:cs="Arial"/>
          <w:color w:val="222222"/>
          <w:sz w:val="22"/>
          <w:szCs w:val="22"/>
        </w:rPr>
        <w:t>the</w:t>
      </w:r>
      <w:proofErr w:type="gramEnd"/>
      <w:r w:rsidRPr="007B149F">
        <w:rPr>
          <w:rFonts w:ascii="Trebuchet MS" w:hAnsi="Trebuchet MS" w:cs="Arial"/>
          <w:color w:val="222222"/>
          <w:sz w:val="22"/>
          <w:szCs w:val="22"/>
        </w:rPr>
        <w:t xml:space="preserve"> ions can </w:t>
      </w:r>
      <w:r w:rsidRPr="007B149F">
        <w:rPr>
          <w:rFonts w:ascii="Trebuchet MS" w:hAnsi="Trebuchet MS" w:cs="Arial"/>
          <w:color w:val="222222"/>
          <w:sz w:val="22"/>
          <w:szCs w:val="22"/>
          <w:u w:val="single"/>
        </w:rPr>
        <w:t>move</w:t>
      </w:r>
      <w:r w:rsidRPr="007B149F">
        <w:rPr>
          <w:rFonts w:ascii="Trebuchet MS" w:hAnsi="Trebuchet MS" w:cs="Arial"/>
          <w:color w:val="222222"/>
          <w:sz w:val="22"/>
          <w:szCs w:val="22"/>
        </w:rPr>
        <w:t> / </w:t>
      </w:r>
      <w:r w:rsidRPr="007B149F">
        <w:rPr>
          <w:rFonts w:ascii="Trebuchet MS" w:hAnsi="Trebuchet MS" w:cs="Arial"/>
          <w:color w:val="222222"/>
          <w:sz w:val="22"/>
          <w:szCs w:val="22"/>
          <w:u w:val="single"/>
        </w:rPr>
        <w:t>travel</w:t>
      </w:r>
      <w:r w:rsidRPr="007B149F">
        <w:rPr>
          <w:rFonts w:ascii="Trebuchet MS" w:hAnsi="Trebuchet MS" w:cs="Arial"/>
          <w:color w:val="222222"/>
          <w:sz w:val="22"/>
          <w:szCs w:val="22"/>
        </w:rPr>
        <w:t> / </w:t>
      </w:r>
      <w:r w:rsidRPr="007B149F">
        <w:rPr>
          <w:rFonts w:ascii="Trebuchet MS" w:hAnsi="Trebuchet MS" w:cs="Arial"/>
          <w:color w:val="222222"/>
          <w:sz w:val="22"/>
          <w:szCs w:val="22"/>
          <w:u w:val="single"/>
        </w:rPr>
        <w:t>flow</w:t>
      </w:r>
      <w:r w:rsidRPr="007B149F">
        <w:rPr>
          <w:rFonts w:ascii="Trebuchet MS" w:hAnsi="Trebuchet MS" w:cs="Arial"/>
          <w:color w:val="222222"/>
          <w:sz w:val="22"/>
          <w:szCs w:val="22"/>
        </w:rPr>
        <w:t> /are </w:t>
      </w:r>
      <w:r w:rsidRPr="007B149F">
        <w:rPr>
          <w:rFonts w:ascii="Trebuchet MS" w:hAnsi="Trebuchet MS" w:cs="Arial"/>
          <w:color w:val="222222"/>
          <w:sz w:val="22"/>
          <w:szCs w:val="22"/>
          <w:u w:val="single"/>
        </w:rPr>
        <w:t>free</w:t>
      </w:r>
    </w:p>
    <w:p w14:paraId="42A6B5CE"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accept</w:t>
      </w:r>
      <w:proofErr w:type="gramEnd"/>
      <w:r w:rsidRPr="007B149F">
        <w:rPr>
          <w:rFonts w:ascii="Trebuchet MS" w:hAnsi="Trebuchet MS" w:cs="Arial"/>
          <w:i/>
          <w:iCs/>
          <w:color w:val="222222"/>
          <w:sz w:val="22"/>
          <w:szCs w:val="22"/>
        </w:rPr>
        <w:t xml:space="preserve"> particles / they for ions</w:t>
      </w:r>
    </w:p>
    <w:p w14:paraId="109970B0"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delocalised ions</w:t>
      </w:r>
    </w:p>
    <w:p w14:paraId="6984C309" w14:textId="77777777" w:rsidR="00A31760" w:rsidRPr="007B149F" w:rsidRDefault="00A31760" w:rsidP="00A31760">
      <w:pPr>
        <w:pStyle w:val="indent2new"/>
        <w:shd w:val="clear" w:color="auto" w:fill="FFFFFF"/>
        <w:spacing w:before="240" w:beforeAutospacing="0" w:after="0" w:afterAutospacing="0"/>
        <w:ind w:left="1134" w:right="567"/>
        <w:outlineLvl w:val="5"/>
        <w:rPr>
          <w:rFonts w:ascii="Trebuchet MS" w:hAnsi="Trebuchet MS" w:cs="Arial"/>
          <w:color w:val="222222"/>
          <w:sz w:val="22"/>
          <w:szCs w:val="22"/>
        </w:rPr>
      </w:pPr>
      <w:proofErr w:type="gramStart"/>
      <w:r w:rsidRPr="007B149F">
        <w:rPr>
          <w:rFonts w:ascii="Trebuchet MS" w:hAnsi="Trebuchet MS" w:cs="Arial"/>
          <w:b/>
          <w:bCs/>
          <w:color w:val="222222"/>
          <w:sz w:val="22"/>
          <w:szCs w:val="22"/>
        </w:rPr>
        <w:t>or</w:t>
      </w:r>
      <w:proofErr w:type="gramEnd"/>
    </w:p>
    <w:p w14:paraId="253B2BD4"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ignore</w:t>
      </w:r>
      <w:proofErr w:type="gramEnd"/>
      <w:r w:rsidRPr="007B149F">
        <w:rPr>
          <w:rFonts w:ascii="Trebuchet MS" w:hAnsi="Trebuchet MS" w:cs="Arial"/>
          <w:i/>
          <w:iCs/>
          <w:color w:val="222222"/>
          <w:sz w:val="22"/>
          <w:szCs w:val="22"/>
        </w:rPr>
        <w:t xml:space="preserve"> delocalised / free electrons</w:t>
      </w:r>
    </w:p>
    <w:p w14:paraId="6A0D2BA5"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ignore</w:t>
      </w:r>
      <w:proofErr w:type="gramEnd"/>
      <w:r w:rsidRPr="007B149F">
        <w:rPr>
          <w:rFonts w:ascii="Trebuchet MS" w:hAnsi="Trebuchet MS" w:cs="Arial"/>
          <w:i/>
          <w:iCs/>
          <w:color w:val="222222"/>
          <w:sz w:val="22"/>
          <w:szCs w:val="22"/>
        </w:rPr>
        <w:t xml:space="preserve"> references to collisions</w:t>
      </w:r>
    </w:p>
    <w:p w14:paraId="16504BA9"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accept</w:t>
      </w:r>
      <w:proofErr w:type="gramEnd"/>
      <w:r w:rsidRPr="007B149F">
        <w:rPr>
          <w:rFonts w:ascii="Trebuchet MS" w:hAnsi="Trebuchet MS" w:cs="Arial"/>
          <w:i/>
          <w:iCs/>
          <w:color w:val="222222"/>
          <w:sz w:val="22"/>
          <w:szCs w:val="22"/>
        </w:rPr>
        <w:t xml:space="preserve"> converse with reference to solid</w:t>
      </w:r>
    </w:p>
    <w:p w14:paraId="21734965" w14:textId="77777777" w:rsidR="00A31760" w:rsidRPr="007B149F" w:rsidRDefault="00A31760" w:rsidP="00A31760">
      <w:pPr>
        <w:pStyle w:val="indent2new"/>
        <w:shd w:val="clear" w:color="auto" w:fill="FFFFFF"/>
        <w:spacing w:before="240" w:beforeAutospacing="0" w:after="0" w:afterAutospacing="0"/>
        <w:ind w:left="1134" w:right="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the</w:t>
      </w:r>
      <w:proofErr w:type="gramEnd"/>
      <w:r w:rsidRPr="007B149F">
        <w:rPr>
          <w:rFonts w:ascii="Trebuchet MS" w:hAnsi="Trebuchet MS" w:cs="Arial"/>
          <w:color w:val="222222"/>
          <w:sz w:val="22"/>
          <w:szCs w:val="22"/>
        </w:rPr>
        <w:t xml:space="preserve"> ions </w:t>
      </w:r>
      <w:r w:rsidRPr="007B149F">
        <w:rPr>
          <w:rFonts w:ascii="Trebuchet MS" w:hAnsi="Trebuchet MS" w:cs="Arial"/>
          <w:color w:val="222222"/>
          <w:sz w:val="22"/>
          <w:szCs w:val="22"/>
          <w:u w:val="single"/>
        </w:rPr>
        <w:t>carry</w:t>
      </w:r>
      <w:r w:rsidRPr="007B149F">
        <w:rPr>
          <w:rFonts w:ascii="Trebuchet MS" w:hAnsi="Trebuchet MS" w:cs="Arial"/>
          <w:color w:val="222222"/>
          <w:sz w:val="22"/>
          <w:szCs w:val="22"/>
        </w:rPr>
        <w:t> the charge / current</w:t>
      </w:r>
    </w:p>
    <w:p w14:paraId="5ED3679B"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ignore</w:t>
      </w:r>
      <w:proofErr w:type="gramEnd"/>
      <w:r w:rsidRPr="007B149F">
        <w:rPr>
          <w:rFonts w:ascii="Trebuchet MS" w:hAnsi="Trebuchet MS" w:cs="Arial"/>
          <w:i/>
          <w:iCs/>
          <w:color w:val="222222"/>
          <w:sz w:val="22"/>
          <w:szCs w:val="22"/>
        </w:rPr>
        <w:t xml:space="preserve"> ions carry electricity</w:t>
      </w:r>
    </w:p>
    <w:p w14:paraId="6F3A7CD3" w14:textId="77777777" w:rsidR="00A31760" w:rsidRPr="007B149F" w:rsidRDefault="00A31760" w:rsidP="00A31760">
      <w:pPr>
        <w:pStyle w:val="level"/>
        <w:shd w:val="clear" w:color="auto" w:fill="FFFFFF"/>
        <w:spacing w:before="0" w:beforeAutospacing="0" w:after="0" w:afterAutospacing="0"/>
        <w:ind w:right="1134"/>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31D38A7D" w14:textId="77777777" w:rsidR="00A31760" w:rsidRPr="007B149F" w:rsidRDefault="00A31760" w:rsidP="00A31760">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(b)     </w:t>
      </w:r>
      <w:proofErr w:type="gramStart"/>
      <w:r w:rsidRPr="007B149F">
        <w:rPr>
          <w:rFonts w:ascii="Trebuchet MS" w:hAnsi="Trebuchet MS" w:cs="Arial"/>
          <w:color w:val="222222"/>
          <w:sz w:val="22"/>
          <w:szCs w:val="22"/>
        </w:rPr>
        <w:t>any</w:t>
      </w:r>
      <w:proofErr w:type="gramEnd"/>
      <w:r w:rsidRPr="007B149F">
        <w:rPr>
          <w:rFonts w:ascii="Trebuchet MS" w:hAnsi="Trebuchet MS" w:cs="Arial"/>
          <w:color w:val="222222"/>
          <w:sz w:val="22"/>
          <w:szCs w:val="22"/>
        </w:rPr>
        <w:t> </w:t>
      </w:r>
      <w:r w:rsidRPr="007B149F">
        <w:rPr>
          <w:rFonts w:ascii="Trebuchet MS" w:hAnsi="Trebuchet MS" w:cs="Arial"/>
          <w:b/>
          <w:bCs/>
          <w:color w:val="222222"/>
          <w:sz w:val="22"/>
          <w:szCs w:val="22"/>
        </w:rPr>
        <w:t>one</w:t>
      </w:r>
      <w:r w:rsidRPr="007B149F">
        <w:rPr>
          <w:rFonts w:ascii="Trebuchet MS" w:hAnsi="Trebuchet MS" w:cs="Arial"/>
          <w:color w:val="222222"/>
          <w:sz w:val="22"/>
          <w:szCs w:val="22"/>
        </w:rPr>
        <w:t> from:</w:t>
      </w:r>
    </w:p>
    <w:p w14:paraId="1B749D2D" w14:textId="77777777" w:rsidR="00A31760" w:rsidRPr="007B149F" w:rsidRDefault="00A31760" w:rsidP="00A31760">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because</w:t>
      </w:r>
      <w:proofErr w:type="gramEnd"/>
      <w:r w:rsidRPr="007B149F">
        <w:rPr>
          <w:rFonts w:ascii="Trebuchet MS" w:hAnsi="Trebuchet MS" w:cs="Arial"/>
          <w:color w:val="222222"/>
          <w:sz w:val="22"/>
          <w:szCs w:val="22"/>
        </w:rPr>
        <w:t xml:space="preserve"> they are negative / anion</w:t>
      </w:r>
    </w:p>
    <w:p w14:paraId="63BE90ED"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Cl</w:t>
      </w:r>
      <w:r w:rsidRPr="007B149F">
        <w:rPr>
          <w:rFonts w:ascii="Trebuchet MS" w:hAnsi="Trebuchet MS" w:cs="Arial"/>
          <w:i/>
          <w:iCs/>
          <w:color w:val="222222"/>
          <w:sz w:val="20"/>
          <w:szCs w:val="20"/>
          <w:vertAlign w:val="superscript"/>
        </w:rPr>
        <w:t>–</w:t>
      </w:r>
    </w:p>
    <w:p w14:paraId="20CABC2D"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ignore</w:t>
      </w:r>
      <w:proofErr w:type="gramEnd"/>
      <w:r w:rsidRPr="007B149F">
        <w:rPr>
          <w:rFonts w:ascii="Trebuchet MS" w:hAnsi="Trebuchet MS" w:cs="Arial"/>
          <w:i/>
          <w:iCs/>
          <w:color w:val="222222"/>
          <w:sz w:val="22"/>
          <w:szCs w:val="22"/>
        </w:rPr>
        <w:t xml:space="preserve"> chlorine</w:t>
      </w:r>
    </w:p>
    <w:p w14:paraId="1CA1C94A" w14:textId="77777777" w:rsidR="00A31760" w:rsidRPr="007B149F" w:rsidRDefault="00A31760" w:rsidP="00A31760">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opposite</w:t>
      </w:r>
      <w:proofErr w:type="gramEnd"/>
      <w:r w:rsidRPr="007B149F">
        <w:rPr>
          <w:rFonts w:ascii="Trebuchet MS" w:hAnsi="Trebuchet MS" w:cs="Arial"/>
          <w:color w:val="222222"/>
          <w:sz w:val="22"/>
          <w:szCs w:val="22"/>
        </w:rPr>
        <w:t xml:space="preserve"> charges / attract</w:t>
      </w:r>
    </w:p>
    <w:p w14:paraId="05B3E58B" w14:textId="77777777" w:rsidR="00A31760" w:rsidRPr="007B149F" w:rsidRDefault="00A31760" w:rsidP="00A31760">
      <w:pPr>
        <w:pStyle w:val="level"/>
        <w:shd w:val="clear" w:color="auto" w:fill="FFFFFF"/>
        <w:spacing w:before="0" w:beforeAutospacing="0" w:after="0" w:afterAutospacing="0"/>
        <w:ind w:right="1134"/>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6179A7D0" w14:textId="77777777" w:rsidR="00A31760" w:rsidRPr="007B149F" w:rsidRDefault="00A31760" w:rsidP="00A31760">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(c)     13</w:t>
      </w:r>
    </w:p>
    <w:p w14:paraId="1327B7BF" w14:textId="77777777" w:rsidR="00A31760" w:rsidRPr="007B149F" w:rsidRDefault="00A31760" w:rsidP="00A31760">
      <w:pPr>
        <w:pStyle w:val="level"/>
        <w:shd w:val="clear" w:color="auto" w:fill="FFFFFF"/>
        <w:spacing w:before="0" w:beforeAutospacing="0" w:after="0" w:afterAutospacing="0"/>
        <w:ind w:right="1134"/>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75C0E46A" w14:textId="77777777" w:rsidR="00A31760" w:rsidRPr="007B149F" w:rsidRDefault="00A31760" w:rsidP="00A31760">
      <w:pPr>
        <w:pStyle w:val="indent1a"/>
        <w:shd w:val="clear" w:color="auto" w:fill="FFFFFF"/>
        <w:spacing w:before="240" w:beforeAutospacing="0" w:after="0" w:afterAutospacing="0"/>
        <w:ind w:left="1701" w:right="567" w:hanging="1134"/>
        <w:outlineLvl w:val="5"/>
        <w:rPr>
          <w:rFonts w:ascii="Trebuchet MS" w:hAnsi="Trebuchet MS" w:cs="Arial"/>
          <w:color w:val="222222"/>
          <w:sz w:val="22"/>
          <w:szCs w:val="22"/>
        </w:rPr>
      </w:pPr>
      <w:r w:rsidRPr="007B149F">
        <w:rPr>
          <w:rFonts w:ascii="Trebuchet MS" w:hAnsi="Trebuchet MS" w:cs="Arial"/>
          <w:color w:val="222222"/>
          <w:sz w:val="22"/>
          <w:szCs w:val="22"/>
        </w:rPr>
        <w:t>(d)     (</w:t>
      </w:r>
      <w:proofErr w:type="spellStart"/>
      <w:proofErr w:type="gramStart"/>
      <w:r w:rsidRPr="007B149F">
        <w:rPr>
          <w:rFonts w:ascii="Trebuchet MS" w:hAnsi="Trebuchet MS" w:cs="Arial"/>
          <w:color w:val="222222"/>
          <w:sz w:val="22"/>
          <w:szCs w:val="22"/>
        </w:rPr>
        <w:t>i</w:t>
      </w:r>
      <w:proofErr w:type="spellEnd"/>
      <w:proofErr w:type="gramEnd"/>
      <w:r w:rsidRPr="007B149F">
        <w:rPr>
          <w:rFonts w:ascii="Trebuchet MS" w:hAnsi="Trebuchet MS" w:cs="Arial"/>
          <w:color w:val="222222"/>
          <w:sz w:val="22"/>
          <w:szCs w:val="22"/>
        </w:rPr>
        <w:t>)      reasonable attempt at straight line which misses the anomalous point</w:t>
      </w:r>
    </w:p>
    <w:p w14:paraId="0407A209"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must</w:t>
      </w:r>
      <w:proofErr w:type="gramEnd"/>
      <w:r w:rsidRPr="007B149F">
        <w:rPr>
          <w:rFonts w:ascii="Trebuchet MS" w:hAnsi="Trebuchet MS" w:cs="Arial"/>
          <w:i/>
          <w:iCs/>
          <w:color w:val="222222"/>
          <w:sz w:val="22"/>
          <w:szCs w:val="22"/>
        </w:rPr>
        <w:t xml:space="preserve"> touch all five crosses</w:t>
      </w:r>
    </w:p>
    <w:p w14:paraId="33DFD98F"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do</w:t>
      </w:r>
      <w:proofErr w:type="gramEnd"/>
      <w:r w:rsidRPr="007B149F">
        <w:rPr>
          <w:rFonts w:ascii="Trebuchet MS" w:hAnsi="Trebuchet MS" w:cs="Arial"/>
          <w:i/>
          <w:iCs/>
          <w:color w:val="222222"/>
          <w:sz w:val="22"/>
          <w:szCs w:val="22"/>
        </w:rPr>
        <w:t> </w:t>
      </w:r>
      <w:r w:rsidRPr="007B149F">
        <w:rPr>
          <w:rFonts w:ascii="Trebuchet MS" w:hAnsi="Trebuchet MS" w:cs="Arial"/>
          <w:b/>
          <w:bCs/>
          <w:i/>
          <w:iCs/>
          <w:color w:val="222222"/>
          <w:sz w:val="22"/>
          <w:szCs w:val="22"/>
        </w:rPr>
        <w:t>not</w:t>
      </w:r>
      <w:r w:rsidRPr="007B149F">
        <w:rPr>
          <w:rFonts w:ascii="Trebuchet MS" w:hAnsi="Trebuchet MS" w:cs="Arial"/>
          <w:i/>
          <w:iCs/>
          <w:color w:val="222222"/>
          <w:sz w:val="22"/>
          <w:szCs w:val="22"/>
        </w:rPr>
        <w:t> allow multiple lines</w:t>
      </w:r>
    </w:p>
    <w:p w14:paraId="2DAA15D2" w14:textId="77777777" w:rsidR="00A31760" w:rsidRPr="007B149F" w:rsidRDefault="00A31760" w:rsidP="00A31760">
      <w:pPr>
        <w:pStyle w:val="level"/>
        <w:shd w:val="clear" w:color="auto" w:fill="FFFFFF"/>
        <w:spacing w:before="0" w:beforeAutospacing="0" w:after="0" w:afterAutospacing="0"/>
        <w:ind w:right="1134"/>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7113EF14" w14:textId="77777777" w:rsidR="00A31760" w:rsidRPr="007B149F" w:rsidRDefault="00A31760" w:rsidP="00A31760">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(ii)     40</w:t>
      </w:r>
    </w:p>
    <w:p w14:paraId="24C7D1A5"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ignore</w:t>
      </w:r>
      <w:proofErr w:type="gramEnd"/>
      <w:r w:rsidRPr="007B149F">
        <w:rPr>
          <w:rFonts w:ascii="Trebuchet MS" w:hAnsi="Trebuchet MS" w:cs="Arial"/>
          <w:i/>
          <w:iCs/>
          <w:color w:val="222222"/>
          <w:sz w:val="22"/>
          <w:szCs w:val="22"/>
        </w:rPr>
        <w:t xml:space="preserve"> 2.2</w:t>
      </w:r>
    </w:p>
    <w:p w14:paraId="20C278B1" w14:textId="77777777" w:rsidR="00A31760" w:rsidRPr="007B149F" w:rsidRDefault="00A31760" w:rsidP="00A31760">
      <w:pPr>
        <w:pStyle w:val="level"/>
        <w:shd w:val="clear" w:color="auto" w:fill="FFFFFF"/>
        <w:spacing w:before="0" w:beforeAutospacing="0" w:after="0" w:afterAutospacing="0"/>
        <w:ind w:right="1134"/>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5F9CD84B" w14:textId="77777777" w:rsidR="00A31760" w:rsidRPr="007B149F" w:rsidRDefault="00A31760" w:rsidP="00A31760">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(iii)    </w:t>
      </w:r>
      <w:proofErr w:type="gramStart"/>
      <w:r w:rsidRPr="007B149F">
        <w:rPr>
          <w:rFonts w:ascii="Trebuchet MS" w:hAnsi="Trebuchet MS" w:cs="Arial"/>
          <w:color w:val="222222"/>
          <w:sz w:val="22"/>
          <w:szCs w:val="22"/>
        </w:rPr>
        <w:t>any</w:t>
      </w:r>
      <w:proofErr w:type="gramEnd"/>
      <w:r w:rsidRPr="007B149F">
        <w:rPr>
          <w:rFonts w:ascii="Trebuchet MS" w:hAnsi="Trebuchet MS" w:cs="Arial"/>
          <w:color w:val="222222"/>
          <w:sz w:val="22"/>
          <w:szCs w:val="22"/>
        </w:rPr>
        <w:t> </w:t>
      </w:r>
      <w:r w:rsidRPr="007B149F">
        <w:rPr>
          <w:rFonts w:ascii="Trebuchet MS" w:hAnsi="Trebuchet MS" w:cs="Arial"/>
          <w:b/>
          <w:bCs/>
          <w:color w:val="222222"/>
          <w:sz w:val="22"/>
          <w:szCs w:val="22"/>
        </w:rPr>
        <w:t>two</w:t>
      </w:r>
      <w:r w:rsidRPr="007B149F">
        <w:rPr>
          <w:rFonts w:ascii="Trebuchet MS" w:hAnsi="Trebuchet MS" w:cs="Arial"/>
          <w:color w:val="222222"/>
          <w:sz w:val="22"/>
          <w:szCs w:val="22"/>
        </w:rPr>
        <w:t> sensible errors from:</w:t>
      </w:r>
    </w:p>
    <w:p w14:paraId="1F22A5B7"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ignore</w:t>
      </w:r>
      <w:proofErr w:type="gramEnd"/>
      <w:r w:rsidRPr="007B149F">
        <w:rPr>
          <w:rFonts w:ascii="Trebuchet MS" w:hAnsi="Trebuchet MS" w:cs="Arial"/>
          <w:i/>
          <w:iCs/>
          <w:color w:val="222222"/>
          <w:sz w:val="22"/>
          <w:szCs w:val="22"/>
        </w:rPr>
        <w:t xml:space="preserve"> systematic / human / apparatus / zero /experimental / random / measurement / reading errors unless qualified</w:t>
      </w:r>
    </w:p>
    <w:p w14:paraId="0F3C299C" w14:textId="77777777" w:rsidR="00A31760" w:rsidRPr="007B149F" w:rsidRDefault="00A31760" w:rsidP="00A31760">
      <w:pPr>
        <w:pStyle w:val="indent3"/>
        <w:shd w:val="clear" w:color="auto" w:fill="FFFFFF"/>
        <w:spacing w:before="240" w:beforeAutospacing="0" w:after="0" w:afterAutospacing="0"/>
        <w:ind w:left="2268"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gas</w:t>
      </w:r>
      <w:proofErr w:type="gramEnd"/>
      <w:r w:rsidRPr="007B149F">
        <w:rPr>
          <w:rFonts w:ascii="Trebuchet MS" w:hAnsi="Trebuchet MS" w:cs="Arial"/>
          <w:color w:val="222222"/>
          <w:sz w:val="22"/>
          <w:szCs w:val="22"/>
        </w:rPr>
        <w:t xml:space="preserve"> escapes</w:t>
      </w:r>
    </w:p>
    <w:p w14:paraId="12150E21" w14:textId="77777777" w:rsidR="00A31760" w:rsidRPr="007B149F" w:rsidRDefault="00A31760" w:rsidP="00A31760">
      <w:pPr>
        <w:pStyle w:val="indent3"/>
        <w:shd w:val="clear" w:color="auto" w:fill="FFFFFF"/>
        <w:spacing w:before="240" w:beforeAutospacing="0" w:after="0" w:afterAutospacing="0"/>
        <w:ind w:left="2268"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weighing error</w:t>
      </w:r>
    </w:p>
    <w:p w14:paraId="4CCBD444"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w:t>
      </w:r>
      <w:proofErr w:type="spellStart"/>
      <w:r w:rsidRPr="007B149F">
        <w:rPr>
          <w:rFonts w:ascii="Trebuchet MS" w:hAnsi="Trebuchet MS" w:cs="Arial"/>
          <w:i/>
          <w:iCs/>
          <w:color w:val="222222"/>
          <w:sz w:val="22"/>
          <w:szCs w:val="22"/>
        </w:rPr>
        <w:t>NaCl</w:t>
      </w:r>
      <w:proofErr w:type="spellEnd"/>
      <w:r w:rsidRPr="007B149F">
        <w:rPr>
          <w:rFonts w:ascii="Trebuchet MS" w:hAnsi="Trebuchet MS" w:cs="Arial"/>
          <w:i/>
          <w:iCs/>
          <w:color w:val="222222"/>
          <w:sz w:val="22"/>
          <w:szCs w:val="22"/>
        </w:rPr>
        <w:t xml:space="preserve"> not measured correctly</w:t>
      </w:r>
    </w:p>
    <w:p w14:paraId="429B0B18" w14:textId="77777777" w:rsidR="00A31760" w:rsidRPr="007B149F" w:rsidRDefault="00A31760" w:rsidP="00A31760">
      <w:pPr>
        <w:pStyle w:val="indent3"/>
        <w:shd w:val="clear" w:color="auto" w:fill="FFFFFF"/>
        <w:spacing w:before="240" w:beforeAutospacing="0" w:after="0" w:afterAutospacing="0"/>
        <w:ind w:left="2268"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error</w:t>
      </w:r>
      <w:proofErr w:type="gramEnd"/>
      <w:r w:rsidRPr="007B149F">
        <w:rPr>
          <w:rFonts w:ascii="Trebuchet MS" w:hAnsi="Trebuchet MS" w:cs="Arial"/>
          <w:color w:val="222222"/>
          <w:sz w:val="22"/>
          <w:szCs w:val="22"/>
        </w:rPr>
        <w:t xml:space="preserve"> in measuring (volume / amount) of hydrogen</w:t>
      </w:r>
    </w:p>
    <w:p w14:paraId="5105821E" w14:textId="77777777" w:rsidR="00A31760" w:rsidRPr="007B149F" w:rsidRDefault="00A31760" w:rsidP="00A31760">
      <w:pPr>
        <w:pStyle w:val="indent3"/>
        <w:shd w:val="clear" w:color="auto" w:fill="FFFFFF"/>
        <w:spacing w:before="240" w:beforeAutospacing="0" w:after="0" w:afterAutospacing="0"/>
        <w:ind w:left="2268"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error</w:t>
      </w:r>
      <w:proofErr w:type="gramEnd"/>
      <w:r w:rsidRPr="007B149F">
        <w:rPr>
          <w:rFonts w:ascii="Trebuchet MS" w:hAnsi="Trebuchet MS" w:cs="Arial"/>
          <w:color w:val="222222"/>
          <w:sz w:val="22"/>
          <w:szCs w:val="22"/>
        </w:rPr>
        <w:t xml:space="preserve"> in measuring (volume / amount) of water</w:t>
      </w:r>
    </w:p>
    <w:p w14:paraId="5B5D900A"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error in measuring volume / scale for </w:t>
      </w:r>
      <w:r w:rsidRPr="007B149F">
        <w:rPr>
          <w:rFonts w:ascii="Trebuchet MS" w:hAnsi="Trebuchet MS" w:cs="Arial"/>
          <w:b/>
          <w:bCs/>
          <w:i/>
          <w:iCs/>
          <w:color w:val="222222"/>
          <w:sz w:val="22"/>
          <w:szCs w:val="22"/>
        </w:rPr>
        <w:t>1</w:t>
      </w:r>
      <w:r w:rsidRPr="007B149F">
        <w:rPr>
          <w:rFonts w:ascii="Trebuchet MS" w:hAnsi="Trebuchet MS" w:cs="Arial"/>
          <w:i/>
          <w:iCs/>
          <w:color w:val="222222"/>
          <w:sz w:val="22"/>
          <w:szCs w:val="22"/>
        </w:rPr>
        <w:t> mark if neither hydrogen or water mentioned</w:t>
      </w:r>
    </w:p>
    <w:p w14:paraId="2F6BB2FD" w14:textId="77777777" w:rsidR="00A31760" w:rsidRPr="007B149F" w:rsidRDefault="00A31760" w:rsidP="00A31760">
      <w:pPr>
        <w:pStyle w:val="indent3"/>
        <w:shd w:val="clear" w:color="auto" w:fill="FFFFFF"/>
        <w:spacing w:before="240" w:beforeAutospacing="0" w:after="0" w:afterAutospacing="0"/>
        <w:ind w:left="2268"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incorrect</w:t>
      </w:r>
      <w:proofErr w:type="gramEnd"/>
      <w:r w:rsidRPr="007B149F">
        <w:rPr>
          <w:rFonts w:ascii="Trebuchet MS" w:hAnsi="Trebuchet MS" w:cs="Arial"/>
          <w:color w:val="222222"/>
          <w:sz w:val="22"/>
          <w:szCs w:val="22"/>
        </w:rPr>
        <w:t xml:space="preserve"> concentration</w:t>
      </w:r>
    </w:p>
    <w:p w14:paraId="51BE6834"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w:t>
      </w:r>
      <w:proofErr w:type="spellStart"/>
      <w:r w:rsidRPr="007B149F">
        <w:rPr>
          <w:rFonts w:ascii="Trebuchet MS" w:hAnsi="Trebuchet MS" w:cs="Arial"/>
          <w:i/>
          <w:iCs/>
          <w:color w:val="222222"/>
          <w:sz w:val="22"/>
          <w:szCs w:val="22"/>
        </w:rPr>
        <w:t>NaCl</w:t>
      </w:r>
      <w:proofErr w:type="spellEnd"/>
      <w:r w:rsidRPr="007B149F">
        <w:rPr>
          <w:rFonts w:ascii="Trebuchet MS" w:hAnsi="Trebuchet MS" w:cs="Arial"/>
          <w:i/>
          <w:iCs/>
          <w:color w:val="222222"/>
          <w:sz w:val="22"/>
          <w:szCs w:val="22"/>
        </w:rPr>
        <w:t xml:space="preserve"> not fully dissolved </w:t>
      </w:r>
      <w:r w:rsidRPr="007B149F">
        <w:rPr>
          <w:rFonts w:ascii="Trebuchet MS" w:hAnsi="Trebuchet MS" w:cs="Arial"/>
          <w:b/>
          <w:bCs/>
          <w:i/>
          <w:iCs/>
          <w:color w:val="222222"/>
          <w:sz w:val="22"/>
          <w:szCs w:val="22"/>
        </w:rPr>
        <w:t>or</w:t>
      </w:r>
      <w:r w:rsidRPr="007B149F">
        <w:rPr>
          <w:rFonts w:ascii="Trebuchet MS" w:hAnsi="Trebuchet MS" w:cs="Arial"/>
          <w:i/>
          <w:iCs/>
          <w:color w:val="222222"/>
          <w:sz w:val="22"/>
          <w:szCs w:val="22"/>
        </w:rPr>
        <w:t> spilled </w:t>
      </w:r>
      <w:r w:rsidRPr="007B149F">
        <w:rPr>
          <w:rFonts w:ascii="Trebuchet MS" w:hAnsi="Trebuchet MS" w:cs="Arial"/>
          <w:b/>
          <w:bCs/>
          <w:i/>
          <w:iCs/>
          <w:color w:val="222222"/>
          <w:sz w:val="22"/>
          <w:szCs w:val="22"/>
        </w:rPr>
        <w:t>or</w:t>
      </w:r>
      <w:r w:rsidRPr="007B149F">
        <w:rPr>
          <w:rFonts w:ascii="Trebuchet MS" w:hAnsi="Trebuchet MS" w:cs="Arial"/>
          <w:i/>
          <w:iCs/>
          <w:color w:val="222222"/>
          <w:sz w:val="22"/>
          <w:szCs w:val="22"/>
        </w:rPr>
        <w:t> impure</w:t>
      </w:r>
    </w:p>
    <w:p w14:paraId="10B079FF" w14:textId="77777777" w:rsidR="00A31760" w:rsidRPr="007B149F" w:rsidRDefault="00A31760" w:rsidP="00A31760">
      <w:pPr>
        <w:pStyle w:val="indent3"/>
        <w:shd w:val="clear" w:color="auto" w:fill="FFFFFF"/>
        <w:spacing w:before="240" w:beforeAutospacing="0" w:after="0" w:afterAutospacing="0"/>
        <w:ind w:left="2268"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timing</w:t>
      </w:r>
      <w:proofErr w:type="gramEnd"/>
      <w:r w:rsidRPr="007B149F">
        <w:rPr>
          <w:rFonts w:ascii="Trebuchet MS" w:hAnsi="Trebuchet MS" w:cs="Arial"/>
          <w:color w:val="222222"/>
          <w:sz w:val="22"/>
          <w:szCs w:val="22"/>
        </w:rPr>
        <w:t xml:space="preserve"> error</w:t>
      </w:r>
    </w:p>
    <w:p w14:paraId="5D44DCB7" w14:textId="77777777" w:rsidR="00A31760" w:rsidRPr="007B149F" w:rsidRDefault="00A31760" w:rsidP="00A31760">
      <w:pPr>
        <w:pStyle w:val="indent3"/>
        <w:shd w:val="clear" w:color="auto" w:fill="FFFFFF"/>
        <w:spacing w:before="240" w:beforeAutospacing="0" w:after="0" w:afterAutospacing="0"/>
        <w:ind w:left="2268"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change</w:t>
      </w:r>
      <w:proofErr w:type="gramEnd"/>
      <w:r w:rsidRPr="007B149F">
        <w:rPr>
          <w:rFonts w:ascii="Trebuchet MS" w:hAnsi="Trebuchet MS" w:cs="Arial"/>
          <w:color w:val="222222"/>
          <w:sz w:val="22"/>
          <w:szCs w:val="22"/>
        </w:rPr>
        <w:t xml:space="preserve"> in voltage / current</w:t>
      </w:r>
    </w:p>
    <w:p w14:paraId="35D43159"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faulty power supply</w:t>
      </w:r>
    </w:p>
    <w:p w14:paraId="2875E725" w14:textId="77777777" w:rsidR="00A31760" w:rsidRPr="007B149F" w:rsidRDefault="00A31760" w:rsidP="00A31760">
      <w:pPr>
        <w:pStyle w:val="indent3"/>
        <w:shd w:val="clear" w:color="auto" w:fill="FFFFFF"/>
        <w:spacing w:before="240" w:beforeAutospacing="0" w:after="0" w:afterAutospacing="0"/>
        <w:ind w:left="2268"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change</w:t>
      </w:r>
      <w:proofErr w:type="gramEnd"/>
      <w:r w:rsidRPr="007B149F">
        <w:rPr>
          <w:rFonts w:ascii="Trebuchet MS" w:hAnsi="Trebuchet MS" w:cs="Arial"/>
          <w:color w:val="222222"/>
          <w:sz w:val="22"/>
          <w:szCs w:val="22"/>
        </w:rPr>
        <w:t xml:space="preserve"> in temperature</w:t>
      </w:r>
    </w:p>
    <w:p w14:paraId="4E3138AD" w14:textId="77777777" w:rsidR="00A31760" w:rsidRPr="007B149F" w:rsidRDefault="00A31760" w:rsidP="00A31760">
      <w:pPr>
        <w:pStyle w:val="indent3"/>
        <w:shd w:val="clear" w:color="auto" w:fill="FFFFFF"/>
        <w:spacing w:before="240" w:beforeAutospacing="0" w:after="0" w:afterAutospacing="0"/>
        <w:ind w:left="2268"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recording</w:t>
      </w:r>
      <w:proofErr w:type="gramEnd"/>
      <w:r w:rsidRPr="007B149F">
        <w:rPr>
          <w:rFonts w:ascii="Trebuchet MS" w:hAnsi="Trebuchet MS" w:cs="Arial"/>
          <w:color w:val="222222"/>
          <w:sz w:val="22"/>
          <w:szCs w:val="22"/>
        </w:rPr>
        <w:t xml:space="preserve"> / plotting error</w:t>
      </w:r>
    </w:p>
    <w:p w14:paraId="51583491" w14:textId="77777777" w:rsidR="00A31760" w:rsidRPr="007B149F" w:rsidRDefault="00A31760" w:rsidP="00A31760">
      <w:pPr>
        <w:pStyle w:val="level"/>
        <w:shd w:val="clear" w:color="auto" w:fill="FFFFFF"/>
        <w:spacing w:before="0" w:beforeAutospacing="0" w:after="0" w:afterAutospacing="0"/>
        <w:ind w:right="1134"/>
        <w:jc w:val="right"/>
        <w:outlineLvl w:val="5"/>
        <w:rPr>
          <w:rFonts w:ascii="Trebuchet MS" w:hAnsi="Trebuchet MS"/>
          <w:b/>
          <w:bCs/>
          <w:color w:val="222222"/>
          <w:sz w:val="18"/>
          <w:szCs w:val="18"/>
        </w:rPr>
      </w:pPr>
      <w:r w:rsidRPr="007B149F">
        <w:rPr>
          <w:rFonts w:ascii="Trebuchet MS" w:hAnsi="Trebuchet MS"/>
          <w:b/>
          <w:bCs/>
          <w:color w:val="222222"/>
          <w:sz w:val="18"/>
          <w:szCs w:val="18"/>
        </w:rPr>
        <w:t>2</w:t>
      </w:r>
    </w:p>
    <w:p w14:paraId="3FE571D9" w14:textId="77777777" w:rsidR="00A31760" w:rsidRPr="007B149F" w:rsidRDefault="00A31760" w:rsidP="00A31760">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(iv)     </w:t>
      </w:r>
      <w:proofErr w:type="gramStart"/>
      <w:r w:rsidRPr="007B149F">
        <w:rPr>
          <w:rFonts w:ascii="Trebuchet MS" w:hAnsi="Trebuchet MS" w:cs="Arial"/>
          <w:color w:val="222222"/>
          <w:sz w:val="22"/>
          <w:szCs w:val="22"/>
        </w:rPr>
        <w:t>any</w:t>
      </w:r>
      <w:proofErr w:type="gramEnd"/>
      <w:r w:rsidRPr="007B149F">
        <w:rPr>
          <w:rFonts w:ascii="Trebuchet MS" w:hAnsi="Trebuchet MS" w:cs="Arial"/>
          <w:color w:val="222222"/>
          <w:sz w:val="22"/>
          <w:szCs w:val="22"/>
        </w:rPr>
        <w:t> </w:t>
      </w:r>
      <w:r w:rsidRPr="007B149F">
        <w:rPr>
          <w:rFonts w:ascii="Trebuchet MS" w:hAnsi="Trebuchet MS" w:cs="Arial"/>
          <w:b/>
          <w:bCs/>
          <w:color w:val="222222"/>
          <w:sz w:val="22"/>
          <w:szCs w:val="22"/>
        </w:rPr>
        <w:t>one</w:t>
      </w:r>
      <w:r w:rsidRPr="007B149F">
        <w:rPr>
          <w:rFonts w:ascii="Trebuchet MS" w:hAnsi="Trebuchet MS" w:cs="Arial"/>
          <w:color w:val="222222"/>
          <w:sz w:val="22"/>
          <w:szCs w:val="22"/>
        </w:rPr>
        <w:t> from:</w:t>
      </w:r>
    </w:p>
    <w:p w14:paraId="604D5D22"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ignore</w:t>
      </w:r>
      <w:proofErr w:type="gramEnd"/>
      <w:r w:rsidRPr="007B149F">
        <w:rPr>
          <w:rFonts w:ascii="Trebuchet MS" w:hAnsi="Trebuchet MS" w:cs="Arial"/>
          <w:i/>
          <w:iCs/>
          <w:color w:val="222222"/>
          <w:sz w:val="22"/>
          <w:szCs w:val="22"/>
        </w:rPr>
        <w:t xml:space="preserve"> ‘do more tests’</w:t>
      </w:r>
    </w:p>
    <w:p w14:paraId="12FAD040" w14:textId="77777777" w:rsidR="00A31760" w:rsidRPr="007B149F" w:rsidRDefault="00A31760" w:rsidP="00A31760">
      <w:pPr>
        <w:pStyle w:val="indent3"/>
        <w:shd w:val="clear" w:color="auto" w:fill="FFFFFF"/>
        <w:spacing w:before="240" w:beforeAutospacing="0" w:after="0" w:afterAutospacing="0"/>
        <w:ind w:left="2268"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repeat the experiment</w:t>
      </w:r>
    </w:p>
    <w:p w14:paraId="3B13D422" w14:textId="77777777" w:rsidR="00A31760" w:rsidRPr="007B149F" w:rsidRDefault="00A31760" w:rsidP="00A31760">
      <w:pPr>
        <w:pStyle w:val="indent3"/>
        <w:shd w:val="clear" w:color="auto" w:fill="FFFFFF"/>
        <w:spacing w:before="240" w:beforeAutospacing="0" w:after="0" w:afterAutospacing="0"/>
        <w:ind w:left="2268"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results</w:t>
      </w:r>
      <w:proofErr w:type="gramEnd"/>
      <w:r w:rsidRPr="007B149F">
        <w:rPr>
          <w:rFonts w:ascii="Trebuchet MS" w:hAnsi="Trebuchet MS" w:cs="Arial"/>
          <w:color w:val="222222"/>
          <w:sz w:val="22"/>
          <w:szCs w:val="22"/>
        </w:rPr>
        <w:t xml:space="preserve"> compared with results from /other students / other groups / other laboratories / internet / literature.</w:t>
      </w:r>
    </w:p>
    <w:p w14:paraId="02BDEEA0" w14:textId="77777777" w:rsidR="00A31760" w:rsidRPr="007B149F" w:rsidRDefault="00A31760" w:rsidP="00A31760">
      <w:pPr>
        <w:pStyle w:val="indent3"/>
        <w:shd w:val="clear" w:color="auto" w:fill="FFFFFF"/>
        <w:spacing w:before="240" w:beforeAutospacing="0" w:after="0" w:afterAutospacing="0"/>
        <w:ind w:left="2268"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results</w:t>
      </w:r>
      <w:proofErr w:type="gramEnd"/>
      <w:r w:rsidRPr="007B149F">
        <w:rPr>
          <w:rFonts w:ascii="Trebuchet MS" w:hAnsi="Trebuchet MS" w:cs="Arial"/>
          <w:color w:val="222222"/>
          <w:sz w:val="22"/>
          <w:szCs w:val="22"/>
        </w:rPr>
        <w:t xml:space="preserve"> compared with another method</w:t>
      </w:r>
    </w:p>
    <w:p w14:paraId="4B783489" w14:textId="77777777" w:rsidR="00A31760" w:rsidRPr="007B149F" w:rsidRDefault="00A31760" w:rsidP="00A31760">
      <w:pPr>
        <w:pStyle w:val="level"/>
        <w:shd w:val="clear" w:color="auto" w:fill="FFFFFF"/>
        <w:spacing w:before="0" w:beforeAutospacing="0" w:after="0" w:afterAutospacing="0"/>
        <w:ind w:right="1134"/>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5D843F64" w14:textId="77777777" w:rsidR="00A31760" w:rsidRPr="007B149F" w:rsidRDefault="00A31760" w:rsidP="00A31760">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xml:space="preserve">(v)      </w:t>
      </w:r>
      <w:proofErr w:type="gramStart"/>
      <w:r w:rsidRPr="007B149F">
        <w:rPr>
          <w:rFonts w:ascii="Trebuchet MS" w:hAnsi="Trebuchet MS" w:cs="Arial"/>
          <w:color w:val="222222"/>
          <w:sz w:val="22"/>
          <w:szCs w:val="22"/>
        </w:rPr>
        <w:t>increases</w:t>
      </w:r>
      <w:proofErr w:type="gramEnd"/>
      <w:r w:rsidRPr="007B149F">
        <w:rPr>
          <w:rFonts w:ascii="Trebuchet MS" w:hAnsi="Trebuchet MS" w:cs="Arial"/>
          <w:color w:val="222222"/>
          <w:sz w:val="22"/>
          <w:szCs w:val="22"/>
        </w:rPr>
        <w:t xml:space="preserve"> </w:t>
      </w:r>
      <w:proofErr w:type="spellStart"/>
      <w:r w:rsidRPr="007B149F">
        <w:rPr>
          <w:rFonts w:ascii="Trebuchet MS" w:hAnsi="Trebuchet MS" w:cs="Arial"/>
          <w:color w:val="222222"/>
          <w:sz w:val="22"/>
          <w:szCs w:val="22"/>
        </w:rPr>
        <w:t>owtte</w:t>
      </w:r>
      <w:proofErr w:type="spellEnd"/>
    </w:p>
    <w:p w14:paraId="3580C515"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directly proportional or positive correlation</w:t>
      </w:r>
    </w:p>
    <w:p w14:paraId="281583BB" w14:textId="77777777" w:rsidR="00A31760" w:rsidRPr="007B149F" w:rsidRDefault="00A31760" w:rsidP="00A31760">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rate / it is faster / quicker</w:t>
      </w:r>
    </w:p>
    <w:p w14:paraId="5C6B7340" w14:textId="77777777" w:rsidR="00A31760" w:rsidRPr="007B149F" w:rsidRDefault="00A31760" w:rsidP="00A31760">
      <w:pPr>
        <w:pStyle w:val="level"/>
        <w:shd w:val="clear" w:color="auto" w:fill="FFFFFF"/>
        <w:spacing w:before="0" w:beforeAutospacing="0" w:after="0" w:afterAutospacing="0"/>
        <w:ind w:right="1134"/>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147299A4" w14:textId="340347FC" w:rsidR="00A31760" w:rsidRPr="007B149F" w:rsidRDefault="005023B5" w:rsidP="00413BAD">
      <w:pPr>
        <w:rPr>
          <w:rFonts w:ascii="Trebuchet MS" w:hAnsi="Trebuchet MS"/>
          <w:sz w:val="20"/>
          <w:szCs w:val="20"/>
        </w:rPr>
      </w:pPr>
      <w:r w:rsidRPr="007B149F">
        <w:rPr>
          <w:rFonts w:ascii="Trebuchet MS" w:hAnsi="Trebuchet MS"/>
          <w:sz w:val="20"/>
          <w:szCs w:val="20"/>
        </w:rPr>
        <w:t>Q127-136</w:t>
      </w:r>
    </w:p>
    <w:p w14:paraId="6AC37922" w14:textId="77777777" w:rsidR="005023B5" w:rsidRPr="007B149F" w:rsidRDefault="005023B5" w:rsidP="005023B5">
      <w:pPr>
        <w:pStyle w:val="questionai"/>
        <w:shd w:val="clear" w:color="auto" w:fill="FFFFFF"/>
        <w:spacing w:before="240" w:beforeAutospacing="0" w:after="0" w:afterAutospacing="0"/>
        <w:ind w:left="1701" w:right="567" w:hanging="1134"/>
        <w:outlineLvl w:val="5"/>
        <w:rPr>
          <w:rFonts w:ascii="Trebuchet MS" w:hAnsi="Trebuchet MS" w:cs="Arial"/>
          <w:color w:val="222222"/>
          <w:sz w:val="22"/>
          <w:szCs w:val="22"/>
        </w:rPr>
      </w:pPr>
      <w:r w:rsidRPr="007B149F">
        <w:rPr>
          <w:rFonts w:ascii="Trebuchet MS" w:hAnsi="Trebuchet MS" w:cs="Arial"/>
          <w:color w:val="222222"/>
          <w:sz w:val="22"/>
          <w:szCs w:val="22"/>
        </w:rPr>
        <w:t>(a)     (</w:t>
      </w:r>
      <w:proofErr w:type="spellStart"/>
      <w:proofErr w:type="gramStart"/>
      <w:r w:rsidRPr="007B149F">
        <w:rPr>
          <w:rFonts w:ascii="Trebuchet MS" w:hAnsi="Trebuchet MS" w:cs="Arial"/>
          <w:color w:val="222222"/>
          <w:sz w:val="22"/>
          <w:szCs w:val="22"/>
        </w:rPr>
        <w:t>i</w:t>
      </w:r>
      <w:proofErr w:type="spellEnd"/>
      <w:proofErr w:type="gramEnd"/>
      <w:r w:rsidRPr="007B149F">
        <w:rPr>
          <w:rFonts w:ascii="Trebuchet MS" w:hAnsi="Trebuchet MS" w:cs="Arial"/>
          <w:color w:val="222222"/>
          <w:sz w:val="22"/>
          <w:szCs w:val="22"/>
        </w:rPr>
        <w:t>)      points correctly plotted ( ± ½ small square)</w:t>
      </w:r>
    </w:p>
    <w:p w14:paraId="680B0AA1"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four</w:t>
      </w:r>
      <w:proofErr w:type="gramEnd"/>
      <w:r w:rsidRPr="007B149F">
        <w:rPr>
          <w:rFonts w:ascii="Trebuchet MS" w:hAnsi="Trebuchet MS" w:cs="Arial"/>
          <w:i/>
          <w:iCs/>
          <w:color w:val="222222"/>
          <w:sz w:val="22"/>
          <w:szCs w:val="22"/>
        </w:rPr>
        <w:t xml:space="preserve"> points = </w:t>
      </w:r>
      <w:r w:rsidRPr="007B149F">
        <w:rPr>
          <w:rFonts w:ascii="Trebuchet MS" w:hAnsi="Trebuchet MS" w:cs="Arial"/>
          <w:b/>
          <w:bCs/>
          <w:i/>
          <w:iCs/>
          <w:color w:val="222222"/>
          <w:sz w:val="22"/>
          <w:szCs w:val="22"/>
        </w:rPr>
        <w:t>2</w:t>
      </w:r>
      <w:r w:rsidRPr="007B149F">
        <w:rPr>
          <w:rFonts w:ascii="Trebuchet MS" w:hAnsi="Trebuchet MS" w:cs="Arial"/>
          <w:i/>
          <w:iCs/>
          <w:color w:val="222222"/>
          <w:sz w:val="22"/>
          <w:szCs w:val="22"/>
        </w:rPr>
        <w:t> marks</w:t>
      </w:r>
    </w:p>
    <w:p w14:paraId="0AA3B74E"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three</w:t>
      </w:r>
      <w:proofErr w:type="gramEnd"/>
      <w:r w:rsidRPr="007B149F">
        <w:rPr>
          <w:rFonts w:ascii="Trebuchet MS" w:hAnsi="Trebuchet MS" w:cs="Arial"/>
          <w:i/>
          <w:iCs/>
          <w:color w:val="222222"/>
          <w:sz w:val="22"/>
          <w:szCs w:val="22"/>
        </w:rPr>
        <w:t xml:space="preserve"> points = </w:t>
      </w:r>
      <w:r w:rsidRPr="007B149F">
        <w:rPr>
          <w:rFonts w:ascii="Trebuchet MS" w:hAnsi="Trebuchet MS" w:cs="Arial"/>
          <w:b/>
          <w:bCs/>
          <w:i/>
          <w:iCs/>
          <w:color w:val="222222"/>
          <w:sz w:val="22"/>
          <w:szCs w:val="22"/>
        </w:rPr>
        <w:t>1</w:t>
      </w:r>
      <w:r w:rsidRPr="007B149F">
        <w:rPr>
          <w:rFonts w:ascii="Trebuchet MS" w:hAnsi="Trebuchet MS" w:cs="Arial"/>
          <w:i/>
          <w:iCs/>
          <w:color w:val="222222"/>
          <w:sz w:val="22"/>
          <w:szCs w:val="22"/>
        </w:rPr>
        <w:t> mark</w:t>
      </w:r>
    </w:p>
    <w:p w14:paraId="45BBE5A1"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Max 2</w:t>
      </w:r>
    </w:p>
    <w:p w14:paraId="54653777" w14:textId="77777777" w:rsidR="005023B5" w:rsidRPr="007B149F" w:rsidRDefault="005023B5" w:rsidP="005023B5">
      <w:pPr>
        <w:pStyle w:val="indent3new"/>
        <w:shd w:val="clear" w:color="auto" w:fill="FFFFFF"/>
        <w:spacing w:before="240" w:beforeAutospacing="0" w:after="0" w:afterAutospacing="0"/>
        <w:ind w:left="1701" w:right="1134"/>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straight</w:t>
      </w:r>
      <w:proofErr w:type="gramEnd"/>
      <w:r w:rsidRPr="007B149F">
        <w:rPr>
          <w:rFonts w:ascii="Trebuchet MS" w:hAnsi="Trebuchet MS" w:cs="Arial"/>
          <w:color w:val="222222"/>
          <w:sz w:val="22"/>
          <w:szCs w:val="22"/>
        </w:rPr>
        <w:t xml:space="preserve"> line of best fit using full range of points from 0,0</w:t>
      </w:r>
    </w:p>
    <w:p w14:paraId="4A0DB23D"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0A7B981E" w14:textId="77777777" w:rsidR="005023B5" w:rsidRPr="007B149F" w:rsidRDefault="005023B5" w:rsidP="005023B5">
      <w:pPr>
        <w:pStyle w:val="indent2"/>
        <w:shd w:val="clear" w:color="auto" w:fill="FFFFFF"/>
        <w:spacing w:before="240" w:beforeAutospacing="0" w:after="0" w:afterAutospacing="0"/>
        <w:ind w:left="1701"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(ii)     </w:t>
      </w:r>
      <w:proofErr w:type="gramStart"/>
      <w:r w:rsidRPr="007B149F">
        <w:rPr>
          <w:rFonts w:ascii="Trebuchet MS" w:hAnsi="Trebuchet MS" w:cs="Arial"/>
          <w:color w:val="222222"/>
          <w:sz w:val="22"/>
          <w:szCs w:val="22"/>
        </w:rPr>
        <w:t>any</w:t>
      </w:r>
      <w:proofErr w:type="gramEnd"/>
      <w:r w:rsidRPr="007B149F">
        <w:rPr>
          <w:rFonts w:ascii="Trebuchet MS" w:hAnsi="Trebuchet MS" w:cs="Arial"/>
          <w:color w:val="222222"/>
          <w:sz w:val="22"/>
          <w:szCs w:val="22"/>
        </w:rPr>
        <w:t> </w:t>
      </w:r>
      <w:r w:rsidRPr="007B149F">
        <w:rPr>
          <w:rFonts w:ascii="Trebuchet MS" w:hAnsi="Trebuchet MS" w:cs="Arial"/>
          <w:b/>
          <w:bCs/>
          <w:color w:val="222222"/>
          <w:sz w:val="22"/>
          <w:szCs w:val="22"/>
        </w:rPr>
        <w:t>one</w:t>
      </w:r>
      <w:r w:rsidRPr="007B149F">
        <w:rPr>
          <w:rFonts w:ascii="Trebuchet MS" w:hAnsi="Trebuchet MS" w:cs="Arial"/>
          <w:color w:val="222222"/>
          <w:sz w:val="22"/>
          <w:szCs w:val="22"/>
        </w:rPr>
        <w:t> from:</w:t>
      </w:r>
    </w:p>
    <w:p w14:paraId="42877517"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must</w:t>
      </w:r>
      <w:proofErr w:type="gramEnd"/>
      <w:r w:rsidRPr="007B149F">
        <w:rPr>
          <w:rFonts w:ascii="Trebuchet MS" w:hAnsi="Trebuchet MS" w:cs="Arial"/>
          <w:i/>
          <w:iCs/>
          <w:color w:val="222222"/>
          <w:sz w:val="22"/>
          <w:szCs w:val="22"/>
        </w:rPr>
        <w:t xml:space="preserve"> explain why the point is below the line</w:t>
      </w:r>
    </w:p>
    <w:p w14:paraId="61A3C40D" w14:textId="77777777" w:rsidR="005023B5" w:rsidRPr="007B149F" w:rsidRDefault="005023B5" w:rsidP="005023B5">
      <w:pPr>
        <w:pStyle w:val="indent3"/>
        <w:shd w:val="clear" w:color="auto" w:fill="FFFFFF"/>
        <w:spacing w:before="240" w:beforeAutospacing="0" w:after="0" w:afterAutospacing="0"/>
        <w:ind w:left="2268"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the</w:t>
      </w:r>
      <w:proofErr w:type="gramEnd"/>
      <w:r w:rsidRPr="007B149F">
        <w:rPr>
          <w:rFonts w:ascii="Trebuchet MS" w:hAnsi="Trebuchet MS" w:cs="Arial"/>
          <w:color w:val="222222"/>
          <w:sz w:val="22"/>
          <w:szCs w:val="22"/>
        </w:rPr>
        <w:t xml:space="preserve"> solution may not have been properly stirred</w:t>
      </w:r>
    </w:p>
    <w:p w14:paraId="62A5189D" w14:textId="77777777" w:rsidR="005023B5" w:rsidRPr="007B149F" w:rsidRDefault="005023B5" w:rsidP="005023B5">
      <w:pPr>
        <w:pStyle w:val="indent3"/>
        <w:shd w:val="clear" w:color="auto" w:fill="FFFFFF"/>
        <w:spacing w:before="0" w:beforeAutospacing="0" w:after="0" w:afterAutospacing="0"/>
        <w:ind w:left="2268"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the</w:t>
      </w:r>
      <w:proofErr w:type="gramEnd"/>
      <w:r w:rsidRPr="007B149F">
        <w:rPr>
          <w:rFonts w:ascii="Trebuchet MS" w:hAnsi="Trebuchet MS" w:cs="Arial"/>
          <w:color w:val="222222"/>
          <w:sz w:val="22"/>
          <w:szCs w:val="22"/>
        </w:rPr>
        <w:t xml:space="preserve"> electrodes may have been a larger distance apart</w:t>
      </w:r>
    </w:p>
    <w:p w14:paraId="72AE1C78" w14:textId="77777777" w:rsidR="005023B5" w:rsidRPr="007B149F" w:rsidRDefault="005023B5" w:rsidP="005023B5">
      <w:pPr>
        <w:pStyle w:val="indent3"/>
        <w:shd w:val="clear" w:color="auto" w:fill="FFFFFF"/>
        <w:spacing w:before="0" w:beforeAutospacing="0" w:after="0" w:afterAutospacing="0"/>
        <w:ind w:left="2268"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the</w:t>
      </w:r>
      <w:proofErr w:type="gramEnd"/>
      <w:r w:rsidRPr="007B149F">
        <w:rPr>
          <w:rFonts w:ascii="Trebuchet MS" w:hAnsi="Trebuchet MS" w:cs="Arial"/>
          <w:color w:val="222222"/>
          <w:sz w:val="22"/>
          <w:szCs w:val="22"/>
        </w:rPr>
        <w:t xml:space="preserve"> drop of sodium chloride may have been a smaller volume / smaller</w:t>
      </w:r>
    </w:p>
    <w:p w14:paraId="1C8714D7"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not enough sodium chloride added</w:t>
      </w:r>
    </w:p>
    <w:p w14:paraId="05374FA8"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smaller amount of sodium chloride</w:t>
      </w:r>
    </w:p>
    <w:p w14:paraId="35F78173"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do</w:t>
      </w:r>
      <w:proofErr w:type="gramEnd"/>
      <w:r w:rsidRPr="007B149F">
        <w:rPr>
          <w:rFonts w:ascii="Trebuchet MS" w:hAnsi="Trebuchet MS" w:cs="Arial"/>
          <w:i/>
          <w:iCs/>
          <w:color w:val="222222"/>
          <w:sz w:val="22"/>
          <w:szCs w:val="22"/>
        </w:rPr>
        <w:t> </w:t>
      </w:r>
      <w:r w:rsidRPr="007B149F">
        <w:rPr>
          <w:rFonts w:ascii="Trebuchet MS" w:hAnsi="Trebuchet MS" w:cs="Arial"/>
          <w:b/>
          <w:bCs/>
          <w:i/>
          <w:iCs/>
          <w:color w:val="222222"/>
          <w:sz w:val="22"/>
          <w:szCs w:val="22"/>
        </w:rPr>
        <w:t>not</w:t>
      </w:r>
      <w:r w:rsidRPr="007B149F">
        <w:rPr>
          <w:rFonts w:ascii="Trebuchet MS" w:hAnsi="Trebuchet MS" w:cs="Arial"/>
          <w:i/>
          <w:iCs/>
          <w:color w:val="222222"/>
          <w:sz w:val="22"/>
          <w:szCs w:val="22"/>
        </w:rPr>
        <w:t> allow too few drops added</w:t>
      </w:r>
    </w:p>
    <w:p w14:paraId="732DF310"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ignore</w:t>
      </w:r>
      <w:proofErr w:type="gramEnd"/>
      <w:r w:rsidRPr="007B149F">
        <w:rPr>
          <w:rFonts w:ascii="Trebuchet MS" w:hAnsi="Trebuchet MS" w:cs="Arial"/>
          <w:i/>
          <w:iCs/>
          <w:color w:val="222222"/>
          <w:sz w:val="22"/>
          <w:szCs w:val="22"/>
        </w:rPr>
        <w:t xml:space="preserve"> the student may have misread the conductivity meter</w:t>
      </w:r>
    </w:p>
    <w:p w14:paraId="44D2A84B"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608F2C45" w14:textId="77777777" w:rsidR="005023B5" w:rsidRPr="007B149F" w:rsidRDefault="005023B5" w:rsidP="005023B5">
      <w:pPr>
        <w:pStyle w:val="indent2"/>
        <w:shd w:val="clear" w:color="auto" w:fill="FFFFFF"/>
        <w:spacing w:before="240" w:beforeAutospacing="0" w:after="0" w:afterAutospacing="0"/>
        <w:ind w:left="1701"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(iii)    </w:t>
      </w:r>
      <w:proofErr w:type="gramStart"/>
      <w:r w:rsidRPr="007B149F">
        <w:rPr>
          <w:rFonts w:ascii="Trebuchet MS" w:hAnsi="Trebuchet MS" w:cs="Arial"/>
          <w:color w:val="222222"/>
          <w:sz w:val="22"/>
          <w:szCs w:val="22"/>
        </w:rPr>
        <w:t>any</w:t>
      </w:r>
      <w:proofErr w:type="gramEnd"/>
      <w:r w:rsidRPr="007B149F">
        <w:rPr>
          <w:rFonts w:ascii="Trebuchet MS" w:hAnsi="Trebuchet MS" w:cs="Arial"/>
          <w:color w:val="222222"/>
          <w:sz w:val="22"/>
          <w:szCs w:val="22"/>
        </w:rPr>
        <w:t> </w:t>
      </w:r>
      <w:r w:rsidRPr="007B149F">
        <w:rPr>
          <w:rFonts w:ascii="Trebuchet MS" w:hAnsi="Trebuchet MS" w:cs="Arial"/>
          <w:b/>
          <w:bCs/>
          <w:color w:val="222222"/>
          <w:sz w:val="22"/>
          <w:szCs w:val="22"/>
        </w:rPr>
        <w:t>one</w:t>
      </w:r>
      <w:r w:rsidRPr="007B149F">
        <w:rPr>
          <w:rFonts w:ascii="Trebuchet MS" w:hAnsi="Trebuchet MS" w:cs="Arial"/>
          <w:color w:val="222222"/>
          <w:sz w:val="22"/>
          <w:szCs w:val="22"/>
        </w:rPr>
        <w:t> from:</w:t>
      </w:r>
    </w:p>
    <w:p w14:paraId="6FA249E6" w14:textId="77777777" w:rsidR="005023B5" w:rsidRPr="007B149F" w:rsidRDefault="005023B5" w:rsidP="005023B5">
      <w:pPr>
        <w:pStyle w:val="indent3"/>
        <w:shd w:val="clear" w:color="auto" w:fill="FFFFFF"/>
        <w:spacing w:before="240" w:beforeAutospacing="0" w:after="0" w:afterAutospacing="0"/>
        <w:ind w:left="2268"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the</w:t>
      </w:r>
      <w:proofErr w:type="gramEnd"/>
      <w:r w:rsidRPr="007B149F">
        <w:rPr>
          <w:rFonts w:ascii="Trebuchet MS" w:hAnsi="Trebuchet MS" w:cs="Arial"/>
          <w:color w:val="222222"/>
          <w:sz w:val="22"/>
          <w:szCs w:val="22"/>
        </w:rPr>
        <w:t xml:space="preserve"> volume of pure water</w:t>
      </w:r>
    </w:p>
    <w:p w14:paraId="3FF9FFE8"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amount</w:t>
      </w:r>
    </w:p>
    <w:p w14:paraId="74DB2ACA" w14:textId="77777777" w:rsidR="005023B5" w:rsidRPr="007B149F" w:rsidRDefault="005023B5" w:rsidP="005023B5">
      <w:pPr>
        <w:pStyle w:val="indent3"/>
        <w:shd w:val="clear" w:color="auto" w:fill="FFFFFF"/>
        <w:spacing w:before="0" w:beforeAutospacing="0" w:after="0" w:afterAutospacing="0"/>
        <w:ind w:left="2268"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the</w:t>
      </w:r>
      <w:proofErr w:type="gramEnd"/>
      <w:r w:rsidRPr="007B149F">
        <w:rPr>
          <w:rFonts w:ascii="Trebuchet MS" w:hAnsi="Trebuchet MS" w:cs="Arial"/>
          <w:color w:val="222222"/>
          <w:sz w:val="22"/>
          <w:szCs w:val="22"/>
        </w:rPr>
        <w:t xml:space="preserve"> concentration (of the solutions added)</w:t>
      </w:r>
    </w:p>
    <w:p w14:paraId="17057A7A" w14:textId="77777777" w:rsidR="005023B5" w:rsidRPr="007B149F" w:rsidRDefault="005023B5" w:rsidP="005023B5">
      <w:pPr>
        <w:pStyle w:val="indent3"/>
        <w:shd w:val="clear" w:color="auto" w:fill="FFFFFF"/>
        <w:spacing w:before="0" w:beforeAutospacing="0" w:after="0" w:afterAutospacing="0"/>
        <w:ind w:left="2268"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the</w:t>
      </w:r>
      <w:proofErr w:type="gramEnd"/>
      <w:r w:rsidRPr="007B149F">
        <w:rPr>
          <w:rFonts w:ascii="Trebuchet MS" w:hAnsi="Trebuchet MS" w:cs="Arial"/>
          <w:color w:val="222222"/>
          <w:sz w:val="22"/>
          <w:szCs w:val="22"/>
        </w:rPr>
        <w:t xml:space="preserve"> volume (of the drops) of solution added</w:t>
      </w:r>
    </w:p>
    <w:p w14:paraId="48384DCC"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ignore</w:t>
      </w:r>
      <w:proofErr w:type="gramEnd"/>
      <w:r w:rsidRPr="007B149F">
        <w:rPr>
          <w:rFonts w:ascii="Trebuchet MS" w:hAnsi="Trebuchet MS" w:cs="Arial"/>
          <w:i/>
          <w:iCs/>
          <w:color w:val="222222"/>
          <w:sz w:val="22"/>
          <w:szCs w:val="22"/>
        </w:rPr>
        <w:t xml:space="preserve"> number of drops</w:t>
      </w:r>
    </w:p>
    <w:p w14:paraId="330D5CC8" w14:textId="77777777" w:rsidR="005023B5" w:rsidRPr="007B149F" w:rsidRDefault="005023B5" w:rsidP="005023B5">
      <w:pPr>
        <w:pStyle w:val="indent3"/>
        <w:shd w:val="clear" w:color="auto" w:fill="FFFFFF"/>
        <w:spacing w:before="0" w:beforeAutospacing="0" w:after="0" w:afterAutospacing="0"/>
        <w:ind w:left="2268"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the</w:t>
      </w:r>
      <w:proofErr w:type="gramEnd"/>
      <w:r w:rsidRPr="007B149F">
        <w:rPr>
          <w:rFonts w:ascii="Trebuchet MS" w:hAnsi="Trebuchet MS" w:cs="Arial"/>
          <w:color w:val="222222"/>
          <w:sz w:val="22"/>
          <w:szCs w:val="22"/>
        </w:rPr>
        <w:t xml:space="preserve"> distance between the electrodes</w:t>
      </w:r>
    </w:p>
    <w:p w14:paraId="22AD3E0C" w14:textId="77777777" w:rsidR="005023B5" w:rsidRPr="007B149F" w:rsidRDefault="005023B5" w:rsidP="005023B5">
      <w:pPr>
        <w:pStyle w:val="indent3"/>
        <w:shd w:val="clear" w:color="auto" w:fill="FFFFFF"/>
        <w:spacing w:before="0" w:beforeAutospacing="0" w:after="0" w:afterAutospacing="0"/>
        <w:ind w:left="2268"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the</w:t>
      </w:r>
      <w:proofErr w:type="gramEnd"/>
      <w:r w:rsidRPr="007B149F">
        <w:rPr>
          <w:rFonts w:ascii="Trebuchet MS" w:hAnsi="Trebuchet MS" w:cs="Arial"/>
          <w:color w:val="222222"/>
          <w:sz w:val="22"/>
          <w:szCs w:val="22"/>
        </w:rPr>
        <w:t xml:space="preserve"> same electrodes </w:t>
      </w:r>
      <w:r w:rsidRPr="007B149F">
        <w:rPr>
          <w:rFonts w:ascii="Trebuchet MS" w:hAnsi="Trebuchet MS" w:cs="Arial"/>
          <w:b/>
          <w:bCs/>
          <w:color w:val="222222"/>
          <w:sz w:val="22"/>
          <w:szCs w:val="22"/>
        </w:rPr>
        <w:t>or</w:t>
      </w:r>
      <w:r w:rsidRPr="007B149F">
        <w:rPr>
          <w:rFonts w:ascii="Trebuchet MS" w:hAnsi="Trebuchet MS" w:cs="Arial"/>
          <w:color w:val="222222"/>
          <w:sz w:val="22"/>
          <w:szCs w:val="22"/>
        </w:rPr>
        <w:t> electrodes made of the same material</w:t>
      </w:r>
    </w:p>
    <w:p w14:paraId="6B322095" w14:textId="77777777" w:rsidR="005023B5" w:rsidRPr="007B149F" w:rsidRDefault="005023B5" w:rsidP="005023B5">
      <w:pPr>
        <w:pStyle w:val="indent3"/>
        <w:shd w:val="clear" w:color="auto" w:fill="FFFFFF"/>
        <w:spacing w:before="0" w:beforeAutospacing="0" w:after="0" w:afterAutospacing="0"/>
        <w:ind w:left="2268"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same</w:t>
      </w:r>
      <w:proofErr w:type="gramEnd"/>
      <w:r w:rsidRPr="007B149F">
        <w:rPr>
          <w:rFonts w:ascii="Trebuchet MS" w:hAnsi="Trebuchet MS" w:cs="Arial"/>
          <w:color w:val="222222"/>
          <w:sz w:val="22"/>
          <w:szCs w:val="22"/>
        </w:rPr>
        <w:t xml:space="preserve"> depth </w:t>
      </w:r>
      <w:r w:rsidRPr="007B149F">
        <w:rPr>
          <w:rFonts w:ascii="Trebuchet MS" w:hAnsi="Trebuchet MS" w:cs="Arial"/>
          <w:b/>
          <w:bCs/>
          <w:color w:val="222222"/>
          <w:sz w:val="22"/>
          <w:szCs w:val="22"/>
        </w:rPr>
        <w:t>or</w:t>
      </w:r>
      <w:r w:rsidRPr="007B149F">
        <w:rPr>
          <w:rFonts w:ascii="Trebuchet MS" w:hAnsi="Trebuchet MS" w:cs="Arial"/>
          <w:color w:val="222222"/>
          <w:sz w:val="22"/>
          <w:szCs w:val="22"/>
        </w:rPr>
        <w:t> surface area of electrodes in the water</w:t>
      </w:r>
    </w:p>
    <w:p w14:paraId="7D18E63E" w14:textId="77777777" w:rsidR="005023B5" w:rsidRPr="007B149F" w:rsidRDefault="005023B5" w:rsidP="005023B5">
      <w:pPr>
        <w:pStyle w:val="indent3"/>
        <w:shd w:val="clear" w:color="auto" w:fill="FFFFFF"/>
        <w:spacing w:before="0" w:beforeAutospacing="0" w:after="0" w:afterAutospacing="0"/>
        <w:ind w:left="2268"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constant</w:t>
      </w:r>
      <w:proofErr w:type="gramEnd"/>
      <w:r w:rsidRPr="007B149F">
        <w:rPr>
          <w:rFonts w:ascii="Trebuchet MS" w:hAnsi="Trebuchet MS" w:cs="Arial"/>
          <w:color w:val="222222"/>
          <w:sz w:val="22"/>
          <w:szCs w:val="22"/>
        </w:rPr>
        <w:t xml:space="preserve"> power supply</w:t>
      </w:r>
    </w:p>
    <w:p w14:paraId="3F45CAF0"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ignore</w:t>
      </w:r>
      <w:proofErr w:type="gramEnd"/>
      <w:r w:rsidRPr="007B149F">
        <w:rPr>
          <w:rFonts w:ascii="Trebuchet MS" w:hAnsi="Trebuchet MS" w:cs="Arial"/>
          <w:i/>
          <w:iCs/>
          <w:color w:val="222222"/>
          <w:sz w:val="22"/>
          <w:szCs w:val="22"/>
        </w:rPr>
        <w:t xml:space="preserve"> current</w:t>
      </w:r>
    </w:p>
    <w:p w14:paraId="7387411C" w14:textId="77777777" w:rsidR="005023B5" w:rsidRPr="007B149F" w:rsidRDefault="005023B5" w:rsidP="005023B5">
      <w:pPr>
        <w:pStyle w:val="indent3"/>
        <w:shd w:val="clear" w:color="auto" w:fill="FFFFFF"/>
        <w:spacing w:before="0" w:beforeAutospacing="0" w:after="0" w:afterAutospacing="0"/>
        <w:ind w:left="2268"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        stirred</w:t>
      </w:r>
    </w:p>
    <w:p w14:paraId="26D9CCE7"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0C968BF8" w14:textId="77777777" w:rsidR="005023B5" w:rsidRPr="007B149F" w:rsidRDefault="005023B5" w:rsidP="005023B5">
      <w:pPr>
        <w:pStyle w:val="indent1a"/>
        <w:shd w:val="clear" w:color="auto" w:fill="FFFFFF"/>
        <w:spacing w:before="240" w:beforeAutospacing="0" w:after="0" w:afterAutospacing="0"/>
        <w:ind w:left="1701" w:right="1134" w:hanging="1134"/>
        <w:outlineLvl w:val="5"/>
        <w:rPr>
          <w:rFonts w:ascii="Trebuchet MS" w:hAnsi="Trebuchet MS" w:cs="Arial"/>
          <w:color w:val="222222"/>
          <w:sz w:val="22"/>
          <w:szCs w:val="22"/>
        </w:rPr>
      </w:pPr>
      <w:r w:rsidRPr="007B149F">
        <w:rPr>
          <w:rFonts w:ascii="Trebuchet MS" w:hAnsi="Trebuchet MS" w:cs="Arial"/>
          <w:color w:val="222222"/>
          <w:sz w:val="22"/>
          <w:szCs w:val="22"/>
        </w:rPr>
        <w:t>(b)     (</w:t>
      </w:r>
      <w:proofErr w:type="spellStart"/>
      <w:proofErr w:type="gramStart"/>
      <w:r w:rsidRPr="007B149F">
        <w:rPr>
          <w:rFonts w:ascii="Trebuchet MS" w:hAnsi="Trebuchet MS" w:cs="Arial"/>
          <w:color w:val="222222"/>
          <w:sz w:val="22"/>
          <w:szCs w:val="22"/>
        </w:rPr>
        <w:t>i</w:t>
      </w:r>
      <w:proofErr w:type="spellEnd"/>
      <w:proofErr w:type="gramEnd"/>
      <w:r w:rsidRPr="007B149F">
        <w:rPr>
          <w:rFonts w:ascii="Trebuchet MS" w:hAnsi="Trebuchet MS" w:cs="Arial"/>
          <w:color w:val="222222"/>
          <w:sz w:val="22"/>
          <w:szCs w:val="22"/>
        </w:rPr>
        <w:t>)      because (pure) water is covalent / molecular (simple) </w:t>
      </w:r>
      <w:r w:rsidRPr="007B149F">
        <w:rPr>
          <w:rFonts w:ascii="Trebuchet MS" w:hAnsi="Trebuchet MS" w:cs="Arial"/>
          <w:b/>
          <w:bCs/>
          <w:color w:val="222222"/>
          <w:sz w:val="22"/>
          <w:szCs w:val="22"/>
        </w:rPr>
        <w:t>or</w:t>
      </w:r>
      <w:r w:rsidRPr="007B149F">
        <w:rPr>
          <w:rFonts w:ascii="Trebuchet MS" w:hAnsi="Trebuchet MS" w:cs="Arial"/>
          <w:color w:val="222222"/>
          <w:sz w:val="22"/>
          <w:szCs w:val="22"/>
        </w:rPr>
        <w:t> contains molecules</w:t>
      </w:r>
    </w:p>
    <w:p w14:paraId="0684589A"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1E47C591" w14:textId="77777777" w:rsidR="005023B5" w:rsidRPr="007B149F" w:rsidRDefault="005023B5" w:rsidP="005023B5">
      <w:pPr>
        <w:pStyle w:val="indent3new"/>
        <w:shd w:val="clear" w:color="auto" w:fill="FFFFFF"/>
        <w:spacing w:before="240" w:beforeAutospacing="0" w:after="0" w:afterAutospacing="0"/>
        <w:ind w:left="1701" w:right="1134"/>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therefore</w:t>
      </w:r>
      <w:proofErr w:type="gramEnd"/>
      <w:r w:rsidRPr="007B149F">
        <w:rPr>
          <w:rFonts w:ascii="Trebuchet MS" w:hAnsi="Trebuchet MS" w:cs="Arial"/>
          <w:color w:val="222222"/>
          <w:sz w:val="22"/>
          <w:szCs w:val="22"/>
        </w:rPr>
        <w:t xml:space="preserve"> (pure) water has no free / mobile electrons </w:t>
      </w:r>
      <w:r w:rsidRPr="007B149F">
        <w:rPr>
          <w:rFonts w:ascii="Trebuchet MS" w:hAnsi="Trebuchet MS" w:cs="Arial"/>
          <w:b/>
          <w:bCs/>
          <w:color w:val="222222"/>
          <w:sz w:val="22"/>
          <w:szCs w:val="22"/>
        </w:rPr>
        <w:t>or</w:t>
      </w:r>
      <w:r w:rsidRPr="007B149F">
        <w:rPr>
          <w:rFonts w:ascii="Trebuchet MS" w:hAnsi="Trebuchet MS" w:cs="Arial"/>
          <w:color w:val="222222"/>
          <w:sz w:val="22"/>
          <w:szCs w:val="22"/>
        </w:rPr>
        <w:t> ions</w:t>
      </w:r>
    </w:p>
    <w:p w14:paraId="4273194D"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molecules</w:t>
      </w:r>
      <w:proofErr w:type="gramEnd"/>
      <w:r w:rsidRPr="007B149F">
        <w:rPr>
          <w:rFonts w:ascii="Trebuchet MS" w:hAnsi="Trebuchet MS" w:cs="Arial"/>
          <w:i/>
          <w:iCs/>
          <w:color w:val="222222"/>
          <w:sz w:val="22"/>
          <w:szCs w:val="22"/>
        </w:rPr>
        <w:t xml:space="preserve"> do not have a charge </w:t>
      </w:r>
      <w:r w:rsidRPr="007B149F">
        <w:rPr>
          <w:rFonts w:ascii="Trebuchet MS" w:hAnsi="Trebuchet MS" w:cs="Arial"/>
          <w:b/>
          <w:bCs/>
          <w:i/>
          <w:iCs/>
          <w:color w:val="222222"/>
          <w:sz w:val="22"/>
          <w:szCs w:val="22"/>
        </w:rPr>
        <w:t>or</w:t>
      </w:r>
      <w:r w:rsidRPr="007B149F">
        <w:rPr>
          <w:rFonts w:ascii="Trebuchet MS" w:hAnsi="Trebuchet MS" w:cs="Arial"/>
          <w:i/>
          <w:iCs/>
          <w:color w:val="222222"/>
          <w:sz w:val="22"/>
          <w:szCs w:val="22"/>
        </w:rPr>
        <w:t> molecules do not contain ions gains </w:t>
      </w:r>
      <w:r w:rsidRPr="007B149F">
        <w:rPr>
          <w:rFonts w:ascii="Trebuchet MS" w:hAnsi="Trebuchet MS" w:cs="Arial"/>
          <w:b/>
          <w:bCs/>
          <w:i/>
          <w:iCs/>
          <w:color w:val="222222"/>
          <w:sz w:val="22"/>
          <w:szCs w:val="22"/>
        </w:rPr>
        <w:t>2</w:t>
      </w:r>
      <w:r w:rsidRPr="007B149F">
        <w:rPr>
          <w:rFonts w:ascii="Trebuchet MS" w:hAnsi="Trebuchet MS" w:cs="Arial"/>
          <w:i/>
          <w:iCs/>
          <w:color w:val="222222"/>
          <w:sz w:val="22"/>
          <w:szCs w:val="22"/>
        </w:rPr>
        <w:t> marks</w:t>
      </w:r>
    </w:p>
    <w:p w14:paraId="549E7FB4"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5F960956" w14:textId="77777777" w:rsidR="005023B5" w:rsidRPr="007B149F" w:rsidRDefault="005023B5" w:rsidP="005023B5">
      <w:pPr>
        <w:pStyle w:val="indent2"/>
        <w:shd w:val="clear" w:color="auto" w:fill="FFFFFF"/>
        <w:spacing w:before="240" w:beforeAutospacing="0" w:after="0" w:afterAutospacing="0"/>
        <w:ind w:left="1701"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(ii)     </w:t>
      </w:r>
      <w:proofErr w:type="gramStart"/>
      <w:r w:rsidRPr="007B149F">
        <w:rPr>
          <w:rFonts w:ascii="Trebuchet MS" w:hAnsi="Trebuchet MS" w:cs="Arial"/>
          <w:color w:val="222222"/>
          <w:sz w:val="22"/>
          <w:szCs w:val="22"/>
        </w:rPr>
        <w:t>because</w:t>
      </w:r>
      <w:proofErr w:type="gramEnd"/>
      <w:r w:rsidRPr="007B149F">
        <w:rPr>
          <w:rFonts w:ascii="Trebuchet MS" w:hAnsi="Trebuchet MS" w:cs="Arial"/>
          <w:color w:val="222222"/>
          <w:sz w:val="22"/>
          <w:szCs w:val="22"/>
        </w:rPr>
        <w:t xml:space="preserve"> there are </w:t>
      </w:r>
      <w:r w:rsidRPr="007B149F">
        <w:rPr>
          <w:rFonts w:ascii="Trebuchet MS" w:hAnsi="Trebuchet MS" w:cs="Arial"/>
          <w:color w:val="222222"/>
          <w:sz w:val="22"/>
          <w:szCs w:val="22"/>
          <w:u w:val="single"/>
        </w:rPr>
        <w:t>ions</w:t>
      </w:r>
      <w:r w:rsidRPr="007B149F">
        <w:rPr>
          <w:rFonts w:ascii="Trebuchet MS" w:hAnsi="Trebuchet MS" w:cs="Arial"/>
          <w:color w:val="222222"/>
          <w:sz w:val="22"/>
          <w:szCs w:val="22"/>
        </w:rPr>
        <w:t> in sodium chloride</w:t>
      </w:r>
    </w:p>
    <w:p w14:paraId="19F10621"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Na</w:t>
      </w:r>
      <w:r w:rsidRPr="007B149F">
        <w:rPr>
          <w:rFonts w:ascii="Trebuchet MS" w:hAnsi="Trebuchet MS" w:cs="Arial"/>
          <w:i/>
          <w:iCs/>
          <w:color w:val="222222"/>
          <w:sz w:val="20"/>
          <w:szCs w:val="20"/>
          <w:vertAlign w:val="superscript"/>
        </w:rPr>
        <w:t>+</w:t>
      </w:r>
      <w:r w:rsidRPr="007B149F">
        <w:rPr>
          <w:rFonts w:ascii="Trebuchet MS" w:hAnsi="Trebuchet MS" w:cs="Arial"/>
          <w:i/>
          <w:iCs/>
          <w:color w:val="222222"/>
          <w:sz w:val="22"/>
          <w:szCs w:val="22"/>
        </w:rPr>
        <w:t> and / or Cl</w:t>
      </w:r>
      <w:r w:rsidRPr="007B149F">
        <w:rPr>
          <w:rFonts w:ascii="Trebuchet MS" w:hAnsi="Trebuchet MS" w:cs="Arial"/>
          <w:i/>
          <w:iCs/>
          <w:color w:val="222222"/>
          <w:sz w:val="20"/>
          <w:szCs w:val="20"/>
          <w:vertAlign w:val="superscript"/>
        </w:rPr>
        <w:t>–</w:t>
      </w:r>
      <w:r w:rsidRPr="007B149F">
        <w:rPr>
          <w:rFonts w:ascii="Trebuchet MS" w:hAnsi="Trebuchet MS" w:cs="Arial"/>
          <w:i/>
          <w:iCs/>
          <w:color w:val="222222"/>
          <w:sz w:val="22"/>
          <w:szCs w:val="22"/>
        </w:rPr>
        <w:t>(ions) </w:t>
      </w:r>
      <w:r w:rsidRPr="007B149F">
        <w:rPr>
          <w:rFonts w:ascii="Trebuchet MS" w:hAnsi="Trebuchet MS" w:cs="Arial"/>
          <w:b/>
          <w:bCs/>
          <w:i/>
          <w:iCs/>
          <w:color w:val="222222"/>
          <w:sz w:val="22"/>
          <w:szCs w:val="22"/>
        </w:rPr>
        <w:t>or</w:t>
      </w:r>
      <w:r w:rsidRPr="007B149F">
        <w:rPr>
          <w:rFonts w:ascii="Trebuchet MS" w:hAnsi="Trebuchet MS" w:cs="Arial"/>
          <w:i/>
          <w:iCs/>
          <w:color w:val="222222"/>
          <w:sz w:val="22"/>
          <w:szCs w:val="22"/>
        </w:rPr>
        <w:t> ionic bonding.</w:t>
      </w:r>
    </w:p>
    <w:p w14:paraId="4E84EA51"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r w:rsidRPr="007B149F">
        <w:rPr>
          <w:rFonts w:ascii="Trebuchet MS" w:hAnsi="Trebuchet MS" w:cs="Arial"/>
          <w:i/>
          <w:iCs/>
          <w:color w:val="222222"/>
          <w:sz w:val="22"/>
          <w:szCs w:val="22"/>
        </w:rPr>
        <w:t>Ignore particles other than ions for MP1.</w:t>
      </w:r>
    </w:p>
    <w:p w14:paraId="5C1E0675"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06EA98F7" w14:textId="77777777" w:rsidR="005023B5" w:rsidRPr="007B149F" w:rsidRDefault="005023B5" w:rsidP="005023B5">
      <w:pPr>
        <w:pStyle w:val="indent3new"/>
        <w:shd w:val="clear" w:color="auto" w:fill="FFFFFF"/>
        <w:spacing w:before="240" w:beforeAutospacing="0" w:after="0" w:afterAutospacing="0"/>
        <w:ind w:left="1701" w:right="1134"/>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which</w:t>
      </w:r>
      <w:proofErr w:type="gramEnd"/>
      <w:r w:rsidRPr="007B149F">
        <w:rPr>
          <w:rFonts w:ascii="Trebuchet MS" w:hAnsi="Trebuchet MS" w:cs="Arial"/>
          <w:color w:val="222222"/>
          <w:sz w:val="22"/>
          <w:szCs w:val="22"/>
        </w:rPr>
        <w:t xml:space="preserve"> can move </w:t>
      </w:r>
      <w:r w:rsidRPr="007B149F">
        <w:rPr>
          <w:rFonts w:ascii="Trebuchet MS" w:hAnsi="Trebuchet MS" w:cs="Arial"/>
          <w:b/>
          <w:bCs/>
          <w:color w:val="222222"/>
          <w:sz w:val="22"/>
          <w:szCs w:val="22"/>
        </w:rPr>
        <w:t>or</w:t>
      </w:r>
      <w:r w:rsidRPr="007B149F">
        <w:rPr>
          <w:rFonts w:ascii="Trebuchet MS" w:hAnsi="Trebuchet MS" w:cs="Arial"/>
          <w:color w:val="222222"/>
          <w:sz w:val="22"/>
          <w:szCs w:val="22"/>
        </w:rPr>
        <w:t> carry the current / charge</w:t>
      </w:r>
    </w:p>
    <w:p w14:paraId="70FAE2C4"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r w:rsidRPr="007B149F">
        <w:rPr>
          <w:rFonts w:ascii="Trebuchet MS" w:hAnsi="Trebuchet MS" w:cs="Arial"/>
          <w:i/>
          <w:iCs/>
          <w:color w:val="222222"/>
          <w:sz w:val="22"/>
          <w:szCs w:val="22"/>
        </w:rPr>
        <w:t>MP2 must be linked to ions only.</w:t>
      </w:r>
    </w:p>
    <w:p w14:paraId="63DA6B64"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4D56D4A3" w14:textId="77777777" w:rsidR="005023B5" w:rsidRPr="007B149F" w:rsidRDefault="005023B5" w:rsidP="005023B5">
      <w:pPr>
        <w:pStyle w:val="indent2"/>
        <w:shd w:val="clear" w:color="auto" w:fill="FFFFFF"/>
        <w:spacing w:before="240" w:beforeAutospacing="0" w:after="0" w:afterAutospacing="0"/>
        <w:ind w:left="1701" w:right="1134" w:hanging="567"/>
        <w:outlineLvl w:val="5"/>
        <w:rPr>
          <w:rFonts w:ascii="Trebuchet MS" w:hAnsi="Trebuchet MS" w:cs="Arial"/>
          <w:color w:val="222222"/>
          <w:sz w:val="22"/>
          <w:szCs w:val="22"/>
        </w:rPr>
      </w:pPr>
      <w:r w:rsidRPr="007B149F">
        <w:rPr>
          <w:rFonts w:ascii="Trebuchet MS" w:hAnsi="Trebuchet MS" w:cs="Arial"/>
          <w:color w:val="222222"/>
          <w:sz w:val="22"/>
          <w:szCs w:val="22"/>
        </w:rPr>
        <w:t>(iii)    Hydrogen</w:t>
      </w:r>
    </w:p>
    <w:p w14:paraId="17284DFB"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H</w:t>
      </w:r>
      <w:r w:rsidRPr="007B149F">
        <w:rPr>
          <w:rFonts w:ascii="Trebuchet MS" w:hAnsi="Trebuchet MS" w:cs="Arial"/>
          <w:i/>
          <w:iCs/>
          <w:color w:val="222222"/>
          <w:sz w:val="20"/>
          <w:szCs w:val="20"/>
          <w:vertAlign w:val="subscript"/>
        </w:rPr>
        <w:t>2</w:t>
      </w:r>
      <w:r w:rsidRPr="007B149F">
        <w:rPr>
          <w:rFonts w:ascii="Trebuchet MS" w:hAnsi="Trebuchet MS" w:cs="Arial"/>
          <w:i/>
          <w:iCs/>
          <w:color w:val="222222"/>
          <w:sz w:val="22"/>
          <w:szCs w:val="22"/>
        </w:rPr>
        <w:t> / H</w:t>
      </w:r>
    </w:p>
    <w:p w14:paraId="004444B8"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7CED6AEE" w14:textId="02E288D3" w:rsidR="005023B5" w:rsidRPr="007B149F" w:rsidRDefault="005023B5" w:rsidP="00413BAD">
      <w:pPr>
        <w:rPr>
          <w:rFonts w:ascii="Trebuchet MS" w:hAnsi="Trebuchet MS"/>
          <w:sz w:val="20"/>
          <w:szCs w:val="20"/>
        </w:rPr>
      </w:pPr>
      <w:r w:rsidRPr="007B149F">
        <w:rPr>
          <w:rFonts w:ascii="Trebuchet MS" w:hAnsi="Trebuchet MS"/>
          <w:sz w:val="20"/>
          <w:szCs w:val="20"/>
        </w:rPr>
        <w:t>Q137-143</w:t>
      </w:r>
    </w:p>
    <w:p w14:paraId="3A120FF3" w14:textId="77777777" w:rsidR="005023B5" w:rsidRPr="007B149F" w:rsidRDefault="005023B5" w:rsidP="005023B5">
      <w:pPr>
        <w:pStyle w:val="questiona"/>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(a)     </w:t>
      </w:r>
      <w:proofErr w:type="gramStart"/>
      <w:r w:rsidRPr="007B149F">
        <w:rPr>
          <w:rFonts w:ascii="Trebuchet MS" w:hAnsi="Trebuchet MS" w:cs="Arial"/>
          <w:color w:val="222222"/>
          <w:sz w:val="22"/>
          <w:szCs w:val="22"/>
        </w:rPr>
        <w:t>use</w:t>
      </w:r>
      <w:proofErr w:type="gramEnd"/>
      <w:r w:rsidRPr="007B149F">
        <w:rPr>
          <w:rFonts w:ascii="Trebuchet MS" w:hAnsi="Trebuchet MS" w:cs="Arial"/>
          <w:color w:val="222222"/>
          <w:sz w:val="22"/>
          <w:szCs w:val="22"/>
        </w:rPr>
        <w:t xml:space="preserve"> a polystyrene cup instead of a (glass) beaker</w:t>
      </w:r>
    </w:p>
    <w:p w14:paraId="61FABDEF"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insulate the beaker</w:t>
      </w:r>
    </w:p>
    <w:p w14:paraId="6B555FCD"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use a lid</w:t>
      </w:r>
    </w:p>
    <w:p w14:paraId="45491D7B"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20FCC1A4" w14:textId="77777777" w:rsidR="005023B5" w:rsidRPr="007B149F" w:rsidRDefault="005023B5" w:rsidP="005023B5">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minimises</w:t>
      </w:r>
      <w:proofErr w:type="gramEnd"/>
      <w:r w:rsidRPr="007B149F">
        <w:rPr>
          <w:rFonts w:ascii="Trebuchet MS" w:hAnsi="Trebuchet MS" w:cs="Arial"/>
          <w:color w:val="222222"/>
          <w:sz w:val="22"/>
          <w:szCs w:val="22"/>
        </w:rPr>
        <w:t xml:space="preserve"> energy transfer from the surroundings</w:t>
      </w:r>
    </w:p>
    <w:p w14:paraId="1B9D6EC5" w14:textId="77777777" w:rsidR="005023B5" w:rsidRPr="007B149F" w:rsidRDefault="005023B5" w:rsidP="005023B5">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b/>
          <w:bCs/>
          <w:color w:val="222222"/>
          <w:sz w:val="22"/>
          <w:szCs w:val="22"/>
        </w:rPr>
        <w:t>or</w:t>
      </w:r>
      <w:proofErr w:type="gramEnd"/>
    </w:p>
    <w:p w14:paraId="01AF4C45" w14:textId="77777777" w:rsidR="005023B5" w:rsidRPr="007B149F" w:rsidRDefault="005023B5" w:rsidP="005023B5">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for</w:t>
      </w:r>
      <w:proofErr w:type="gramEnd"/>
      <w:r w:rsidRPr="007B149F">
        <w:rPr>
          <w:rFonts w:ascii="Trebuchet MS" w:hAnsi="Trebuchet MS" w:cs="Arial"/>
          <w:color w:val="222222"/>
          <w:sz w:val="22"/>
          <w:szCs w:val="22"/>
        </w:rPr>
        <w:t xml:space="preserve"> better insulation</w:t>
      </w:r>
    </w:p>
    <w:p w14:paraId="3D0D983B"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4D95ECDF" w14:textId="77777777" w:rsidR="005023B5" w:rsidRPr="007B149F" w:rsidRDefault="005023B5" w:rsidP="005023B5">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(b)     </w:t>
      </w:r>
      <w:proofErr w:type="gramStart"/>
      <w:r w:rsidRPr="007B149F">
        <w:rPr>
          <w:rFonts w:ascii="Trebuchet MS" w:hAnsi="Trebuchet MS" w:cs="Arial"/>
          <w:color w:val="222222"/>
          <w:sz w:val="22"/>
          <w:szCs w:val="22"/>
        </w:rPr>
        <w:t>concentration</w:t>
      </w:r>
      <w:proofErr w:type="gramEnd"/>
      <w:r w:rsidRPr="007B149F">
        <w:rPr>
          <w:rFonts w:ascii="Trebuchet MS" w:hAnsi="Trebuchet MS" w:cs="Arial"/>
          <w:color w:val="222222"/>
          <w:sz w:val="22"/>
          <w:szCs w:val="22"/>
        </w:rPr>
        <w:t xml:space="preserve"> of hydrochloric acid</w:t>
      </w:r>
    </w:p>
    <w:p w14:paraId="0BAD04E6"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07A1B5E3" w14:textId="3F2F8793" w:rsidR="005023B5" w:rsidRPr="007B149F" w:rsidRDefault="005023B5" w:rsidP="005023B5">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(c)     </w:t>
      </w:r>
      <w:r w:rsidRPr="007B149F">
        <w:rPr>
          <w:rFonts w:ascii="Trebuchet MS" w:hAnsi="Trebuchet MS" w:cs="Arial"/>
          <w:noProof/>
          <w:color w:val="222222"/>
          <w:sz w:val="22"/>
          <w:szCs w:val="22"/>
          <w:lang w:bidi="he-IL"/>
        </w:rPr>
        <w:drawing>
          <wp:inline distT="0" distB="0" distL="0" distR="0" wp14:anchorId="4B132F80" wp14:editId="138A641E">
            <wp:extent cx="866775" cy="308610"/>
            <wp:effectExtent l="0" t="0" r="9525" b="0"/>
            <wp:docPr id="23" name="Picture 23" descr="https://app.doublestruck.eu/content/AG_CHM/HTML/M/MSP21H05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app.doublestruck.eu/content/AG_CHM/HTML/M/MSP21H05_files/img01.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866775" cy="308610"/>
                    </a:xfrm>
                    <a:prstGeom prst="rect">
                      <a:avLst/>
                    </a:prstGeom>
                    <a:noFill/>
                    <a:ln>
                      <a:noFill/>
                    </a:ln>
                  </pic:spPr>
                </pic:pic>
              </a:graphicData>
            </a:graphic>
          </wp:inline>
        </w:drawing>
      </w:r>
      <w:r w:rsidRPr="007B149F">
        <w:rPr>
          <w:rFonts w:ascii="Trebuchet MS" w:hAnsi="Trebuchet MS" w:cs="Arial"/>
          <w:color w:val="222222"/>
          <w:sz w:val="22"/>
          <w:szCs w:val="22"/>
        </w:rPr>
        <w:t> </w:t>
      </w:r>
    </w:p>
    <w:p w14:paraId="61CB8022"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56FF7ACE" w14:textId="77777777" w:rsidR="005023B5" w:rsidRPr="007B149F" w:rsidRDefault="005023B5" w:rsidP="005023B5">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5.6 (°C)</w:t>
      </w:r>
    </w:p>
    <w:p w14:paraId="2217249A"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6CE3F3C5" w14:textId="77777777" w:rsidR="005023B5" w:rsidRPr="007B149F" w:rsidRDefault="005023B5" w:rsidP="005023B5">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0.2</w:t>
      </w:r>
    </w:p>
    <w:p w14:paraId="000BC5E1"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5EB2FF36" w14:textId="77777777" w:rsidR="005023B5" w:rsidRPr="007B149F" w:rsidRDefault="005023B5" w:rsidP="005023B5">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(d)     </w:t>
      </w:r>
      <w:proofErr w:type="gramStart"/>
      <w:r w:rsidRPr="007B149F">
        <w:rPr>
          <w:rFonts w:ascii="Trebuchet MS" w:hAnsi="Trebuchet MS" w:cs="Arial"/>
          <w:color w:val="222222"/>
          <w:sz w:val="22"/>
          <w:szCs w:val="22"/>
        </w:rPr>
        <w:t>straight</w:t>
      </w:r>
      <w:proofErr w:type="gramEnd"/>
      <w:r w:rsidRPr="007B149F">
        <w:rPr>
          <w:rFonts w:ascii="Trebuchet MS" w:hAnsi="Trebuchet MS" w:cs="Arial"/>
          <w:color w:val="222222"/>
          <w:sz w:val="22"/>
          <w:szCs w:val="22"/>
        </w:rPr>
        <w:t xml:space="preserve"> line from origin to (5.0, 6.4)</w:t>
      </w:r>
    </w:p>
    <w:p w14:paraId="13F5967C"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must</w:t>
      </w:r>
      <w:proofErr w:type="gramEnd"/>
      <w:r w:rsidRPr="007B149F">
        <w:rPr>
          <w:rFonts w:ascii="Trebuchet MS" w:hAnsi="Trebuchet MS" w:cs="Arial"/>
          <w:i/>
          <w:iCs/>
          <w:color w:val="222222"/>
          <w:sz w:val="22"/>
          <w:szCs w:val="22"/>
        </w:rPr>
        <w:t xml:space="preserve"> not deviate to anomalous point</w:t>
      </w:r>
    </w:p>
    <w:p w14:paraId="4F9AC852"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0003D140" w14:textId="77777777" w:rsidR="005023B5" w:rsidRPr="007B149F" w:rsidRDefault="005023B5" w:rsidP="005023B5">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horizontal</w:t>
      </w:r>
      <w:proofErr w:type="gramEnd"/>
      <w:r w:rsidRPr="007B149F">
        <w:rPr>
          <w:rFonts w:ascii="Trebuchet MS" w:hAnsi="Trebuchet MS" w:cs="Arial"/>
          <w:color w:val="222222"/>
          <w:sz w:val="22"/>
          <w:szCs w:val="22"/>
        </w:rPr>
        <w:t xml:space="preserve"> line from (5.0, 6.4) to (8.0, 6.4)</w:t>
      </w:r>
    </w:p>
    <w:p w14:paraId="2D7F4776"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must</w:t>
      </w:r>
      <w:proofErr w:type="gramEnd"/>
      <w:r w:rsidRPr="007B149F">
        <w:rPr>
          <w:rFonts w:ascii="Trebuchet MS" w:hAnsi="Trebuchet MS" w:cs="Arial"/>
          <w:i/>
          <w:iCs/>
          <w:color w:val="222222"/>
          <w:sz w:val="22"/>
          <w:szCs w:val="22"/>
        </w:rPr>
        <w:t xml:space="preserve"> not deviate to anomalous point</w:t>
      </w:r>
    </w:p>
    <w:p w14:paraId="06E55117"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26648AC7" w14:textId="77777777" w:rsidR="005023B5" w:rsidRPr="007B149F" w:rsidRDefault="005023B5" w:rsidP="005023B5">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(e)     </w:t>
      </w:r>
      <w:proofErr w:type="gramStart"/>
      <w:r w:rsidRPr="007B149F">
        <w:rPr>
          <w:rFonts w:ascii="Trebuchet MS" w:hAnsi="Trebuchet MS" w:cs="Arial"/>
          <w:color w:val="222222"/>
          <w:sz w:val="22"/>
          <w:szCs w:val="22"/>
        </w:rPr>
        <w:t>as</w:t>
      </w:r>
      <w:proofErr w:type="gramEnd"/>
      <w:r w:rsidRPr="007B149F">
        <w:rPr>
          <w:rFonts w:ascii="Trebuchet MS" w:hAnsi="Trebuchet MS" w:cs="Arial"/>
          <w:color w:val="222222"/>
          <w:sz w:val="22"/>
          <w:szCs w:val="22"/>
        </w:rPr>
        <w:t xml:space="preserve"> mass (of potassium </w:t>
      </w:r>
      <w:proofErr w:type="spellStart"/>
      <w:r w:rsidRPr="007B149F">
        <w:rPr>
          <w:rFonts w:ascii="Trebuchet MS" w:hAnsi="Trebuchet MS" w:cs="Arial"/>
          <w:color w:val="222222"/>
          <w:sz w:val="22"/>
          <w:szCs w:val="22"/>
        </w:rPr>
        <w:t>hydrogencarbonate</w:t>
      </w:r>
      <w:proofErr w:type="spellEnd"/>
      <w:r w:rsidRPr="007B149F">
        <w:rPr>
          <w:rFonts w:ascii="Trebuchet MS" w:hAnsi="Trebuchet MS" w:cs="Arial"/>
          <w:color w:val="222222"/>
          <w:sz w:val="22"/>
          <w:szCs w:val="22"/>
        </w:rPr>
        <w:t>) increases, temperature decrease / change increases</w:t>
      </w:r>
    </w:p>
    <w:p w14:paraId="7A2CC4F3"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228C9FDE"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until</w:t>
      </w:r>
      <w:proofErr w:type="gramEnd"/>
      <w:r w:rsidRPr="007B149F">
        <w:rPr>
          <w:rFonts w:ascii="Trebuchet MS" w:hAnsi="Trebuchet MS" w:cs="Arial"/>
          <w:i/>
          <w:iCs/>
          <w:color w:val="222222"/>
          <w:sz w:val="22"/>
          <w:szCs w:val="22"/>
        </w:rPr>
        <w:t xml:space="preserve"> 5</w:t>
      </w:r>
      <w:r w:rsidRPr="007B149F">
        <w:rPr>
          <w:rFonts w:ascii="Arial" w:hAnsi="Arial" w:cs="Arial"/>
          <w:i/>
          <w:iCs/>
          <w:color w:val="222222"/>
          <w:sz w:val="22"/>
          <w:szCs w:val="22"/>
        </w:rPr>
        <w:t> </w:t>
      </w:r>
      <w:r w:rsidRPr="007B149F">
        <w:rPr>
          <w:rFonts w:ascii="Trebuchet MS" w:hAnsi="Trebuchet MS" w:cs="Arial"/>
          <w:i/>
          <w:iCs/>
          <w:color w:val="222222"/>
          <w:sz w:val="22"/>
          <w:szCs w:val="22"/>
        </w:rPr>
        <w:t>g (to 8</w:t>
      </w:r>
      <w:r w:rsidRPr="007B149F">
        <w:rPr>
          <w:rFonts w:ascii="Arial" w:hAnsi="Arial" w:cs="Arial"/>
          <w:i/>
          <w:iCs/>
          <w:color w:val="222222"/>
          <w:sz w:val="22"/>
          <w:szCs w:val="22"/>
        </w:rPr>
        <w:t> </w:t>
      </w:r>
      <w:r w:rsidRPr="007B149F">
        <w:rPr>
          <w:rFonts w:ascii="Trebuchet MS" w:hAnsi="Trebuchet MS" w:cs="Arial"/>
          <w:i/>
          <w:iCs/>
          <w:color w:val="222222"/>
          <w:sz w:val="22"/>
          <w:szCs w:val="22"/>
        </w:rPr>
        <w:t xml:space="preserve">g) (of potassium </w:t>
      </w:r>
      <w:proofErr w:type="spellStart"/>
      <w:r w:rsidRPr="007B149F">
        <w:rPr>
          <w:rFonts w:ascii="Trebuchet MS" w:hAnsi="Trebuchet MS" w:cs="Arial"/>
          <w:i/>
          <w:iCs/>
          <w:color w:val="222222"/>
          <w:sz w:val="22"/>
          <w:szCs w:val="22"/>
        </w:rPr>
        <w:t>hydrogencarbonate</w:t>
      </w:r>
      <w:proofErr w:type="spellEnd"/>
      <w:r w:rsidRPr="007B149F">
        <w:rPr>
          <w:rFonts w:ascii="Trebuchet MS" w:hAnsi="Trebuchet MS" w:cs="Arial"/>
          <w:i/>
          <w:iCs/>
          <w:color w:val="222222"/>
          <w:sz w:val="22"/>
          <w:szCs w:val="22"/>
        </w:rPr>
        <w:t xml:space="preserve"> has been added)</w:t>
      </w:r>
    </w:p>
    <w:p w14:paraId="07DDD401" w14:textId="77777777" w:rsidR="005023B5" w:rsidRPr="007B149F" w:rsidRDefault="005023B5" w:rsidP="005023B5">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w:t>
      </w:r>
      <w:proofErr w:type="spellStart"/>
      <w:r w:rsidRPr="007B149F">
        <w:rPr>
          <w:rFonts w:ascii="Trebuchet MS" w:hAnsi="Trebuchet MS" w:cs="Arial"/>
          <w:i/>
          <w:iCs/>
          <w:color w:val="222222"/>
          <w:sz w:val="22"/>
          <w:szCs w:val="22"/>
        </w:rPr>
        <w:t>ecf</w:t>
      </w:r>
      <w:proofErr w:type="spellEnd"/>
      <w:r w:rsidRPr="007B149F">
        <w:rPr>
          <w:rFonts w:ascii="Trebuchet MS" w:hAnsi="Trebuchet MS" w:cs="Arial"/>
          <w:i/>
          <w:iCs/>
          <w:color w:val="222222"/>
          <w:sz w:val="22"/>
          <w:szCs w:val="22"/>
        </w:rPr>
        <w:t xml:space="preserve"> from lines of best fit</w:t>
      </w:r>
    </w:p>
    <w:p w14:paraId="641AE15C"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76446CB2" w14:textId="77777777" w:rsidR="005023B5" w:rsidRPr="007B149F" w:rsidRDefault="005023B5" w:rsidP="005023B5">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w:t>
      </w:r>
      <w:proofErr w:type="gramStart"/>
      <w:r w:rsidRPr="007B149F">
        <w:rPr>
          <w:rFonts w:ascii="Trebuchet MS" w:hAnsi="Trebuchet MS" w:cs="Arial"/>
          <w:color w:val="222222"/>
          <w:sz w:val="22"/>
          <w:szCs w:val="22"/>
        </w:rPr>
        <w:t>because</w:t>
      </w:r>
      <w:proofErr w:type="gramEnd"/>
      <w:r w:rsidRPr="007B149F">
        <w:rPr>
          <w:rFonts w:ascii="Trebuchet MS" w:hAnsi="Trebuchet MS" w:cs="Arial"/>
          <w:color w:val="222222"/>
          <w:sz w:val="22"/>
          <w:szCs w:val="22"/>
        </w:rPr>
        <w:t>) the reaction has finished</w:t>
      </w:r>
    </w:p>
    <w:p w14:paraId="3A0AE68B" w14:textId="77777777" w:rsidR="005023B5" w:rsidRPr="007B149F" w:rsidRDefault="005023B5" w:rsidP="005023B5">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b/>
          <w:bCs/>
          <w:color w:val="222222"/>
          <w:sz w:val="22"/>
          <w:szCs w:val="22"/>
        </w:rPr>
        <w:t>or</w:t>
      </w:r>
      <w:proofErr w:type="gramEnd"/>
    </w:p>
    <w:p w14:paraId="4F3B4254" w14:textId="77777777" w:rsidR="005023B5" w:rsidRPr="007B149F" w:rsidRDefault="005023B5" w:rsidP="005023B5">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w:t>
      </w:r>
      <w:proofErr w:type="gramStart"/>
      <w:r w:rsidRPr="007B149F">
        <w:rPr>
          <w:rFonts w:ascii="Trebuchet MS" w:hAnsi="Trebuchet MS" w:cs="Arial"/>
          <w:color w:val="222222"/>
          <w:sz w:val="22"/>
          <w:szCs w:val="22"/>
        </w:rPr>
        <w:t>because</w:t>
      </w:r>
      <w:proofErr w:type="gramEnd"/>
      <w:r w:rsidRPr="007B149F">
        <w:rPr>
          <w:rFonts w:ascii="Trebuchet MS" w:hAnsi="Trebuchet MS" w:cs="Arial"/>
          <w:color w:val="222222"/>
          <w:sz w:val="22"/>
          <w:szCs w:val="22"/>
        </w:rPr>
        <w:t>) all the acid has reacted</w:t>
      </w:r>
    </w:p>
    <w:p w14:paraId="2F6C7692" w14:textId="77777777" w:rsidR="005023B5" w:rsidRPr="007B149F" w:rsidRDefault="005023B5" w:rsidP="005023B5">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b/>
          <w:bCs/>
          <w:color w:val="222222"/>
          <w:sz w:val="22"/>
          <w:szCs w:val="22"/>
        </w:rPr>
        <w:t>or</w:t>
      </w:r>
      <w:proofErr w:type="gramEnd"/>
    </w:p>
    <w:p w14:paraId="6F0D81A6" w14:textId="77777777" w:rsidR="005023B5" w:rsidRPr="007B149F" w:rsidRDefault="005023B5" w:rsidP="005023B5">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w:t>
      </w:r>
      <w:proofErr w:type="gramStart"/>
      <w:r w:rsidRPr="007B149F">
        <w:rPr>
          <w:rFonts w:ascii="Trebuchet MS" w:hAnsi="Trebuchet MS" w:cs="Arial"/>
          <w:color w:val="222222"/>
          <w:sz w:val="22"/>
          <w:szCs w:val="22"/>
        </w:rPr>
        <w:t>because</w:t>
      </w:r>
      <w:proofErr w:type="gramEnd"/>
      <w:r w:rsidRPr="007B149F">
        <w:rPr>
          <w:rFonts w:ascii="Trebuchet MS" w:hAnsi="Trebuchet MS" w:cs="Arial"/>
          <w:color w:val="222222"/>
          <w:sz w:val="22"/>
          <w:szCs w:val="22"/>
        </w:rPr>
        <w:t>) no more solid can react</w:t>
      </w:r>
    </w:p>
    <w:p w14:paraId="7433A980" w14:textId="77777777" w:rsidR="005023B5" w:rsidRPr="007B149F" w:rsidRDefault="005023B5" w:rsidP="005023B5">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b/>
          <w:bCs/>
          <w:color w:val="222222"/>
          <w:sz w:val="22"/>
          <w:szCs w:val="22"/>
        </w:rPr>
        <w:t>or</w:t>
      </w:r>
      <w:proofErr w:type="gramEnd"/>
    </w:p>
    <w:p w14:paraId="7CFA786D" w14:textId="77777777" w:rsidR="005023B5" w:rsidRPr="007B149F" w:rsidRDefault="005023B5" w:rsidP="005023B5">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w:t>
      </w:r>
      <w:proofErr w:type="gramStart"/>
      <w:r w:rsidRPr="007B149F">
        <w:rPr>
          <w:rFonts w:ascii="Trebuchet MS" w:hAnsi="Trebuchet MS" w:cs="Arial"/>
          <w:color w:val="222222"/>
          <w:sz w:val="22"/>
          <w:szCs w:val="22"/>
        </w:rPr>
        <w:t>because</w:t>
      </w:r>
      <w:proofErr w:type="gramEnd"/>
      <w:r w:rsidRPr="007B149F">
        <w:rPr>
          <w:rFonts w:ascii="Trebuchet MS" w:hAnsi="Trebuchet MS" w:cs="Arial"/>
          <w:color w:val="222222"/>
          <w:sz w:val="22"/>
          <w:szCs w:val="22"/>
        </w:rPr>
        <w:t>) the solid is in excess</w:t>
      </w:r>
    </w:p>
    <w:p w14:paraId="2FEAE137"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60CEB8F2" w14:textId="77777777" w:rsidR="005023B5" w:rsidRPr="007B149F" w:rsidRDefault="005023B5" w:rsidP="005023B5">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(f)      </w:t>
      </w:r>
      <w:proofErr w:type="gramStart"/>
      <w:r w:rsidRPr="007B149F">
        <w:rPr>
          <w:rFonts w:ascii="Trebuchet MS" w:hAnsi="Trebuchet MS" w:cs="Arial"/>
          <w:color w:val="222222"/>
          <w:sz w:val="22"/>
          <w:szCs w:val="22"/>
        </w:rPr>
        <w:t>not</w:t>
      </w:r>
      <w:proofErr w:type="gramEnd"/>
      <w:r w:rsidRPr="007B149F">
        <w:rPr>
          <w:rFonts w:ascii="Trebuchet MS" w:hAnsi="Trebuchet MS" w:cs="Arial"/>
          <w:color w:val="222222"/>
          <w:sz w:val="22"/>
          <w:szCs w:val="22"/>
        </w:rPr>
        <w:t xml:space="preserve"> stirred correctly</w:t>
      </w:r>
    </w:p>
    <w:p w14:paraId="7599FE11" w14:textId="77777777" w:rsidR="005023B5" w:rsidRPr="007B149F" w:rsidRDefault="005023B5" w:rsidP="005023B5">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47A7B5B5" w14:textId="0985E017" w:rsidR="005023B5" w:rsidRPr="007B149F" w:rsidRDefault="00FB53EA" w:rsidP="00413BAD">
      <w:pPr>
        <w:rPr>
          <w:rFonts w:ascii="Trebuchet MS" w:hAnsi="Trebuchet MS"/>
          <w:sz w:val="20"/>
          <w:szCs w:val="20"/>
        </w:rPr>
      </w:pPr>
      <w:r w:rsidRPr="007B149F">
        <w:rPr>
          <w:rFonts w:ascii="Trebuchet MS" w:hAnsi="Trebuchet MS"/>
          <w:sz w:val="20"/>
          <w:szCs w:val="20"/>
        </w:rPr>
        <w:t>Q16</w:t>
      </w:r>
      <w:r w:rsidR="001271E9" w:rsidRPr="007B149F">
        <w:rPr>
          <w:rFonts w:ascii="Trebuchet MS" w:hAnsi="Trebuchet MS"/>
          <w:sz w:val="20"/>
          <w:szCs w:val="20"/>
        </w:rPr>
        <w:t>4</w:t>
      </w:r>
      <w:r w:rsidRPr="007B149F">
        <w:rPr>
          <w:rFonts w:ascii="Trebuchet MS" w:hAnsi="Trebuchet MS"/>
          <w:sz w:val="20"/>
          <w:szCs w:val="20"/>
        </w:rPr>
        <w:t>-17</w:t>
      </w:r>
      <w:r w:rsidR="001271E9" w:rsidRPr="007B149F">
        <w:rPr>
          <w:rFonts w:ascii="Trebuchet MS" w:hAnsi="Trebuchet MS"/>
          <w:sz w:val="20"/>
          <w:szCs w:val="20"/>
        </w:rPr>
        <w:t>4</w:t>
      </w:r>
    </w:p>
    <w:p w14:paraId="522EBD1F" w14:textId="77777777" w:rsidR="00FB53EA" w:rsidRPr="007B149F" w:rsidRDefault="00FB53EA" w:rsidP="00FB53EA">
      <w:pPr>
        <w:pStyle w:val="questiona"/>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(a)     </w:t>
      </w:r>
      <w:proofErr w:type="spellStart"/>
      <w:proofErr w:type="gramStart"/>
      <w:r w:rsidRPr="007B149F">
        <w:rPr>
          <w:rFonts w:ascii="Trebuchet MS" w:hAnsi="Trebuchet MS" w:cs="Arial"/>
          <w:color w:val="222222"/>
          <w:sz w:val="22"/>
          <w:szCs w:val="22"/>
        </w:rPr>
        <w:t>sulfur</w:t>
      </w:r>
      <w:proofErr w:type="spellEnd"/>
      <w:proofErr w:type="gramEnd"/>
    </w:p>
    <w:p w14:paraId="661A2567" w14:textId="77777777" w:rsidR="00FB53EA" w:rsidRPr="007B149F" w:rsidRDefault="00FB53EA" w:rsidP="00FB53EA">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1419C3C7" w14:textId="77777777" w:rsidR="00FB53EA" w:rsidRPr="007B149F" w:rsidRDefault="00FB53EA" w:rsidP="00FB53EA">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precipitate</w:t>
      </w:r>
      <w:proofErr w:type="gramEnd"/>
    </w:p>
    <w:p w14:paraId="3B78573A" w14:textId="77777777" w:rsidR="00FB53EA" w:rsidRPr="007B149F" w:rsidRDefault="00FB53EA" w:rsidP="00FB53EA">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solid</w:t>
      </w:r>
    </w:p>
    <w:p w14:paraId="12B70CD0" w14:textId="77777777" w:rsidR="00FB53EA" w:rsidRPr="007B149F" w:rsidRDefault="00FB53EA" w:rsidP="00FB53EA">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137338A5" w14:textId="77777777" w:rsidR="00FB53EA" w:rsidRPr="007B149F" w:rsidRDefault="00FB53EA" w:rsidP="00FB53EA">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(b)     </w:t>
      </w:r>
      <w:proofErr w:type="gramStart"/>
      <w:r w:rsidRPr="007B149F">
        <w:rPr>
          <w:rFonts w:ascii="Trebuchet MS" w:hAnsi="Trebuchet MS" w:cs="Arial"/>
          <w:color w:val="222222"/>
          <w:sz w:val="22"/>
          <w:szCs w:val="22"/>
        </w:rPr>
        <w:t>any</w:t>
      </w:r>
      <w:proofErr w:type="gramEnd"/>
      <w:r w:rsidRPr="007B149F">
        <w:rPr>
          <w:rFonts w:ascii="Trebuchet MS" w:hAnsi="Trebuchet MS" w:cs="Arial"/>
          <w:color w:val="222222"/>
          <w:sz w:val="22"/>
          <w:szCs w:val="22"/>
        </w:rPr>
        <w:t> </w:t>
      </w:r>
      <w:r w:rsidRPr="007B149F">
        <w:rPr>
          <w:rFonts w:ascii="Trebuchet MS" w:hAnsi="Trebuchet MS" w:cs="Arial"/>
          <w:b/>
          <w:bCs/>
          <w:color w:val="222222"/>
          <w:sz w:val="22"/>
          <w:szCs w:val="22"/>
        </w:rPr>
        <w:t>one</w:t>
      </w:r>
      <w:r w:rsidRPr="007B149F">
        <w:rPr>
          <w:rFonts w:ascii="Trebuchet MS" w:hAnsi="Trebuchet MS" w:cs="Arial"/>
          <w:color w:val="222222"/>
          <w:sz w:val="22"/>
          <w:szCs w:val="22"/>
        </w:rPr>
        <w:t> from:</w:t>
      </w:r>
    </w:p>
    <w:p w14:paraId="4650C471" w14:textId="77777777" w:rsidR="00FB53EA" w:rsidRPr="007B149F" w:rsidRDefault="00FB53EA" w:rsidP="00FB53EA">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w:t>
      </w:r>
      <w:r w:rsidRPr="007B149F">
        <w:rPr>
          <w:rFonts w:ascii="Trebuchet MS" w:hAnsi="Trebuchet MS" w:cs="Arial"/>
          <w:color w:val="222222"/>
          <w:sz w:val="22"/>
          <w:szCs w:val="22"/>
        </w:rPr>
        <w:t> </w:t>
      </w:r>
      <w:r w:rsidRPr="007B149F">
        <w:rPr>
          <w:rFonts w:ascii="Trebuchet MS" w:hAnsi="Trebuchet MS" w:cs="Arial"/>
          <w:color w:val="222222"/>
          <w:sz w:val="22"/>
          <w:szCs w:val="22"/>
        </w:rPr>
        <w:t> </w:t>
      </w:r>
      <w:r w:rsidRPr="007B149F">
        <w:rPr>
          <w:rFonts w:ascii="Trebuchet MS" w:hAnsi="Trebuchet MS" w:cs="Arial"/>
          <w:color w:val="222222"/>
          <w:sz w:val="22"/>
          <w:szCs w:val="22"/>
        </w:rPr>
        <w:t> (volumetric) pipette</w:t>
      </w:r>
    </w:p>
    <w:p w14:paraId="238D0D3A" w14:textId="77777777" w:rsidR="00FB53EA" w:rsidRPr="007B149F" w:rsidRDefault="00FB53EA" w:rsidP="00FB53EA">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w:t>
      </w:r>
      <w:r w:rsidRPr="007B149F">
        <w:rPr>
          <w:rFonts w:ascii="Trebuchet MS" w:hAnsi="Trebuchet MS" w:cs="Arial"/>
          <w:color w:val="222222"/>
          <w:sz w:val="22"/>
          <w:szCs w:val="22"/>
        </w:rPr>
        <w:t> </w:t>
      </w:r>
      <w:r w:rsidRPr="007B149F">
        <w:rPr>
          <w:rFonts w:ascii="Trebuchet MS" w:hAnsi="Trebuchet MS" w:cs="Arial"/>
          <w:color w:val="222222"/>
          <w:sz w:val="22"/>
          <w:szCs w:val="22"/>
        </w:rPr>
        <w:t> </w:t>
      </w: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burette</w:t>
      </w:r>
      <w:proofErr w:type="gramEnd"/>
    </w:p>
    <w:p w14:paraId="75412C4E" w14:textId="77777777" w:rsidR="00FB53EA" w:rsidRPr="007B149F" w:rsidRDefault="00FB53EA" w:rsidP="00FB53EA">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604D9C0D" w14:textId="77777777" w:rsidR="00FB53EA" w:rsidRPr="007B149F" w:rsidRDefault="00FB53EA" w:rsidP="00FB53EA">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(c)     </w:t>
      </w:r>
      <w:proofErr w:type="gramStart"/>
      <w:r w:rsidRPr="007B149F">
        <w:rPr>
          <w:rFonts w:ascii="Trebuchet MS" w:hAnsi="Trebuchet MS" w:cs="Arial"/>
          <w:color w:val="222222"/>
          <w:sz w:val="22"/>
          <w:szCs w:val="22"/>
        </w:rPr>
        <w:t>any</w:t>
      </w:r>
      <w:proofErr w:type="gramEnd"/>
      <w:r w:rsidRPr="007B149F">
        <w:rPr>
          <w:rFonts w:ascii="Trebuchet MS" w:hAnsi="Trebuchet MS" w:cs="Arial"/>
          <w:color w:val="222222"/>
          <w:sz w:val="22"/>
          <w:szCs w:val="22"/>
        </w:rPr>
        <w:t> </w:t>
      </w:r>
      <w:r w:rsidRPr="007B149F">
        <w:rPr>
          <w:rFonts w:ascii="Trebuchet MS" w:hAnsi="Trebuchet MS" w:cs="Arial"/>
          <w:b/>
          <w:bCs/>
          <w:color w:val="222222"/>
          <w:sz w:val="22"/>
          <w:szCs w:val="22"/>
        </w:rPr>
        <w:t>one</w:t>
      </w:r>
      <w:r w:rsidRPr="007B149F">
        <w:rPr>
          <w:rFonts w:ascii="Trebuchet MS" w:hAnsi="Trebuchet MS" w:cs="Arial"/>
          <w:color w:val="222222"/>
          <w:sz w:val="22"/>
          <w:szCs w:val="22"/>
        </w:rPr>
        <w:t> from:</w:t>
      </w:r>
    </w:p>
    <w:p w14:paraId="1C689855" w14:textId="77777777" w:rsidR="00FB53EA" w:rsidRPr="007B149F" w:rsidRDefault="00FB53EA" w:rsidP="00FB53EA">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w:t>
      </w:r>
      <w:r w:rsidRPr="007B149F">
        <w:rPr>
          <w:rFonts w:ascii="Trebuchet MS" w:hAnsi="Trebuchet MS" w:cs="Arial"/>
          <w:color w:val="222222"/>
          <w:sz w:val="22"/>
          <w:szCs w:val="22"/>
        </w:rPr>
        <w:t> </w:t>
      </w:r>
      <w:r w:rsidRPr="007B149F">
        <w:rPr>
          <w:rFonts w:ascii="Trebuchet MS" w:hAnsi="Trebuchet MS" w:cs="Arial"/>
          <w:color w:val="222222"/>
          <w:sz w:val="22"/>
          <w:szCs w:val="22"/>
        </w:rPr>
        <w:t> </w:t>
      </w: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concentration</w:t>
      </w:r>
      <w:proofErr w:type="gramEnd"/>
      <w:r w:rsidRPr="007B149F">
        <w:rPr>
          <w:rFonts w:ascii="Trebuchet MS" w:hAnsi="Trebuchet MS" w:cs="Arial"/>
          <w:color w:val="222222"/>
          <w:sz w:val="22"/>
          <w:szCs w:val="22"/>
        </w:rPr>
        <w:t xml:space="preserve"> of hydrochloric acid</w:t>
      </w:r>
    </w:p>
    <w:p w14:paraId="73A8C726" w14:textId="77777777" w:rsidR="00FB53EA" w:rsidRPr="007B149F" w:rsidRDefault="00FB53EA" w:rsidP="00FB53EA">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w:t>
      </w:r>
      <w:r w:rsidRPr="007B149F">
        <w:rPr>
          <w:rFonts w:ascii="Trebuchet MS" w:hAnsi="Trebuchet MS" w:cs="Arial"/>
          <w:color w:val="222222"/>
          <w:sz w:val="22"/>
          <w:szCs w:val="22"/>
        </w:rPr>
        <w:t> </w:t>
      </w:r>
      <w:r w:rsidRPr="007B149F">
        <w:rPr>
          <w:rFonts w:ascii="Trebuchet MS" w:hAnsi="Trebuchet MS" w:cs="Arial"/>
          <w:color w:val="222222"/>
          <w:sz w:val="22"/>
          <w:szCs w:val="22"/>
        </w:rPr>
        <w:t> </w:t>
      </w: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volume</w:t>
      </w:r>
      <w:proofErr w:type="gramEnd"/>
      <w:r w:rsidRPr="007B149F">
        <w:rPr>
          <w:rFonts w:ascii="Trebuchet MS" w:hAnsi="Trebuchet MS" w:cs="Arial"/>
          <w:color w:val="222222"/>
          <w:sz w:val="22"/>
          <w:szCs w:val="22"/>
        </w:rPr>
        <w:t xml:space="preserve"> of hydrochloric acid</w:t>
      </w:r>
    </w:p>
    <w:p w14:paraId="2CECE794" w14:textId="77777777" w:rsidR="00FB53EA" w:rsidRPr="007B149F" w:rsidRDefault="00FB53EA" w:rsidP="00FB53EA">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w:t>
      </w:r>
      <w:r w:rsidRPr="007B149F">
        <w:rPr>
          <w:rFonts w:ascii="Trebuchet MS" w:hAnsi="Trebuchet MS" w:cs="Arial"/>
          <w:color w:val="222222"/>
          <w:sz w:val="22"/>
          <w:szCs w:val="22"/>
        </w:rPr>
        <w:t> </w:t>
      </w:r>
      <w:r w:rsidRPr="007B149F">
        <w:rPr>
          <w:rFonts w:ascii="Trebuchet MS" w:hAnsi="Trebuchet MS" w:cs="Arial"/>
          <w:color w:val="222222"/>
          <w:sz w:val="22"/>
          <w:szCs w:val="22"/>
        </w:rPr>
        <w:t> </w:t>
      </w: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volume</w:t>
      </w:r>
      <w:proofErr w:type="gramEnd"/>
      <w:r w:rsidRPr="007B149F">
        <w:rPr>
          <w:rFonts w:ascii="Trebuchet MS" w:hAnsi="Trebuchet MS" w:cs="Arial"/>
          <w:color w:val="222222"/>
          <w:sz w:val="22"/>
          <w:szCs w:val="22"/>
        </w:rPr>
        <w:t xml:space="preserve"> of sodium thiosulfate solution</w:t>
      </w:r>
    </w:p>
    <w:p w14:paraId="177CEC77" w14:textId="77777777" w:rsidR="00FB53EA" w:rsidRPr="007B149F" w:rsidRDefault="00FB53EA" w:rsidP="00FB53EA">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w:t>
      </w:r>
      <w:r w:rsidRPr="007B149F">
        <w:rPr>
          <w:rFonts w:ascii="Trebuchet MS" w:hAnsi="Trebuchet MS" w:cs="Arial"/>
          <w:color w:val="222222"/>
          <w:sz w:val="22"/>
          <w:szCs w:val="22"/>
        </w:rPr>
        <w:t> </w:t>
      </w:r>
      <w:r w:rsidRPr="007B149F">
        <w:rPr>
          <w:rFonts w:ascii="Trebuchet MS" w:hAnsi="Trebuchet MS" w:cs="Arial"/>
          <w:color w:val="222222"/>
          <w:sz w:val="22"/>
          <w:szCs w:val="22"/>
        </w:rPr>
        <w:t> </w:t>
      </w: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temperature</w:t>
      </w:r>
      <w:proofErr w:type="gramEnd"/>
      <w:r w:rsidRPr="007B149F">
        <w:rPr>
          <w:rFonts w:ascii="Trebuchet MS" w:hAnsi="Trebuchet MS" w:cs="Arial"/>
          <w:color w:val="222222"/>
          <w:sz w:val="22"/>
          <w:szCs w:val="22"/>
        </w:rPr>
        <w:t xml:space="preserve"> (of solution)</w:t>
      </w:r>
    </w:p>
    <w:p w14:paraId="2E884096" w14:textId="77777777" w:rsidR="00FB53EA" w:rsidRPr="007B149F" w:rsidRDefault="00FB53EA" w:rsidP="00FB53EA">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w:t>
      </w:r>
      <w:r w:rsidRPr="007B149F">
        <w:rPr>
          <w:rFonts w:ascii="Trebuchet MS" w:hAnsi="Trebuchet MS" w:cs="Arial"/>
          <w:color w:val="222222"/>
          <w:sz w:val="22"/>
          <w:szCs w:val="22"/>
        </w:rPr>
        <w:t> </w:t>
      </w:r>
      <w:r w:rsidRPr="007B149F">
        <w:rPr>
          <w:rFonts w:ascii="Trebuchet MS" w:hAnsi="Trebuchet MS" w:cs="Arial"/>
          <w:color w:val="222222"/>
          <w:sz w:val="22"/>
          <w:szCs w:val="22"/>
        </w:rPr>
        <w:t> </w:t>
      </w: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darkness</w:t>
      </w:r>
      <w:proofErr w:type="gramEnd"/>
      <w:r w:rsidRPr="007B149F">
        <w:rPr>
          <w:rFonts w:ascii="Trebuchet MS" w:hAnsi="Trebuchet MS" w:cs="Arial"/>
          <w:color w:val="222222"/>
          <w:sz w:val="22"/>
          <w:szCs w:val="22"/>
        </w:rPr>
        <w:t xml:space="preserve"> of cross</w:t>
      </w:r>
    </w:p>
    <w:p w14:paraId="3C228C8A" w14:textId="77777777" w:rsidR="00FB53EA" w:rsidRPr="007B149F" w:rsidRDefault="00FB53EA" w:rsidP="00FB53EA">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same cross</w:t>
      </w:r>
    </w:p>
    <w:p w14:paraId="14766001" w14:textId="77777777" w:rsidR="00FB53EA" w:rsidRPr="007B149F" w:rsidRDefault="00FB53EA" w:rsidP="00FB53EA">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w:t>
      </w:r>
      <w:r w:rsidRPr="007B149F">
        <w:rPr>
          <w:rFonts w:ascii="Trebuchet MS" w:hAnsi="Trebuchet MS" w:cs="Arial"/>
          <w:color w:val="222222"/>
          <w:sz w:val="22"/>
          <w:szCs w:val="22"/>
        </w:rPr>
        <w:t> </w:t>
      </w:r>
      <w:r w:rsidRPr="007B149F">
        <w:rPr>
          <w:rFonts w:ascii="Trebuchet MS" w:hAnsi="Trebuchet MS" w:cs="Arial"/>
          <w:color w:val="222222"/>
          <w:sz w:val="22"/>
          <w:szCs w:val="22"/>
        </w:rPr>
        <w:t> </w:t>
      </w:r>
      <w:r w:rsidRPr="007B149F">
        <w:rPr>
          <w:rFonts w:ascii="Trebuchet MS" w:hAnsi="Trebuchet MS" w:cs="Arial"/>
          <w:color w:val="222222"/>
          <w:sz w:val="22"/>
          <w:szCs w:val="22"/>
        </w:rPr>
        <w:t> </w:t>
      </w:r>
      <w:proofErr w:type="gramStart"/>
      <w:r w:rsidRPr="007B149F">
        <w:rPr>
          <w:rFonts w:ascii="Trebuchet MS" w:hAnsi="Trebuchet MS" w:cs="Arial"/>
          <w:color w:val="222222"/>
          <w:sz w:val="22"/>
          <w:szCs w:val="22"/>
        </w:rPr>
        <w:t>same</w:t>
      </w:r>
      <w:proofErr w:type="gramEnd"/>
      <w:r w:rsidRPr="007B149F">
        <w:rPr>
          <w:rFonts w:ascii="Trebuchet MS" w:hAnsi="Trebuchet MS" w:cs="Arial"/>
          <w:color w:val="222222"/>
          <w:sz w:val="22"/>
          <w:szCs w:val="22"/>
        </w:rPr>
        <w:t xml:space="preserve"> stirring / swirling</w:t>
      </w:r>
    </w:p>
    <w:p w14:paraId="1C4DBFFC" w14:textId="77777777" w:rsidR="00FB53EA" w:rsidRPr="007B149F" w:rsidRDefault="00FB53EA" w:rsidP="00FB53EA">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6DCAF42C" w14:textId="77777777" w:rsidR="00FB53EA" w:rsidRPr="007B149F" w:rsidRDefault="00FB53EA" w:rsidP="00FB53EA">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(d)     7 points plotted correctly</w:t>
      </w:r>
    </w:p>
    <w:p w14:paraId="1E061CB8" w14:textId="77777777" w:rsidR="00FB53EA" w:rsidRPr="007B149F" w:rsidRDefault="00FB53EA" w:rsidP="00FB53EA">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tolerance of ± half a small square</w:t>
      </w:r>
    </w:p>
    <w:p w14:paraId="6B888580" w14:textId="77777777" w:rsidR="00FB53EA" w:rsidRPr="007B149F" w:rsidRDefault="00FB53EA" w:rsidP="00FB53EA">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5 or 6 points plotted correctly for </w:t>
      </w:r>
      <w:r w:rsidRPr="007B149F">
        <w:rPr>
          <w:rFonts w:ascii="Trebuchet MS" w:hAnsi="Trebuchet MS" w:cs="Arial"/>
          <w:b/>
          <w:bCs/>
          <w:i/>
          <w:iCs/>
          <w:color w:val="222222"/>
          <w:sz w:val="22"/>
          <w:szCs w:val="22"/>
        </w:rPr>
        <w:t>1</w:t>
      </w:r>
      <w:r w:rsidRPr="007B149F">
        <w:rPr>
          <w:rFonts w:ascii="Trebuchet MS" w:hAnsi="Trebuchet MS" w:cs="Arial"/>
          <w:i/>
          <w:iCs/>
          <w:color w:val="222222"/>
          <w:sz w:val="22"/>
          <w:szCs w:val="22"/>
        </w:rPr>
        <w:t> mark</w:t>
      </w:r>
    </w:p>
    <w:p w14:paraId="6F76645A" w14:textId="77777777" w:rsidR="00FB53EA" w:rsidRPr="007B149F" w:rsidRDefault="00FB53EA" w:rsidP="00FB53EA">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2</w:t>
      </w:r>
    </w:p>
    <w:p w14:paraId="2BF4BD6B" w14:textId="77777777" w:rsidR="00FB53EA" w:rsidRPr="007B149F" w:rsidRDefault="00FB53EA" w:rsidP="00FB53EA">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line</w:t>
      </w:r>
      <w:proofErr w:type="gramEnd"/>
      <w:r w:rsidRPr="007B149F">
        <w:rPr>
          <w:rFonts w:ascii="Trebuchet MS" w:hAnsi="Trebuchet MS" w:cs="Arial"/>
          <w:color w:val="222222"/>
          <w:sz w:val="22"/>
          <w:szCs w:val="22"/>
        </w:rPr>
        <w:t xml:space="preserve"> of best fit</w:t>
      </w:r>
    </w:p>
    <w:p w14:paraId="67137AED" w14:textId="77777777" w:rsidR="00FB53EA" w:rsidRPr="007B149F" w:rsidRDefault="00FB53EA" w:rsidP="00FB53EA">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must</w:t>
      </w:r>
      <w:proofErr w:type="gramEnd"/>
      <w:r w:rsidRPr="007B149F">
        <w:rPr>
          <w:rFonts w:ascii="Trebuchet MS" w:hAnsi="Trebuchet MS" w:cs="Arial"/>
          <w:i/>
          <w:iCs/>
          <w:color w:val="222222"/>
          <w:sz w:val="22"/>
          <w:szCs w:val="22"/>
        </w:rPr>
        <w:t xml:space="preserve"> avoid anomalous point</w:t>
      </w:r>
    </w:p>
    <w:p w14:paraId="715FB3C1" w14:textId="77777777" w:rsidR="00FB53EA" w:rsidRPr="007B149F" w:rsidRDefault="00FB53EA" w:rsidP="00FB53EA">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7F7FF543" w14:textId="77777777" w:rsidR="00FB53EA" w:rsidRPr="007B149F" w:rsidRDefault="00FB53EA" w:rsidP="00FB53EA">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(e)     </w:t>
      </w:r>
      <w:proofErr w:type="gramStart"/>
      <w:r w:rsidRPr="007B149F">
        <w:rPr>
          <w:rFonts w:ascii="Trebuchet MS" w:hAnsi="Trebuchet MS" w:cs="Arial"/>
          <w:color w:val="222222"/>
          <w:sz w:val="22"/>
          <w:szCs w:val="22"/>
        </w:rPr>
        <w:t>repeatable</w:t>
      </w:r>
      <w:proofErr w:type="gramEnd"/>
    </w:p>
    <w:p w14:paraId="6AF0F8CF" w14:textId="77777777" w:rsidR="00FB53EA" w:rsidRPr="007B149F" w:rsidRDefault="00FB53EA" w:rsidP="00FB53EA">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do</w:t>
      </w:r>
      <w:proofErr w:type="gramEnd"/>
      <w:r w:rsidRPr="007B149F">
        <w:rPr>
          <w:rFonts w:ascii="Trebuchet MS" w:hAnsi="Trebuchet MS" w:cs="Arial"/>
          <w:i/>
          <w:iCs/>
          <w:color w:val="222222"/>
          <w:sz w:val="22"/>
          <w:szCs w:val="22"/>
        </w:rPr>
        <w:t> </w:t>
      </w:r>
      <w:r w:rsidRPr="007B149F">
        <w:rPr>
          <w:rFonts w:ascii="Trebuchet MS" w:hAnsi="Trebuchet MS" w:cs="Arial"/>
          <w:b/>
          <w:bCs/>
          <w:i/>
          <w:iCs/>
          <w:color w:val="222222"/>
          <w:sz w:val="22"/>
          <w:szCs w:val="22"/>
        </w:rPr>
        <w:t>not</w:t>
      </w:r>
      <w:r w:rsidRPr="007B149F">
        <w:rPr>
          <w:rFonts w:ascii="Trebuchet MS" w:hAnsi="Trebuchet MS" w:cs="Arial"/>
          <w:i/>
          <w:iCs/>
          <w:color w:val="222222"/>
          <w:sz w:val="22"/>
          <w:szCs w:val="22"/>
        </w:rPr>
        <w:t> accept reproducible</w:t>
      </w:r>
    </w:p>
    <w:p w14:paraId="39860593" w14:textId="77777777" w:rsidR="00FB53EA" w:rsidRPr="007B149F" w:rsidRDefault="00FB53EA" w:rsidP="00FB53EA">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6590B34A" w14:textId="77777777" w:rsidR="00FB53EA" w:rsidRPr="007B149F" w:rsidRDefault="00FB53EA" w:rsidP="00FB53EA">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(f)      </w:t>
      </w:r>
      <w:proofErr w:type="gramStart"/>
      <w:r w:rsidRPr="007B149F">
        <w:rPr>
          <w:rFonts w:ascii="Trebuchet MS" w:hAnsi="Trebuchet MS" w:cs="Arial"/>
          <w:color w:val="222222"/>
          <w:sz w:val="22"/>
          <w:szCs w:val="22"/>
        </w:rPr>
        <w:t>discard</w:t>
      </w:r>
      <w:proofErr w:type="gramEnd"/>
      <w:r w:rsidRPr="007B149F">
        <w:rPr>
          <w:rFonts w:ascii="Trebuchet MS" w:hAnsi="Trebuchet MS" w:cs="Arial"/>
          <w:color w:val="222222"/>
          <w:sz w:val="22"/>
          <w:szCs w:val="22"/>
        </w:rPr>
        <w:t xml:space="preserve"> any anomalous results</w:t>
      </w:r>
    </w:p>
    <w:p w14:paraId="7B3B0462" w14:textId="77777777" w:rsidR="00FB53EA" w:rsidRPr="007B149F" w:rsidRDefault="00FB53EA" w:rsidP="00FB53EA">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22241006" w14:textId="77777777" w:rsidR="00FB53EA" w:rsidRPr="007B149F" w:rsidRDefault="00FB53EA" w:rsidP="00FB53EA">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calculate</w:t>
      </w:r>
      <w:proofErr w:type="gramEnd"/>
      <w:r w:rsidRPr="007B149F">
        <w:rPr>
          <w:rFonts w:ascii="Trebuchet MS" w:hAnsi="Trebuchet MS" w:cs="Arial"/>
          <w:color w:val="222222"/>
          <w:sz w:val="22"/>
          <w:szCs w:val="22"/>
        </w:rPr>
        <w:t xml:space="preserve"> a mean</w:t>
      </w:r>
    </w:p>
    <w:p w14:paraId="5C8789B9" w14:textId="77777777" w:rsidR="00FB53EA" w:rsidRPr="007B149F" w:rsidRDefault="00FB53EA" w:rsidP="00FB53EA">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56BB6C5A" w14:textId="77777777" w:rsidR="00FB53EA" w:rsidRPr="007B149F" w:rsidRDefault="00FB53EA" w:rsidP="00FB53EA">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(g)     </w:t>
      </w:r>
      <w:proofErr w:type="gramStart"/>
      <w:r w:rsidRPr="007B149F">
        <w:rPr>
          <w:rFonts w:ascii="Trebuchet MS" w:hAnsi="Trebuchet MS" w:cs="Arial"/>
          <w:b/>
          <w:bCs/>
          <w:color w:val="222222"/>
          <w:sz w:val="22"/>
          <w:szCs w:val="22"/>
        </w:rPr>
        <w:t>conclusion</w:t>
      </w:r>
      <w:proofErr w:type="gramEnd"/>
      <w:r w:rsidRPr="007B149F">
        <w:rPr>
          <w:rFonts w:ascii="Trebuchet MS" w:hAnsi="Trebuchet MS" w:cs="Arial"/>
          <w:b/>
          <w:bCs/>
          <w:color w:val="222222"/>
          <w:sz w:val="22"/>
          <w:szCs w:val="22"/>
        </w:rPr>
        <w:t>:</w:t>
      </w:r>
    </w:p>
    <w:p w14:paraId="6F3892FB" w14:textId="77777777" w:rsidR="00FB53EA" w:rsidRPr="007B149F" w:rsidRDefault="00FB53EA" w:rsidP="00FB53EA">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color w:val="222222"/>
          <w:sz w:val="22"/>
          <w:szCs w:val="22"/>
        </w:rPr>
        <w:t>the</w:t>
      </w:r>
      <w:proofErr w:type="gramEnd"/>
      <w:r w:rsidRPr="007B149F">
        <w:rPr>
          <w:rFonts w:ascii="Trebuchet MS" w:hAnsi="Trebuchet MS" w:cs="Arial"/>
          <w:color w:val="222222"/>
          <w:sz w:val="22"/>
          <w:szCs w:val="22"/>
        </w:rPr>
        <w:t xml:space="preserve"> higher the concentration, the higher the rate of reaction</w:t>
      </w:r>
    </w:p>
    <w:p w14:paraId="686BA2AA" w14:textId="77777777" w:rsidR="00FB53EA" w:rsidRPr="007B149F" w:rsidRDefault="00FB53EA" w:rsidP="00FB53EA">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044C3ACA" w14:textId="77777777" w:rsidR="00FB53EA" w:rsidRPr="007B149F" w:rsidRDefault="00FB53EA" w:rsidP="00FB53EA">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proofErr w:type="gramStart"/>
      <w:r w:rsidRPr="007B149F">
        <w:rPr>
          <w:rFonts w:ascii="Trebuchet MS" w:hAnsi="Trebuchet MS" w:cs="Arial"/>
          <w:b/>
          <w:bCs/>
          <w:color w:val="222222"/>
          <w:sz w:val="22"/>
          <w:szCs w:val="22"/>
        </w:rPr>
        <w:t>explanation</w:t>
      </w:r>
      <w:proofErr w:type="gramEnd"/>
      <w:r w:rsidRPr="007B149F">
        <w:rPr>
          <w:rFonts w:ascii="Trebuchet MS" w:hAnsi="Trebuchet MS" w:cs="Arial"/>
          <w:b/>
          <w:bCs/>
          <w:color w:val="222222"/>
          <w:sz w:val="22"/>
          <w:szCs w:val="22"/>
        </w:rPr>
        <w:t>:</w:t>
      </w:r>
    </w:p>
    <w:p w14:paraId="7B78017D" w14:textId="77777777" w:rsidR="00FB53EA" w:rsidRPr="007B149F" w:rsidRDefault="00FB53EA" w:rsidP="00FB53EA">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w:t>
      </w:r>
      <w:proofErr w:type="gramStart"/>
      <w:r w:rsidRPr="007B149F">
        <w:rPr>
          <w:rFonts w:ascii="Trebuchet MS" w:hAnsi="Trebuchet MS" w:cs="Arial"/>
          <w:color w:val="222222"/>
          <w:sz w:val="22"/>
          <w:szCs w:val="22"/>
        </w:rPr>
        <w:t>at</w:t>
      </w:r>
      <w:proofErr w:type="gramEnd"/>
      <w:r w:rsidRPr="007B149F">
        <w:rPr>
          <w:rFonts w:ascii="Trebuchet MS" w:hAnsi="Trebuchet MS" w:cs="Arial"/>
          <w:color w:val="222222"/>
          <w:sz w:val="22"/>
          <w:szCs w:val="22"/>
        </w:rPr>
        <w:t xml:space="preserve"> higher concentrations) there are more particles in a fixed volume</w:t>
      </w:r>
    </w:p>
    <w:p w14:paraId="45DE1BC2" w14:textId="77777777" w:rsidR="00FB53EA" w:rsidRPr="007B149F" w:rsidRDefault="00FB53EA" w:rsidP="00FB53EA">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74DBCB59" w14:textId="77777777" w:rsidR="00FB53EA" w:rsidRPr="007B149F" w:rsidRDefault="00FB53EA" w:rsidP="00FB53EA">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w:t>
      </w:r>
      <w:proofErr w:type="gramStart"/>
      <w:r w:rsidRPr="007B149F">
        <w:rPr>
          <w:rFonts w:ascii="Trebuchet MS" w:hAnsi="Trebuchet MS" w:cs="Arial"/>
          <w:color w:val="222222"/>
          <w:sz w:val="22"/>
          <w:szCs w:val="22"/>
        </w:rPr>
        <w:t>therefore</w:t>
      </w:r>
      <w:proofErr w:type="gramEnd"/>
      <w:r w:rsidRPr="007B149F">
        <w:rPr>
          <w:rFonts w:ascii="Trebuchet MS" w:hAnsi="Trebuchet MS" w:cs="Arial"/>
          <w:color w:val="222222"/>
          <w:sz w:val="22"/>
          <w:szCs w:val="22"/>
        </w:rPr>
        <w:t xml:space="preserve"> the) collisions are more frequent</w:t>
      </w:r>
    </w:p>
    <w:p w14:paraId="2F15086C" w14:textId="77777777" w:rsidR="00FB53EA" w:rsidRPr="007B149F" w:rsidRDefault="00FB53EA" w:rsidP="00FB53EA">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54F0F113" w14:textId="77777777" w:rsidR="00FB53EA" w:rsidRPr="007B149F" w:rsidRDefault="00FB53EA" w:rsidP="00FB53EA">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converse</w:t>
      </w:r>
    </w:p>
    <w:p w14:paraId="3A5D3793" w14:textId="77777777" w:rsidR="00FB53EA" w:rsidRPr="007B149F" w:rsidRDefault="00FB53EA" w:rsidP="00FB53EA">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(h)     120 (s)</w:t>
      </w:r>
    </w:p>
    <w:p w14:paraId="2529DBCB" w14:textId="77777777" w:rsidR="00FB53EA" w:rsidRPr="007B149F" w:rsidRDefault="00FB53EA" w:rsidP="00FB53EA">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51E1C8F8" w14:textId="77777777" w:rsidR="00FB53EA" w:rsidRPr="007B149F" w:rsidRDefault="00FB53EA" w:rsidP="00FB53EA">
      <w:pPr>
        <w:pStyle w:val="indent2"/>
        <w:shd w:val="clear" w:color="auto" w:fill="FFFFFF"/>
        <w:spacing w:before="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0.18 / 120</w:t>
      </w:r>
    </w:p>
    <w:p w14:paraId="5DE7C435" w14:textId="77777777" w:rsidR="00FB53EA" w:rsidRPr="007B149F" w:rsidRDefault="00FB53EA" w:rsidP="00FB53EA">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0.0015</w:t>
      </w:r>
    </w:p>
    <w:p w14:paraId="1F5F1799" w14:textId="77777777" w:rsidR="00FB53EA" w:rsidRPr="007B149F" w:rsidRDefault="00FB53EA" w:rsidP="00FB53EA">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1E19031A" w14:textId="77777777" w:rsidR="00FB53EA" w:rsidRPr="007B149F" w:rsidRDefault="00FB53EA" w:rsidP="00FB53EA">
      <w:pPr>
        <w:pStyle w:val="indent2"/>
        <w:shd w:val="clear" w:color="auto" w:fill="FFFFFF"/>
        <w:spacing w:before="240" w:beforeAutospacing="0" w:after="0" w:afterAutospacing="0"/>
        <w:ind w:left="1701" w:right="567" w:hanging="567"/>
        <w:outlineLvl w:val="5"/>
        <w:rPr>
          <w:rFonts w:ascii="Trebuchet MS" w:hAnsi="Trebuchet MS" w:cs="Arial"/>
          <w:color w:val="222222"/>
          <w:sz w:val="22"/>
          <w:szCs w:val="22"/>
        </w:rPr>
      </w:pPr>
      <w:r w:rsidRPr="007B149F">
        <w:rPr>
          <w:rFonts w:ascii="Trebuchet MS" w:hAnsi="Trebuchet MS" w:cs="Arial"/>
          <w:color w:val="222222"/>
          <w:sz w:val="22"/>
          <w:szCs w:val="22"/>
        </w:rPr>
        <w:t>= 1.5 × 10</w:t>
      </w:r>
      <w:r w:rsidRPr="007B149F">
        <w:rPr>
          <w:rFonts w:ascii="Trebuchet MS" w:hAnsi="Trebuchet MS" w:cs="Arial"/>
          <w:color w:val="222222"/>
          <w:sz w:val="20"/>
          <w:szCs w:val="20"/>
          <w:vertAlign w:val="superscript"/>
        </w:rPr>
        <w:t>−3</w:t>
      </w:r>
      <w:r w:rsidRPr="007B149F">
        <w:rPr>
          <w:rFonts w:ascii="Trebuchet MS" w:hAnsi="Trebuchet MS" w:cs="Arial"/>
          <w:color w:val="222222"/>
          <w:sz w:val="22"/>
          <w:szCs w:val="22"/>
        </w:rPr>
        <w:t> (g / s)</w:t>
      </w:r>
    </w:p>
    <w:p w14:paraId="4098D0F7" w14:textId="77777777" w:rsidR="00FB53EA" w:rsidRPr="007B149F" w:rsidRDefault="00FB53EA" w:rsidP="00FB53EA">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an</w:t>
      </w:r>
      <w:proofErr w:type="gramEnd"/>
      <w:r w:rsidRPr="007B149F">
        <w:rPr>
          <w:rFonts w:ascii="Trebuchet MS" w:hAnsi="Trebuchet MS" w:cs="Arial"/>
          <w:i/>
          <w:iCs/>
          <w:color w:val="222222"/>
          <w:sz w:val="22"/>
          <w:szCs w:val="22"/>
        </w:rPr>
        <w:t xml:space="preserve"> answer of 9 × 10</w:t>
      </w:r>
      <w:r w:rsidRPr="007B149F">
        <w:rPr>
          <w:rFonts w:ascii="Trebuchet MS" w:hAnsi="Trebuchet MS" w:cs="Arial"/>
          <w:i/>
          <w:iCs/>
          <w:color w:val="222222"/>
          <w:sz w:val="20"/>
          <w:szCs w:val="20"/>
          <w:vertAlign w:val="superscript"/>
        </w:rPr>
        <w:t>−2</w:t>
      </w:r>
      <w:r w:rsidRPr="007B149F">
        <w:rPr>
          <w:rFonts w:ascii="Trebuchet MS" w:hAnsi="Trebuchet MS" w:cs="Arial"/>
          <w:i/>
          <w:iCs/>
          <w:color w:val="222222"/>
          <w:sz w:val="22"/>
          <w:szCs w:val="22"/>
        </w:rPr>
        <w:t> scores </w:t>
      </w:r>
      <w:r w:rsidRPr="007B149F">
        <w:rPr>
          <w:rFonts w:ascii="Trebuchet MS" w:hAnsi="Trebuchet MS" w:cs="Arial"/>
          <w:b/>
          <w:bCs/>
          <w:i/>
          <w:iCs/>
          <w:color w:val="222222"/>
          <w:sz w:val="22"/>
          <w:szCs w:val="22"/>
        </w:rPr>
        <w:t>2</w:t>
      </w:r>
      <w:r w:rsidRPr="007B149F">
        <w:rPr>
          <w:rFonts w:ascii="Trebuchet MS" w:hAnsi="Trebuchet MS" w:cs="Arial"/>
          <w:i/>
          <w:iCs/>
          <w:color w:val="222222"/>
          <w:sz w:val="22"/>
          <w:szCs w:val="22"/>
        </w:rPr>
        <w:t> marks</w:t>
      </w:r>
    </w:p>
    <w:p w14:paraId="41956960" w14:textId="77777777" w:rsidR="00FB53EA" w:rsidRPr="007B149F" w:rsidRDefault="00FB53EA" w:rsidP="00FB53EA">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allow</w:t>
      </w:r>
      <w:proofErr w:type="gramEnd"/>
      <w:r w:rsidRPr="007B149F">
        <w:rPr>
          <w:rFonts w:ascii="Trebuchet MS" w:hAnsi="Trebuchet MS" w:cs="Arial"/>
          <w:i/>
          <w:iCs/>
          <w:color w:val="222222"/>
          <w:sz w:val="22"/>
          <w:szCs w:val="22"/>
        </w:rPr>
        <w:t xml:space="preserve"> an answer of 0.09 for </w:t>
      </w:r>
      <w:r w:rsidRPr="007B149F">
        <w:rPr>
          <w:rFonts w:ascii="Trebuchet MS" w:hAnsi="Trebuchet MS" w:cs="Arial"/>
          <w:b/>
          <w:bCs/>
          <w:i/>
          <w:iCs/>
          <w:color w:val="222222"/>
          <w:sz w:val="22"/>
          <w:szCs w:val="22"/>
        </w:rPr>
        <w:t>1</w:t>
      </w:r>
      <w:r w:rsidRPr="007B149F">
        <w:rPr>
          <w:rFonts w:ascii="Trebuchet MS" w:hAnsi="Trebuchet MS" w:cs="Arial"/>
          <w:i/>
          <w:iCs/>
          <w:color w:val="222222"/>
          <w:sz w:val="22"/>
          <w:szCs w:val="22"/>
        </w:rPr>
        <w:t> mark</w:t>
      </w:r>
    </w:p>
    <w:p w14:paraId="1BF852F5" w14:textId="77777777" w:rsidR="00FB53EA" w:rsidRPr="007B149F" w:rsidRDefault="00FB53EA" w:rsidP="00FB53EA">
      <w:pPr>
        <w:pStyle w:val="levelms"/>
        <w:shd w:val="clear" w:color="auto" w:fill="FFFFFF"/>
        <w:spacing w:before="0" w:beforeAutospacing="0" w:after="0" w:afterAutospacing="0"/>
        <w:ind w:right="567"/>
        <w:jc w:val="right"/>
        <w:outlineLvl w:val="5"/>
        <w:rPr>
          <w:rFonts w:ascii="Trebuchet MS" w:hAnsi="Trebuchet MS"/>
          <w:b/>
          <w:bCs/>
          <w:color w:val="222222"/>
          <w:sz w:val="18"/>
          <w:szCs w:val="18"/>
        </w:rPr>
      </w:pPr>
      <w:r w:rsidRPr="007B149F">
        <w:rPr>
          <w:rFonts w:ascii="Trebuchet MS" w:hAnsi="Trebuchet MS"/>
          <w:b/>
          <w:bCs/>
          <w:color w:val="222222"/>
          <w:sz w:val="18"/>
          <w:szCs w:val="18"/>
        </w:rPr>
        <w:t>1</w:t>
      </w:r>
    </w:p>
    <w:p w14:paraId="209334A2" w14:textId="77777777" w:rsidR="00FB53EA" w:rsidRPr="007B149F" w:rsidRDefault="00FB53EA" w:rsidP="00FB53EA">
      <w:pPr>
        <w:pStyle w:val="accept"/>
        <w:shd w:val="clear" w:color="auto" w:fill="FFFFFF"/>
        <w:spacing w:before="60" w:beforeAutospacing="0" w:after="0" w:afterAutospacing="0"/>
        <w:ind w:left="2268" w:right="1701"/>
        <w:outlineLvl w:val="5"/>
        <w:rPr>
          <w:rFonts w:ascii="Trebuchet MS" w:hAnsi="Trebuchet MS" w:cs="Arial"/>
          <w:i/>
          <w:iCs/>
          <w:color w:val="222222"/>
          <w:sz w:val="22"/>
          <w:szCs w:val="22"/>
        </w:rPr>
      </w:pPr>
      <w:proofErr w:type="gramStart"/>
      <w:r w:rsidRPr="007B149F">
        <w:rPr>
          <w:rFonts w:ascii="Trebuchet MS" w:hAnsi="Trebuchet MS" w:cs="Arial"/>
          <w:i/>
          <w:iCs/>
          <w:color w:val="222222"/>
          <w:sz w:val="22"/>
          <w:szCs w:val="22"/>
        </w:rPr>
        <w:t>an</w:t>
      </w:r>
      <w:proofErr w:type="gramEnd"/>
      <w:r w:rsidRPr="007B149F">
        <w:rPr>
          <w:rFonts w:ascii="Trebuchet MS" w:hAnsi="Trebuchet MS" w:cs="Arial"/>
          <w:i/>
          <w:iCs/>
          <w:color w:val="222222"/>
          <w:sz w:val="22"/>
          <w:szCs w:val="22"/>
        </w:rPr>
        <w:t xml:space="preserve"> answer of 1.5 × 10</w:t>
      </w:r>
      <w:r w:rsidRPr="007B149F">
        <w:rPr>
          <w:rFonts w:ascii="Trebuchet MS" w:hAnsi="Trebuchet MS" w:cs="Arial"/>
          <w:i/>
          <w:iCs/>
          <w:color w:val="222222"/>
          <w:sz w:val="20"/>
          <w:szCs w:val="20"/>
          <w:vertAlign w:val="superscript"/>
        </w:rPr>
        <w:t>−3</w:t>
      </w:r>
      <w:r w:rsidRPr="007B149F">
        <w:rPr>
          <w:rFonts w:ascii="Trebuchet MS" w:hAnsi="Trebuchet MS" w:cs="Arial"/>
          <w:i/>
          <w:iCs/>
          <w:color w:val="222222"/>
          <w:sz w:val="22"/>
          <w:szCs w:val="22"/>
        </w:rPr>
        <w:t> (g / s) scores </w:t>
      </w:r>
      <w:r w:rsidRPr="007B149F">
        <w:rPr>
          <w:rFonts w:ascii="Trebuchet MS" w:hAnsi="Trebuchet MS" w:cs="Arial"/>
          <w:b/>
          <w:bCs/>
          <w:i/>
          <w:iCs/>
          <w:color w:val="222222"/>
          <w:sz w:val="22"/>
          <w:szCs w:val="22"/>
        </w:rPr>
        <w:t>3</w:t>
      </w:r>
      <w:r w:rsidRPr="007B149F">
        <w:rPr>
          <w:rFonts w:ascii="Trebuchet MS" w:hAnsi="Trebuchet MS" w:cs="Arial"/>
          <w:i/>
          <w:iCs/>
          <w:color w:val="222222"/>
          <w:sz w:val="22"/>
          <w:szCs w:val="22"/>
        </w:rPr>
        <w:t> marks</w:t>
      </w:r>
    </w:p>
    <w:p w14:paraId="70F5CAD4" w14:textId="0E28612B" w:rsidR="00FB53EA" w:rsidRPr="007B149F" w:rsidRDefault="004F2B80" w:rsidP="00413BAD">
      <w:pPr>
        <w:rPr>
          <w:rFonts w:ascii="Trebuchet MS" w:hAnsi="Trebuchet MS"/>
          <w:sz w:val="20"/>
          <w:szCs w:val="20"/>
        </w:rPr>
      </w:pPr>
      <w:r w:rsidRPr="007B149F">
        <w:rPr>
          <w:rFonts w:ascii="Trebuchet MS" w:hAnsi="Trebuchet MS"/>
          <w:sz w:val="20"/>
          <w:szCs w:val="20"/>
        </w:rPr>
        <w:t>Q199-201</w:t>
      </w:r>
    </w:p>
    <w:p w14:paraId="3E246B17" w14:textId="6244861C" w:rsidR="004F2B80" w:rsidRPr="007B149F" w:rsidRDefault="004F2B80" w:rsidP="00413BAD">
      <w:pPr>
        <w:rPr>
          <w:rFonts w:ascii="Trebuchet MS" w:hAnsi="Trebuchet MS"/>
          <w:sz w:val="20"/>
          <w:szCs w:val="20"/>
        </w:rPr>
      </w:pPr>
    </w:p>
    <w:p w14:paraId="79D9D19C" w14:textId="5422C566" w:rsidR="004F2B80" w:rsidRPr="007B149F" w:rsidRDefault="004F2B80" w:rsidP="00413BAD">
      <w:pPr>
        <w:rPr>
          <w:rFonts w:ascii="Trebuchet MS" w:hAnsi="Trebuchet MS"/>
          <w:sz w:val="20"/>
          <w:szCs w:val="20"/>
        </w:rPr>
      </w:pPr>
    </w:p>
    <w:p w14:paraId="42FBC070" w14:textId="77777777" w:rsidR="004D43B9" w:rsidRPr="007B149F" w:rsidRDefault="004D43B9" w:rsidP="004D43B9">
      <w:pPr>
        <w:overflowPunct w:val="0"/>
        <w:autoSpaceDE w:val="0"/>
        <w:autoSpaceDN w:val="0"/>
        <w:spacing w:before="240" w:after="0" w:line="240" w:lineRule="auto"/>
        <w:ind w:left="567" w:right="567"/>
        <w:outlineLvl w:val="5"/>
        <w:rPr>
          <w:rFonts w:ascii="Trebuchet MS" w:eastAsia="Times New Roman" w:hAnsi="Trebuchet MS" w:cs="Arial"/>
          <w:lang w:val="en" w:eastAsia="en-GB"/>
        </w:rPr>
      </w:pPr>
      <w:proofErr w:type="gramStart"/>
      <w:r w:rsidRPr="007B149F">
        <w:rPr>
          <w:rFonts w:ascii="Trebuchet MS" w:eastAsia="Times New Roman" w:hAnsi="Trebuchet MS" w:cs="Arial"/>
          <w:lang w:val="en" w:eastAsia="en-GB"/>
        </w:rPr>
        <w:t>drinks</w:t>
      </w:r>
      <w:proofErr w:type="gramEnd"/>
      <w:r w:rsidRPr="007B149F">
        <w:rPr>
          <w:rFonts w:ascii="Trebuchet MS" w:eastAsia="Times New Roman" w:hAnsi="Trebuchet MS" w:cs="Arial"/>
          <w:lang w:val="en" w:eastAsia="en-GB"/>
        </w:rPr>
        <w:t xml:space="preserve"> / </w:t>
      </w:r>
      <w:proofErr w:type="spellStart"/>
      <w:r w:rsidRPr="007B149F">
        <w:rPr>
          <w:rFonts w:ascii="Trebuchet MS" w:eastAsia="Times New Roman" w:hAnsi="Trebuchet MS" w:cs="Arial"/>
          <w:lang w:val="en" w:eastAsia="en-GB"/>
        </w:rPr>
        <w:t>colours</w:t>
      </w:r>
      <w:proofErr w:type="spellEnd"/>
      <w:r w:rsidRPr="007B149F">
        <w:rPr>
          <w:rFonts w:ascii="Trebuchet MS" w:eastAsia="Times New Roman" w:hAnsi="Trebuchet MS" w:cs="Arial"/>
          <w:lang w:val="en" w:eastAsia="en-GB"/>
        </w:rPr>
        <w:t xml:space="preserve"> B </w:t>
      </w:r>
      <w:r w:rsidRPr="007B149F">
        <w:rPr>
          <w:rFonts w:ascii="Trebuchet MS" w:eastAsia="Times New Roman" w:hAnsi="Trebuchet MS" w:cs="Arial"/>
          <w:b/>
          <w:bCs/>
          <w:lang w:val="en" w:eastAsia="en-GB"/>
        </w:rPr>
        <w:t>and</w:t>
      </w:r>
      <w:r w:rsidRPr="007B149F">
        <w:rPr>
          <w:rFonts w:ascii="Trebuchet MS" w:eastAsia="Times New Roman" w:hAnsi="Trebuchet MS" w:cs="Arial"/>
          <w:lang w:val="en" w:eastAsia="en-GB"/>
        </w:rPr>
        <w:t xml:space="preserve"> C are safe</w:t>
      </w:r>
    </w:p>
    <w:p w14:paraId="4F125EEE" w14:textId="77777777" w:rsidR="004D43B9" w:rsidRPr="007B149F" w:rsidRDefault="004D43B9" w:rsidP="004D43B9">
      <w:pPr>
        <w:overflowPunct w:val="0"/>
        <w:autoSpaceDE w:val="0"/>
        <w:autoSpaceDN w:val="0"/>
        <w:spacing w:after="0" w:line="240" w:lineRule="auto"/>
        <w:ind w:right="1134"/>
        <w:jc w:val="right"/>
        <w:outlineLvl w:val="5"/>
        <w:rPr>
          <w:rFonts w:ascii="Trebuchet MS" w:eastAsia="Times New Roman" w:hAnsi="Trebuchet MS" w:cs="Times New Roman"/>
          <w:b/>
          <w:bCs/>
          <w:sz w:val="18"/>
          <w:szCs w:val="18"/>
          <w:lang w:val="en" w:eastAsia="en-GB"/>
        </w:rPr>
      </w:pPr>
      <w:r w:rsidRPr="007B149F">
        <w:rPr>
          <w:rFonts w:ascii="Trebuchet MS" w:eastAsia="Times New Roman" w:hAnsi="Trebuchet MS" w:cs="Times New Roman"/>
          <w:b/>
          <w:bCs/>
          <w:sz w:val="18"/>
          <w:szCs w:val="18"/>
          <w:lang w:val="en" w:eastAsia="en-GB"/>
        </w:rPr>
        <w:t>1</w:t>
      </w:r>
    </w:p>
    <w:p w14:paraId="0ED0ACED" w14:textId="77777777" w:rsidR="004D43B9" w:rsidRPr="007B149F" w:rsidRDefault="004D43B9" w:rsidP="004D43B9">
      <w:pPr>
        <w:overflowPunct w:val="0"/>
        <w:autoSpaceDE w:val="0"/>
        <w:autoSpaceDN w:val="0"/>
        <w:spacing w:before="240" w:after="0" w:line="240" w:lineRule="auto"/>
        <w:ind w:left="1134" w:right="567" w:hanging="567"/>
        <w:outlineLvl w:val="5"/>
        <w:rPr>
          <w:rFonts w:ascii="Trebuchet MS" w:eastAsia="Times New Roman" w:hAnsi="Trebuchet MS" w:cs="Arial"/>
          <w:lang w:val="en" w:eastAsia="en-GB"/>
        </w:rPr>
      </w:pPr>
      <w:proofErr w:type="gramStart"/>
      <w:r w:rsidRPr="007B149F">
        <w:rPr>
          <w:rFonts w:ascii="Trebuchet MS" w:eastAsia="Times New Roman" w:hAnsi="Trebuchet MS" w:cs="Arial"/>
          <w:lang w:val="en" w:eastAsia="en-GB"/>
        </w:rPr>
        <w:t>drinks</w:t>
      </w:r>
      <w:proofErr w:type="gramEnd"/>
      <w:r w:rsidRPr="007B149F">
        <w:rPr>
          <w:rFonts w:ascii="Trebuchet MS" w:eastAsia="Times New Roman" w:hAnsi="Trebuchet MS" w:cs="Arial"/>
          <w:lang w:val="en" w:eastAsia="en-GB"/>
        </w:rPr>
        <w:t xml:space="preserve"> / </w:t>
      </w:r>
      <w:proofErr w:type="spellStart"/>
      <w:r w:rsidRPr="007B149F">
        <w:rPr>
          <w:rFonts w:ascii="Trebuchet MS" w:eastAsia="Times New Roman" w:hAnsi="Trebuchet MS" w:cs="Arial"/>
          <w:lang w:val="en" w:eastAsia="en-GB"/>
        </w:rPr>
        <w:t>colours</w:t>
      </w:r>
      <w:proofErr w:type="spellEnd"/>
      <w:r w:rsidRPr="007B149F">
        <w:rPr>
          <w:rFonts w:ascii="Trebuchet MS" w:eastAsia="Times New Roman" w:hAnsi="Trebuchet MS" w:cs="Arial"/>
          <w:lang w:val="en" w:eastAsia="en-GB"/>
        </w:rPr>
        <w:t xml:space="preserve"> A </w:t>
      </w:r>
      <w:r w:rsidRPr="007B149F">
        <w:rPr>
          <w:rFonts w:ascii="Trebuchet MS" w:eastAsia="Times New Roman" w:hAnsi="Trebuchet MS" w:cs="Arial"/>
          <w:b/>
          <w:bCs/>
          <w:lang w:val="en" w:eastAsia="en-GB"/>
        </w:rPr>
        <w:t>and</w:t>
      </w:r>
      <w:r w:rsidRPr="007B149F">
        <w:rPr>
          <w:rFonts w:ascii="Trebuchet MS" w:eastAsia="Times New Roman" w:hAnsi="Trebuchet MS" w:cs="Arial"/>
          <w:lang w:val="en" w:eastAsia="en-GB"/>
        </w:rPr>
        <w:t xml:space="preserve"> D are not safe</w:t>
      </w:r>
    </w:p>
    <w:p w14:paraId="7686B91D" w14:textId="77777777" w:rsidR="004D43B9" w:rsidRPr="007B149F" w:rsidRDefault="004D43B9" w:rsidP="004D43B9">
      <w:pPr>
        <w:overflowPunct w:val="0"/>
        <w:autoSpaceDE w:val="0"/>
        <w:autoSpaceDN w:val="0"/>
        <w:spacing w:before="60" w:after="0" w:line="240" w:lineRule="auto"/>
        <w:ind w:left="2268" w:right="1701"/>
        <w:outlineLvl w:val="5"/>
        <w:rPr>
          <w:rFonts w:ascii="Trebuchet MS" w:eastAsia="Times New Roman" w:hAnsi="Trebuchet MS" w:cs="Arial"/>
          <w:i/>
          <w:iCs/>
          <w:lang w:val="en" w:eastAsia="en-GB"/>
        </w:rPr>
      </w:pPr>
      <w:proofErr w:type="gramStart"/>
      <w:r w:rsidRPr="007B149F">
        <w:rPr>
          <w:rFonts w:ascii="Trebuchet MS" w:eastAsia="Times New Roman" w:hAnsi="Trebuchet MS" w:cs="Arial"/>
          <w:i/>
          <w:iCs/>
          <w:lang w:val="en" w:eastAsia="en-GB"/>
        </w:rPr>
        <w:t>accept</w:t>
      </w:r>
      <w:proofErr w:type="gramEnd"/>
      <w:r w:rsidRPr="007B149F">
        <w:rPr>
          <w:rFonts w:ascii="Trebuchet MS" w:eastAsia="Times New Roman" w:hAnsi="Trebuchet MS" w:cs="Arial"/>
          <w:i/>
          <w:iCs/>
          <w:lang w:val="en" w:eastAsia="en-GB"/>
        </w:rPr>
        <w:t xml:space="preserve"> a </w:t>
      </w:r>
      <w:r w:rsidRPr="007B149F">
        <w:rPr>
          <w:rFonts w:ascii="Trebuchet MS" w:eastAsia="Times New Roman" w:hAnsi="Trebuchet MS" w:cs="Arial"/>
          <w:i/>
          <w:iCs/>
          <w:u w:val="single"/>
          <w:lang w:val="en" w:eastAsia="en-GB"/>
        </w:rPr>
        <w:t>pair</w:t>
      </w:r>
      <w:r w:rsidRPr="007B149F">
        <w:rPr>
          <w:rFonts w:ascii="Trebuchet MS" w:eastAsia="Times New Roman" w:hAnsi="Trebuchet MS" w:cs="Arial"/>
          <w:i/>
          <w:iCs/>
          <w:lang w:val="en" w:eastAsia="en-GB"/>
        </w:rPr>
        <w:t xml:space="preserve"> of one safe </w:t>
      </w:r>
      <w:proofErr w:type="spellStart"/>
      <w:r w:rsidRPr="007B149F">
        <w:rPr>
          <w:rFonts w:ascii="Trebuchet MS" w:eastAsia="Times New Roman" w:hAnsi="Trebuchet MS" w:cs="Arial"/>
          <w:i/>
          <w:iCs/>
          <w:lang w:val="en" w:eastAsia="en-GB"/>
        </w:rPr>
        <w:t>colour</w:t>
      </w:r>
      <w:proofErr w:type="spellEnd"/>
      <w:r w:rsidRPr="007B149F">
        <w:rPr>
          <w:rFonts w:ascii="Trebuchet MS" w:eastAsia="Times New Roman" w:hAnsi="Trebuchet MS" w:cs="Arial"/>
          <w:i/>
          <w:iCs/>
          <w:lang w:val="en" w:eastAsia="en-GB"/>
        </w:rPr>
        <w:t xml:space="preserve"> </w:t>
      </w:r>
      <w:r w:rsidRPr="007B149F">
        <w:rPr>
          <w:rFonts w:ascii="Trebuchet MS" w:eastAsia="Times New Roman" w:hAnsi="Trebuchet MS" w:cs="Arial"/>
          <w:b/>
          <w:bCs/>
          <w:i/>
          <w:iCs/>
          <w:lang w:val="en" w:eastAsia="en-GB"/>
        </w:rPr>
        <w:t xml:space="preserve">and </w:t>
      </w:r>
      <w:r w:rsidRPr="007B149F">
        <w:rPr>
          <w:rFonts w:ascii="Trebuchet MS" w:eastAsia="Times New Roman" w:hAnsi="Trebuchet MS" w:cs="Arial"/>
          <w:i/>
          <w:iCs/>
          <w:lang w:val="en" w:eastAsia="en-GB"/>
        </w:rPr>
        <w:t xml:space="preserve">one not safe </w:t>
      </w:r>
      <w:proofErr w:type="spellStart"/>
      <w:r w:rsidRPr="007B149F">
        <w:rPr>
          <w:rFonts w:ascii="Trebuchet MS" w:eastAsia="Times New Roman" w:hAnsi="Trebuchet MS" w:cs="Arial"/>
          <w:i/>
          <w:iCs/>
          <w:lang w:val="en" w:eastAsia="en-GB"/>
        </w:rPr>
        <w:t>colour</w:t>
      </w:r>
      <w:proofErr w:type="spellEnd"/>
      <w:r w:rsidRPr="007B149F">
        <w:rPr>
          <w:rFonts w:ascii="Trebuchet MS" w:eastAsia="Times New Roman" w:hAnsi="Trebuchet MS" w:cs="Arial"/>
          <w:i/>
          <w:iCs/>
          <w:lang w:val="en" w:eastAsia="en-GB"/>
        </w:rPr>
        <w:t xml:space="preserve"> identified for </w:t>
      </w:r>
      <w:r w:rsidRPr="007B149F">
        <w:rPr>
          <w:rFonts w:ascii="Trebuchet MS" w:eastAsia="Times New Roman" w:hAnsi="Trebuchet MS" w:cs="Arial"/>
          <w:b/>
          <w:bCs/>
          <w:i/>
          <w:iCs/>
          <w:lang w:val="en" w:eastAsia="en-GB"/>
        </w:rPr>
        <w:t xml:space="preserve">1 </w:t>
      </w:r>
      <w:r w:rsidRPr="007B149F">
        <w:rPr>
          <w:rFonts w:ascii="Trebuchet MS" w:eastAsia="Times New Roman" w:hAnsi="Trebuchet MS" w:cs="Arial"/>
          <w:i/>
          <w:iCs/>
          <w:lang w:val="en" w:eastAsia="en-GB"/>
        </w:rPr>
        <w:t>mark</w:t>
      </w:r>
    </w:p>
    <w:p w14:paraId="29789681" w14:textId="77777777" w:rsidR="004D43B9" w:rsidRPr="007B149F" w:rsidRDefault="004D43B9" w:rsidP="004D43B9">
      <w:pPr>
        <w:overflowPunct w:val="0"/>
        <w:autoSpaceDE w:val="0"/>
        <w:autoSpaceDN w:val="0"/>
        <w:spacing w:before="60" w:after="0" w:line="240" w:lineRule="auto"/>
        <w:ind w:left="2268" w:right="1701"/>
        <w:outlineLvl w:val="5"/>
        <w:rPr>
          <w:rFonts w:ascii="Trebuchet MS" w:eastAsia="Times New Roman" w:hAnsi="Trebuchet MS" w:cs="Arial"/>
          <w:i/>
          <w:iCs/>
          <w:lang w:val="en" w:eastAsia="en-GB"/>
        </w:rPr>
      </w:pPr>
      <w:proofErr w:type="gramStart"/>
      <w:r w:rsidRPr="007B149F">
        <w:rPr>
          <w:rFonts w:ascii="Trebuchet MS" w:eastAsia="Times New Roman" w:hAnsi="Trebuchet MS" w:cs="Arial"/>
          <w:i/>
          <w:iCs/>
          <w:lang w:val="en" w:eastAsia="en-GB"/>
        </w:rPr>
        <w:t>accept</w:t>
      </w:r>
      <w:proofErr w:type="gramEnd"/>
      <w:r w:rsidRPr="007B149F">
        <w:rPr>
          <w:rFonts w:ascii="Trebuchet MS" w:eastAsia="Times New Roman" w:hAnsi="Trebuchet MS" w:cs="Arial"/>
          <w:i/>
          <w:iCs/>
          <w:lang w:val="en" w:eastAsia="en-GB"/>
        </w:rPr>
        <w:t xml:space="preserve"> A, B, C and D all contain one safe </w:t>
      </w:r>
      <w:proofErr w:type="spellStart"/>
      <w:r w:rsidRPr="007B149F">
        <w:rPr>
          <w:rFonts w:ascii="Trebuchet MS" w:eastAsia="Times New Roman" w:hAnsi="Trebuchet MS" w:cs="Arial"/>
          <w:i/>
          <w:iCs/>
          <w:lang w:val="en" w:eastAsia="en-GB"/>
        </w:rPr>
        <w:t>colour</w:t>
      </w:r>
      <w:proofErr w:type="spellEnd"/>
      <w:r w:rsidRPr="007B149F">
        <w:rPr>
          <w:rFonts w:ascii="Trebuchet MS" w:eastAsia="Times New Roman" w:hAnsi="Trebuchet MS" w:cs="Arial"/>
          <w:i/>
          <w:iCs/>
          <w:lang w:val="en" w:eastAsia="en-GB"/>
        </w:rPr>
        <w:t xml:space="preserve"> for </w:t>
      </w:r>
      <w:r w:rsidRPr="007B149F">
        <w:rPr>
          <w:rFonts w:ascii="Trebuchet MS" w:eastAsia="Times New Roman" w:hAnsi="Trebuchet MS" w:cs="Arial"/>
          <w:b/>
          <w:bCs/>
          <w:i/>
          <w:iCs/>
          <w:lang w:val="en" w:eastAsia="en-GB"/>
        </w:rPr>
        <w:t>1</w:t>
      </w:r>
      <w:r w:rsidRPr="007B149F">
        <w:rPr>
          <w:rFonts w:ascii="Trebuchet MS" w:eastAsia="Times New Roman" w:hAnsi="Trebuchet MS" w:cs="Arial"/>
          <w:i/>
          <w:iCs/>
          <w:lang w:val="en" w:eastAsia="en-GB"/>
        </w:rPr>
        <w:t xml:space="preserve"> mark</w:t>
      </w:r>
    </w:p>
    <w:p w14:paraId="1232AE34" w14:textId="77777777" w:rsidR="004D43B9" w:rsidRPr="007B149F" w:rsidRDefault="004D43B9" w:rsidP="004D43B9">
      <w:pPr>
        <w:overflowPunct w:val="0"/>
        <w:autoSpaceDE w:val="0"/>
        <w:autoSpaceDN w:val="0"/>
        <w:spacing w:before="60" w:after="0" w:line="240" w:lineRule="auto"/>
        <w:ind w:left="2268" w:right="1701"/>
        <w:outlineLvl w:val="5"/>
        <w:rPr>
          <w:rFonts w:ascii="Trebuchet MS" w:eastAsia="Times New Roman" w:hAnsi="Trebuchet MS" w:cs="Arial"/>
          <w:i/>
          <w:iCs/>
          <w:lang w:val="en" w:eastAsia="en-GB"/>
        </w:rPr>
      </w:pPr>
      <w:proofErr w:type="gramStart"/>
      <w:r w:rsidRPr="007B149F">
        <w:rPr>
          <w:rFonts w:ascii="Trebuchet MS" w:eastAsia="Times New Roman" w:hAnsi="Trebuchet MS" w:cs="Arial"/>
          <w:i/>
          <w:iCs/>
          <w:lang w:val="en" w:eastAsia="en-GB"/>
        </w:rPr>
        <w:t>ignore</w:t>
      </w:r>
      <w:proofErr w:type="gramEnd"/>
      <w:r w:rsidRPr="007B149F">
        <w:rPr>
          <w:rFonts w:ascii="Trebuchet MS" w:eastAsia="Times New Roman" w:hAnsi="Trebuchet MS" w:cs="Arial"/>
          <w:i/>
          <w:iCs/>
          <w:lang w:val="en" w:eastAsia="en-GB"/>
        </w:rPr>
        <w:t xml:space="preserve"> references to shading</w:t>
      </w:r>
    </w:p>
    <w:p w14:paraId="54FBCB45" w14:textId="2A636656" w:rsidR="004F2B80" w:rsidRPr="007B149F" w:rsidRDefault="004F2B80" w:rsidP="00413BAD">
      <w:pPr>
        <w:rPr>
          <w:rFonts w:ascii="Trebuchet MS" w:hAnsi="Trebuchet MS"/>
          <w:sz w:val="20"/>
          <w:szCs w:val="20"/>
        </w:rPr>
      </w:pPr>
    </w:p>
    <w:p w14:paraId="4259CAC8" w14:textId="19B45A34" w:rsidR="004F2B80" w:rsidRPr="007B149F" w:rsidRDefault="004F2B80" w:rsidP="00413BAD">
      <w:pPr>
        <w:rPr>
          <w:rFonts w:ascii="Trebuchet MS" w:hAnsi="Trebuchet MS"/>
          <w:sz w:val="20"/>
          <w:szCs w:val="20"/>
        </w:rPr>
      </w:pPr>
    </w:p>
    <w:p w14:paraId="36F5305E" w14:textId="3C3A9D83" w:rsidR="004F2B80" w:rsidRPr="007B149F" w:rsidRDefault="004F2B80" w:rsidP="00413BAD">
      <w:pPr>
        <w:rPr>
          <w:rFonts w:ascii="Trebuchet MS" w:hAnsi="Trebuchet MS"/>
          <w:sz w:val="20"/>
          <w:szCs w:val="20"/>
        </w:rPr>
      </w:pPr>
    </w:p>
    <w:p w14:paraId="71001345" w14:textId="77777777" w:rsidR="004D43B9" w:rsidRPr="007B149F" w:rsidRDefault="004D43B9" w:rsidP="004D43B9">
      <w:pPr>
        <w:overflowPunct w:val="0"/>
        <w:autoSpaceDE w:val="0"/>
        <w:autoSpaceDN w:val="0"/>
        <w:spacing w:before="240" w:after="0" w:line="240" w:lineRule="auto"/>
        <w:ind w:left="1134" w:right="567" w:hanging="567"/>
        <w:outlineLvl w:val="5"/>
        <w:rPr>
          <w:rFonts w:ascii="Trebuchet MS" w:eastAsia="Times New Roman" w:hAnsi="Trebuchet MS" w:cs="Arial"/>
          <w:lang w:val="en" w:eastAsia="en-GB"/>
        </w:rPr>
      </w:pPr>
      <w:r w:rsidRPr="007B149F">
        <w:rPr>
          <w:rFonts w:ascii="Trebuchet MS" w:eastAsia="Times New Roman" w:hAnsi="Trebuchet MS" w:cs="Arial"/>
          <w:lang w:val="en" w:eastAsia="en-GB"/>
        </w:rPr>
        <w:t>(a)     (</w:t>
      </w:r>
      <w:proofErr w:type="gramStart"/>
      <w:r w:rsidRPr="007B149F">
        <w:rPr>
          <w:rFonts w:ascii="Trebuchet MS" w:eastAsia="Times New Roman" w:hAnsi="Trebuchet MS" w:cs="Arial"/>
          <w:lang w:val="en" w:eastAsia="en-GB"/>
        </w:rPr>
        <w:t>improve</w:t>
      </w:r>
      <w:proofErr w:type="gramEnd"/>
      <w:r w:rsidRPr="007B149F">
        <w:rPr>
          <w:rFonts w:ascii="Trebuchet MS" w:eastAsia="Times New Roman" w:hAnsi="Trebuchet MS" w:cs="Arial"/>
          <w:lang w:val="en" w:eastAsia="en-GB"/>
        </w:rPr>
        <w:t>) appearance</w:t>
      </w:r>
    </w:p>
    <w:p w14:paraId="2AF04504" w14:textId="77777777" w:rsidR="004D43B9" w:rsidRPr="007B149F" w:rsidRDefault="004D43B9" w:rsidP="004D43B9">
      <w:pPr>
        <w:overflowPunct w:val="0"/>
        <w:autoSpaceDE w:val="0"/>
        <w:autoSpaceDN w:val="0"/>
        <w:spacing w:before="60" w:after="0" w:line="240" w:lineRule="auto"/>
        <w:ind w:left="2268" w:right="1701"/>
        <w:outlineLvl w:val="5"/>
        <w:rPr>
          <w:rFonts w:ascii="Trebuchet MS" w:eastAsia="Times New Roman" w:hAnsi="Trebuchet MS" w:cs="Arial"/>
          <w:i/>
          <w:iCs/>
          <w:lang w:val="en" w:eastAsia="en-GB"/>
        </w:rPr>
      </w:pPr>
      <w:proofErr w:type="gramStart"/>
      <w:r w:rsidRPr="007B149F">
        <w:rPr>
          <w:rFonts w:ascii="Trebuchet MS" w:eastAsia="Times New Roman" w:hAnsi="Trebuchet MS" w:cs="Arial"/>
          <w:i/>
          <w:iCs/>
          <w:lang w:val="en" w:eastAsia="en-GB"/>
        </w:rPr>
        <w:t>allow</w:t>
      </w:r>
      <w:proofErr w:type="gramEnd"/>
      <w:r w:rsidRPr="007B149F">
        <w:rPr>
          <w:rFonts w:ascii="Trebuchet MS" w:eastAsia="Times New Roman" w:hAnsi="Trebuchet MS" w:cs="Arial"/>
          <w:i/>
          <w:iCs/>
          <w:lang w:val="en" w:eastAsia="en-GB"/>
        </w:rPr>
        <w:t xml:space="preserve"> add </w:t>
      </w:r>
      <w:proofErr w:type="spellStart"/>
      <w:r w:rsidRPr="007B149F">
        <w:rPr>
          <w:rFonts w:ascii="Trebuchet MS" w:eastAsia="Times New Roman" w:hAnsi="Trebuchet MS" w:cs="Arial"/>
          <w:i/>
          <w:iCs/>
          <w:lang w:val="en" w:eastAsia="en-GB"/>
        </w:rPr>
        <w:t>colour</w:t>
      </w:r>
      <w:proofErr w:type="spellEnd"/>
    </w:p>
    <w:p w14:paraId="5E94632C" w14:textId="77777777" w:rsidR="004D43B9" w:rsidRPr="007B149F" w:rsidRDefault="004D43B9" w:rsidP="004D43B9">
      <w:pPr>
        <w:overflowPunct w:val="0"/>
        <w:autoSpaceDE w:val="0"/>
        <w:autoSpaceDN w:val="0"/>
        <w:spacing w:before="60" w:after="0" w:line="240" w:lineRule="auto"/>
        <w:ind w:left="2268" w:right="1701"/>
        <w:outlineLvl w:val="5"/>
        <w:rPr>
          <w:rFonts w:ascii="Trebuchet MS" w:eastAsia="Times New Roman" w:hAnsi="Trebuchet MS" w:cs="Arial"/>
          <w:i/>
          <w:iCs/>
          <w:lang w:val="en" w:eastAsia="en-GB"/>
        </w:rPr>
      </w:pPr>
      <w:proofErr w:type="gramStart"/>
      <w:r w:rsidRPr="007B149F">
        <w:rPr>
          <w:rFonts w:ascii="Trebuchet MS" w:eastAsia="Times New Roman" w:hAnsi="Trebuchet MS" w:cs="Arial"/>
          <w:i/>
          <w:iCs/>
          <w:lang w:val="en" w:eastAsia="en-GB"/>
        </w:rPr>
        <w:t>allow</w:t>
      </w:r>
      <w:proofErr w:type="gramEnd"/>
      <w:r w:rsidRPr="007B149F">
        <w:rPr>
          <w:rFonts w:ascii="Trebuchet MS" w:eastAsia="Times New Roman" w:hAnsi="Trebuchet MS" w:cs="Arial"/>
          <w:i/>
          <w:iCs/>
          <w:lang w:val="en" w:eastAsia="en-GB"/>
        </w:rPr>
        <w:t xml:space="preserve"> these food </w:t>
      </w:r>
      <w:proofErr w:type="spellStart"/>
      <w:r w:rsidRPr="007B149F">
        <w:rPr>
          <w:rFonts w:ascii="Trebuchet MS" w:eastAsia="Times New Roman" w:hAnsi="Trebuchet MS" w:cs="Arial"/>
          <w:i/>
          <w:iCs/>
          <w:lang w:val="en" w:eastAsia="en-GB"/>
        </w:rPr>
        <w:t>colourings</w:t>
      </w:r>
      <w:proofErr w:type="spellEnd"/>
      <w:r w:rsidRPr="007B149F">
        <w:rPr>
          <w:rFonts w:ascii="Trebuchet MS" w:eastAsia="Times New Roman" w:hAnsi="Trebuchet MS" w:cs="Arial"/>
          <w:i/>
          <w:iCs/>
          <w:lang w:val="en" w:eastAsia="en-GB"/>
        </w:rPr>
        <w:t xml:space="preserve"> have not been proven to cause hyperactive </w:t>
      </w:r>
      <w:proofErr w:type="spellStart"/>
      <w:r w:rsidRPr="007B149F">
        <w:rPr>
          <w:rFonts w:ascii="Trebuchet MS" w:eastAsia="Times New Roman" w:hAnsi="Trebuchet MS" w:cs="Arial"/>
          <w:i/>
          <w:iCs/>
          <w:lang w:val="en" w:eastAsia="en-GB"/>
        </w:rPr>
        <w:t>behaviour</w:t>
      </w:r>
      <w:proofErr w:type="spellEnd"/>
      <w:r w:rsidRPr="007B149F">
        <w:rPr>
          <w:rFonts w:ascii="Trebuchet MS" w:eastAsia="Times New Roman" w:hAnsi="Trebuchet MS" w:cs="Arial"/>
          <w:i/>
          <w:iCs/>
          <w:lang w:val="en" w:eastAsia="en-GB"/>
        </w:rPr>
        <w:t xml:space="preserve"> in young children</w:t>
      </w:r>
    </w:p>
    <w:p w14:paraId="7DAD7C14" w14:textId="77777777" w:rsidR="004D43B9" w:rsidRPr="007B149F" w:rsidRDefault="004D43B9" w:rsidP="004D43B9">
      <w:pPr>
        <w:overflowPunct w:val="0"/>
        <w:autoSpaceDE w:val="0"/>
        <w:autoSpaceDN w:val="0"/>
        <w:spacing w:before="60" w:after="0" w:line="240" w:lineRule="auto"/>
        <w:ind w:left="2268" w:right="1701"/>
        <w:outlineLvl w:val="5"/>
        <w:rPr>
          <w:rFonts w:ascii="Trebuchet MS" w:eastAsia="Times New Roman" w:hAnsi="Trebuchet MS" w:cs="Arial"/>
          <w:i/>
          <w:iCs/>
          <w:lang w:val="en" w:eastAsia="en-GB"/>
        </w:rPr>
      </w:pPr>
      <w:proofErr w:type="gramStart"/>
      <w:r w:rsidRPr="007B149F">
        <w:rPr>
          <w:rFonts w:ascii="Trebuchet MS" w:eastAsia="Times New Roman" w:hAnsi="Trebuchet MS" w:cs="Arial"/>
          <w:i/>
          <w:iCs/>
          <w:lang w:val="en" w:eastAsia="en-GB"/>
        </w:rPr>
        <w:t>do</w:t>
      </w:r>
      <w:proofErr w:type="gramEnd"/>
      <w:r w:rsidRPr="007B149F">
        <w:rPr>
          <w:rFonts w:ascii="Trebuchet MS" w:eastAsia="Times New Roman" w:hAnsi="Trebuchet MS" w:cs="Arial"/>
          <w:i/>
          <w:iCs/>
          <w:lang w:val="en" w:eastAsia="en-GB"/>
        </w:rPr>
        <w:t xml:space="preserve"> </w:t>
      </w:r>
      <w:r w:rsidRPr="007B149F">
        <w:rPr>
          <w:rFonts w:ascii="Trebuchet MS" w:eastAsia="Times New Roman" w:hAnsi="Trebuchet MS" w:cs="Arial"/>
          <w:b/>
          <w:bCs/>
          <w:i/>
          <w:iCs/>
          <w:lang w:val="en" w:eastAsia="en-GB"/>
        </w:rPr>
        <w:t>not</w:t>
      </w:r>
      <w:r w:rsidRPr="007B149F">
        <w:rPr>
          <w:rFonts w:ascii="Trebuchet MS" w:eastAsia="Times New Roman" w:hAnsi="Trebuchet MS" w:cs="Arial"/>
          <w:i/>
          <w:iCs/>
          <w:lang w:val="en" w:eastAsia="en-GB"/>
        </w:rPr>
        <w:t xml:space="preserve"> accept taste / </w:t>
      </w:r>
      <w:proofErr w:type="spellStart"/>
      <w:r w:rsidRPr="007B149F">
        <w:rPr>
          <w:rFonts w:ascii="Trebuchet MS" w:eastAsia="Times New Roman" w:hAnsi="Trebuchet MS" w:cs="Arial"/>
          <w:i/>
          <w:iCs/>
          <w:lang w:val="en" w:eastAsia="en-GB"/>
        </w:rPr>
        <w:t>flavour</w:t>
      </w:r>
      <w:proofErr w:type="spellEnd"/>
      <w:r w:rsidRPr="007B149F">
        <w:rPr>
          <w:rFonts w:ascii="Trebuchet MS" w:eastAsia="Times New Roman" w:hAnsi="Trebuchet MS" w:cs="Arial"/>
          <w:i/>
          <w:iCs/>
          <w:lang w:val="en" w:eastAsia="en-GB"/>
        </w:rPr>
        <w:t xml:space="preserve"> / preservatives</w:t>
      </w:r>
    </w:p>
    <w:p w14:paraId="037DF717" w14:textId="77777777" w:rsidR="004D43B9" w:rsidRPr="007B149F" w:rsidRDefault="004D43B9" w:rsidP="004D43B9">
      <w:pPr>
        <w:overflowPunct w:val="0"/>
        <w:autoSpaceDE w:val="0"/>
        <w:autoSpaceDN w:val="0"/>
        <w:spacing w:before="60" w:after="0" w:line="240" w:lineRule="auto"/>
        <w:ind w:left="2268" w:right="1701"/>
        <w:outlineLvl w:val="5"/>
        <w:rPr>
          <w:rFonts w:ascii="Trebuchet MS" w:eastAsia="Times New Roman" w:hAnsi="Trebuchet MS" w:cs="Arial"/>
          <w:i/>
          <w:iCs/>
          <w:lang w:val="en" w:eastAsia="en-GB"/>
        </w:rPr>
      </w:pPr>
      <w:proofErr w:type="gramStart"/>
      <w:r w:rsidRPr="007B149F">
        <w:rPr>
          <w:rFonts w:ascii="Trebuchet MS" w:eastAsia="Times New Roman" w:hAnsi="Trebuchet MS" w:cs="Arial"/>
          <w:i/>
          <w:iCs/>
          <w:lang w:val="en" w:eastAsia="en-GB"/>
        </w:rPr>
        <w:t>ignore</w:t>
      </w:r>
      <w:proofErr w:type="gramEnd"/>
      <w:r w:rsidRPr="007B149F">
        <w:rPr>
          <w:rFonts w:ascii="Trebuchet MS" w:eastAsia="Times New Roman" w:hAnsi="Trebuchet MS" w:cs="Arial"/>
          <w:i/>
          <w:iCs/>
          <w:lang w:val="en" w:eastAsia="en-GB"/>
        </w:rPr>
        <w:t xml:space="preserve"> reference to E-numbers</w:t>
      </w:r>
    </w:p>
    <w:p w14:paraId="127CEF85" w14:textId="77777777" w:rsidR="004D43B9" w:rsidRPr="007B149F" w:rsidRDefault="004D43B9" w:rsidP="004D43B9">
      <w:pPr>
        <w:overflowPunct w:val="0"/>
        <w:autoSpaceDE w:val="0"/>
        <w:autoSpaceDN w:val="0"/>
        <w:spacing w:after="0" w:line="240" w:lineRule="auto"/>
        <w:ind w:right="1134"/>
        <w:jc w:val="right"/>
        <w:outlineLvl w:val="5"/>
        <w:rPr>
          <w:rFonts w:ascii="Trebuchet MS" w:eastAsia="Times New Roman" w:hAnsi="Trebuchet MS" w:cs="Times New Roman"/>
          <w:b/>
          <w:bCs/>
          <w:sz w:val="18"/>
          <w:szCs w:val="18"/>
          <w:lang w:val="en" w:eastAsia="en-GB"/>
        </w:rPr>
      </w:pPr>
      <w:r w:rsidRPr="007B149F">
        <w:rPr>
          <w:rFonts w:ascii="Trebuchet MS" w:eastAsia="Times New Roman" w:hAnsi="Trebuchet MS" w:cs="Times New Roman"/>
          <w:b/>
          <w:bCs/>
          <w:sz w:val="18"/>
          <w:szCs w:val="18"/>
          <w:lang w:val="en" w:eastAsia="en-GB"/>
        </w:rPr>
        <w:t>1</w:t>
      </w:r>
    </w:p>
    <w:p w14:paraId="5DFD83B4" w14:textId="77777777" w:rsidR="004D43B9" w:rsidRPr="007B149F" w:rsidRDefault="004D43B9" w:rsidP="004D43B9">
      <w:pPr>
        <w:overflowPunct w:val="0"/>
        <w:autoSpaceDE w:val="0"/>
        <w:autoSpaceDN w:val="0"/>
        <w:spacing w:before="240" w:after="0" w:line="240" w:lineRule="auto"/>
        <w:ind w:left="1134" w:right="567" w:hanging="567"/>
        <w:outlineLvl w:val="5"/>
        <w:rPr>
          <w:rFonts w:ascii="Trebuchet MS" w:eastAsia="Times New Roman" w:hAnsi="Trebuchet MS" w:cs="Arial"/>
          <w:lang w:val="en" w:eastAsia="en-GB"/>
        </w:rPr>
      </w:pPr>
      <w:r w:rsidRPr="007B149F">
        <w:rPr>
          <w:rFonts w:ascii="Trebuchet MS" w:eastAsia="Times New Roman" w:hAnsi="Trebuchet MS" w:cs="Arial"/>
          <w:lang w:val="en" w:eastAsia="en-GB"/>
        </w:rPr>
        <w:t>(b)     X</w:t>
      </w:r>
    </w:p>
    <w:p w14:paraId="61B267AE" w14:textId="77777777" w:rsidR="004D43B9" w:rsidRPr="007B149F" w:rsidRDefault="004D43B9" w:rsidP="004D43B9">
      <w:pPr>
        <w:overflowPunct w:val="0"/>
        <w:autoSpaceDE w:val="0"/>
        <w:autoSpaceDN w:val="0"/>
        <w:spacing w:after="0" w:line="240" w:lineRule="auto"/>
        <w:ind w:right="1134"/>
        <w:jc w:val="right"/>
        <w:outlineLvl w:val="5"/>
        <w:rPr>
          <w:rFonts w:ascii="Trebuchet MS" w:eastAsia="Times New Roman" w:hAnsi="Trebuchet MS" w:cs="Times New Roman"/>
          <w:b/>
          <w:bCs/>
          <w:sz w:val="18"/>
          <w:szCs w:val="18"/>
          <w:lang w:val="en" w:eastAsia="en-GB"/>
        </w:rPr>
      </w:pPr>
      <w:r w:rsidRPr="007B149F">
        <w:rPr>
          <w:rFonts w:ascii="Trebuchet MS" w:eastAsia="Times New Roman" w:hAnsi="Trebuchet MS" w:cs="Times New Roman"/>
          <w:b/>
          <w:bCs/>
          <w:sz w:val="18"/>
          <w:szCs w:val="18"/>
          <w:lang w:val="en" w:eastAsia="en-GB"/>
        </w:rPr>
        <w:t>1</w:t>
      </w:r>
    </w:p>
    <w:p w14:paraId="14406F81" w14:textId="77777777" w:rsidR="004D43B9" w:rsidRPr="007B149F" w:rsidRDefault="004D43B9" w:rsidP="004D43B9">
      <w:pPr>
        <w:overflowPunct w:val="0"/>
        <w:autoSpaceDE w:val="0"/>
        <w:autoSpaceDN w:val="0"/>
        <w:spacing w:before="240" w:after="0" w:line="240" w:lineRule="auto"/>
        <w:ind w:left="1134" w:right="567" w:hanging="567"/>
        <w:outlineLvl w:val="5"/>
        <w:rPr>
          <w:rFonts w:ascii="Trebuchet MS" w:eastAsia="Times New Roman" w:hAnsi="Trebuchet MS" w:cs="Arial"/>
          <w:lang w:val="en" w:eastAsia="en-GB"/>
        </w:rPr>
      </w:pPr>
      <w:r w:rsidRPr="007B149F">
        <w:rPr>
          <w:rFonts w:ascii="Trebuchet MS" w:eastAsia="Times New Roman" w:hAnsi="Trebuchet MS" w:cs="Arial"/>
          <w:lang w:val="en" w:eastAsia="en-GB"/>
        </w:rPr>
        <w:t>(c)     </w:t>
      </w:r>
      <w:proofErr w:type="gramStart"/>
      <w:r w:rsidRPr="007B149F">
        <w:rPr>
          <w:rFonts w:ascii="Trebuchet MS" w:eastAsia="Times New Roman" w:hAnsi="Trebuchet MS" w:cs="Arial"/>
          <w:lang w:val="en" w:eastAsia="en-GB"/>
        </w:rPr>
        <w:t>any</w:t>
      </w:r>
      <w:proofErr w:type="gramEnd"/>
      <w:r w:rsidRPr="007B149F">
        <w:rPr>
          <w:rFonts w:ascii="Trebuchet MS" w:eastAsia="Times New Roman" w:hAnsi="Trebuchet MS" w:cs="Arial"/>
          <w:lang w:val="en" w:eastAsia="en-GB"/>
        </w:rPr>
        <w:t xml:space="preserve"> </w:t>
      </w:r>
      <w:r w:rsidRPr="007B149F">
        <w:rPr>
          <w:rFonts w:ascii="Trebuchet MS" w:eastAsia="Times New Roman" w:hAnsi="Trebuchet MS" w:cs="Arial"/>
          <w:b/>
          <w:bCs/>
          <w:lang w:val="en" w:eastAsia="en-GB"/>
        </w:rPr>
        <w:t>three</w:t>
      </w:r>
      <w:r w:rsidRPr="007B149F">
        <w:rPr>
          <w:rFonts w:ascii="Trebuchet MS" w:eastAsia="Times New Roman" w:hAnsi="Trebuchet MS" w:cs="Arial"/>
          <w:lang w:val="en" w:eastAsia="en-GB"/>
        </w:rPr>
        <w:t xml:space="preserve"> from:</w:t>
      </w:r>
    </w:p>
    <w:p w14:paraId="070273EB" w14:textId="77777777" w:rsidR="004D43B9" w:rsidRPr="007B149F" w:rsidRDefault="004D43B9" w:rsidP="004D43B9">
      <w:pPr>
        <w:overflowPunct w:val="0"/>
        <w:autoSpaceDE w:val="0"/>
        <w:autoSpaceDN w:val="0"/>
        <w:spacing w:before="240" w:after="0" w:line="240" w:lineRule="auto"/>
        <w:ind w:left="1701" w:right="567" w:hanging="567"/>
        <w:outlineLvl w:val="5"/>
        <w:rPr>
          <w:rFonts w:ascii="Trebuchet MS" w:eastAsia="Times New Roman" w:hAnsi="Trebuchet MS" w:cs="Arial"/>
          <w:lang w:val="en" w:eastAsia="en-GB"/>
        </w:rPr>
      </w:pPr>
      <w:r w:rsidRPr="007B149F">
        <w:rPr>
          <w:rFonts w:ascii="Trebuchet MS" w:eastAsia="Times New Roman" w:hAnsi="Trebuchet MS" w:cs="Arial"/>
          <w:lang w:val="en" w:eastAsia="en-GB"/>
        </w:rPr>
        <w:t xml:space="preserve">•        S contains six / 6 </w:t>
      </w:r>
      <w:proofErr w:type="spellStart"/>
      <w:r w:rsidRPr="007B149F">
        <w:rPr>
          <w:rFonts w:ascii="Trebuchet MS" w:eastAsia="Times New Roman" w:hAnsi="Trebuchet MS" w:cs="Arial"/>
          <w:lang w:val="en" w:eastAsia="en-GB"/>
        </w:rPr>
        <w:t>colourings</w:t>
      </w:r>
      <w:proofErr w:type="spellEnd"/>
    </w:p>
    <w:p w14:paraId="0425BFDD" w14:textId="77777777" w:rsidR="004D43B9" w:rsidRPr="007B149F" w:rsidRDefault="004D43B9" w:rsidP="004D43B9">
      <w:pPr>
        <w:overflowPunct w:val="0"/>
        <w:autoSpaceDE w:val="0"/>
        <w:autoSpaceDN w:val="0"/>
        <w:spacing w:before="240" w:after="0" w:line="240" w:lineRule="auto"/>
        <w:ind w:left="1701" w:right="567" w:hanging="567"/>
        <w:outlineLvl w:val="5"/>
        <w:rPr>
          <w:rFonts w:ascii="Trebuchet MS" w:eastAsia="Times New Roman" w:hAnsi="Trebuchet MS" w:cs="Arial"/>
          <w:lang w:val="en" w:eastAsia="en-GB"/>
        </w:rPr>
      </w:pPr>
      <w:r w:rsidRPr="007B149F">
        <w:rPr>
          <w:rFonts w:ascii="Trebuchet MS" w:eastAsia="Times New Roman" w:hAnsi="Trebuchet MS" w:cs="Arial"/>
          <w:lang w:val="en" w:eastAsia="en-GB"/>
        </w:rPr>
        <w:t xml:space="preserve">•        P contains five / 5 </w:t>
      </w:r>
      <w:proofErr w:type="spellStart"/>
      <w:r w:rsidRPr="007B149F">
        <w:rPr>
          <w:rFonts w:ascii="Trebuchet MS" w:eastAsia="Times New Roman" w:hAnsi="Trebuchet MS" w:cs="Arial"/>
          <w:lang w:val="en" w:eastAsia="en-GB"/>
        </w:rPr>
        <w:t>colourings</w:t>
      </w:r>
      <w:proofErr w:type="spellEnd"/>
    </w:p>
    <w:p w14:paraId="373E2B52" w14:textId="77777777" w:rsidR="004D43B9" w:rsidRPr="007B149F" w:rsidRDefault="004D43B9" w:rsidP="004D43B9">
      <w:pPr>
        <w:overflowPunct w:val="0"/>
        <w:autoSpaceDE w:val="0"/>
        <w:autoSpaceDN w:val="0"/>
        <w:spacing w:before="60" w:after="0" w:line="240" w:lineRule="auto"/>
        <w:ind w:left="2268" w:right="1701"/>
        <w:outlineLvl w:val="5"/>
        <w:rPr>
          <w:rFonts w:ascii="Trebuchet MS" w:eastAsia="Times New Roman" w:hAnsi="Trebuchet MS" w:cs="Arial"/>
          <w:i/>
          <w:iCs/>
          <w:lang w:val="en" w:eastAsia="en-GB"/>
        </w:rPr>
      </w:pPr>
      <w:proofErr w:type="gramStart"/>
      <w:r w:rsidRPr="007B149F">
        <w:rPr>
          <w:rFonts w:ascii="Trebuchet MS" w:eastAsia="Times New Roman" w:hAnsi="Trebuchet MS" w:cs="Arial"/>
          <w:i/>
          <w:iCs/>
          <w:lang w:val="en" w:eastAsia="en-GB"/>
        </w:rPr>
        <w:t>if</w:t>
      </w:r>
      <w:proofErr w:type="gramEnd"/>
      <w:r w:rsidRPr="007B149F">
        <w:rPr>
          <w:rFonts w:ascii="Trebuchet MS" w:eastAsia="Times New Roman" w:hAnsi="Trebuchet MS" w:cs="Arial"/>
          <w:i/>
          <w:iCs/>
          <w:lang w:val="en" w:eastAsia="en-GB"/>
        </w:rPr>
        <w:t xml:space="preserve"> neither of first 2 bullet points given allow </w:t>
      </w:r>
      <w:r w:rsidRPr="007B149F">
        <w:rPr>
          <w:rFonts w:ascii="Trebuchet MS" w:eastAsia="Times New Roman" w:hAnsi="Trebuchet MS" w:cs="Arial"/>
          <w:b/>
          <w:bCs/>
          <w:i/>
          <w:iCs/>
          <w:lang w:val="en" w:eastAsia="en-GB"/>
        </w:rPr>
        <w:t>1</w:t>
      </w:r>
      <w:r w:rsidRPr="007B149F">
        <w:rPr>
          <w:rFonts w:ascii="Trebuchet MS" w:eastAsia="Times New Roman" w:hAnsi="Trebuchet MS" w:cs="Arial"/>
          <w:i/>
          <w:iCs/>
          <w:lang w:val="en" w:eastAsia="en-GB"/>
        </w:rPr>
        <w:t xml:space="preserve"> mark for S contains more </w:t>
      </w:r>
      <w:proofErr w:type="spellStart"/>
      <w:r w:rsidRPr="007B149F">
        <w:rPr>
          <w:rFonts w:ascii="Trebuchet MS" w:eastAsia="Times New Roman" w:hAnsi="Trebuchet MS" w:cs="Arial"/>
          <w:i/>
          <w:iCs/>
          <w:lang w:val="en" w:eastAsia="en-GB"/>
        </w:rPr>
        <w:t>colours</w:t>
      </w:r>
      <w:proofErr w:type="spellEnd"/>
      <w:r w:rsidRPr="007B149F">
        <w:rPr>
          <w:rFonts w:ascii="Trebuchet MS" w:eastAsia="Times New Roman" w:hAnsi="Trebuchet MS" w:cs="Arial"/>
          <w:i/>
          <w:iCs/>
          <w:lang w:val="en" w:eastAsia="en-GB"/>
        </w:rPr>
        <w:t xml:space="preserve"> than P </w:t>
      </w:r>
      <w:r w:rsidRPr="007B149F">
        <w:rPr>
          <w:rFonts w:ascii="Trebuchet MS" w:eastAsia="Times New Roman" w:hAnsi="Trebuchet MS" w:cs="Arial"/>
          <w:b/>
          <w:bCs/>
          <w:i/>
          <w:iCs/>
          <w:lang w:val="en" w:eastAsia="en-GB"/>
        </w:rPr>
        <w:t>or</w:t>
      </w:r>
      <w:r w:rsidRPr="007B149F">
        <w:rPr>
          <w:rFonts w:ascii="Trebuchet MS" w:eastAsia="Times New Roman" w:hAnsi="Trebuchet MS" w:cs="Arial"/>
          <w:i/>
          <w:iCs/>
          <w:lang w:val="en" w:eastAsia="en-GB"/>
        </w:rPr>
        <w:t xml:space="preserve"> converse</w:t>
      </w:r>
    </w:p>
    <w:p w14:paraId="6710BECE" w14:textId="77777777" w:rsidR="004D43B9" w:rsidRPr="007B149F" w:rsidRDefault="004D43B9" w:rsidP="004D43B9">
      <w:pPr>
        <w:overflowPunct w:val="0"/>
        <w:autoSpaceDE w:val="0"/>
        <w:autoSpaceDN w:val="0"/>
        <w:spacing w:before="240" w:after="0" w:line="240" w:lineRule="auto"/>
        <w:ind w:left="1701" w:right="567" w:hanging="567"/>
        <w:outlineLvl w:val="5"/>
        <w:rPr>
          <w:rFonts w:ascii="Trebuchet MS" w:eastAsia="Times New Roman" w:hAnsi="Trebuchet MS" w:cs="Arial"/>
          <w:lang w:val="en" w:eastAsia="en-GB"/>
        </w:rPr>
      </w:pPr>
      <w:r w:rsidRPr="007B149F">
        <w:rPr>
          <w:rFonts w:ascii="Trebuchet MS" w:eastAsia="Times New Roman" w:hAnsi="Trebuchet MS" w:cs="Arial"/>
          <w:lang w:val="en" w:eastAsia="en-GB"/>
        </w:rPr>
        <w:t>•        </w:t>
      </w:r>
      <w:proofErr w:type="gramStart"/>
      <w:r w:rsidRPr="007B149F">
        <w:rPr>
          <w:rFonts w:ascii="Trebuchet MS" w:eastAsia="Times New Roman" w:hAnsi="Trebuchet MS" w:cs="Arial"/>
          <w:lang w:val="en" w:eastAsia="en-GB"/>
        </w:rPr>
        <w:t>both</w:t>
      </w:r>
      <w:proofErr w:type="gramEnd"/>
      <w:r w:rsidRPr="007B149F">
        <w:rPr>
          <w:rFonts w:ascii="Trebuchet MS" w:eastAsia="Times New Roman" w:hAnsi="Trebuchet MS" w:cs="Arial"/>
          <w:lang w:val="en" w:eastAsia="en-GB"/>
        </w:rPr>
        <w:t xml:space="preserve"> S and P contain the same</w:t>
      </w:r>
    </w:p>
    <w:p w14:paraId="0874D2C2" w14:textId="77777777" w:rsidR="004D43B9" w:rsidRPr="007B149F" w:rsidRDefault="004D43B9" w:rsidP="004D43B9">
      <w:pPr>
        <w:overflowPunct w:val="0"/>
        <w:autoSpaceDE w:val="0"/>
        <w:autoSpaceDN w:val="0"/>
        <w:spacing w:before="240" w:after="0" w:line="240" w:lineRule="auto"/>
        <w:ind w:left="1701" w:right="567"/>
        <w:outlineLvl w:val="5"/>
        <w:rPr>
          <w:rFonts w:ascii="Trebuchet MS" w:eastAsia="Times New Roman" w:hAnsi="Trebuchet MS" w:cs="Arial"/>
          <w:lang w:val="en" w:eastAsia="en-GB"/>
        </w:rPr>
      </w:pPr>
      <w:proofErr w:type="gramStart"/>
      <w:r w:rsidRPr="007B149F">
        <w:rPr>
          <w:rFonts w:ascii="Trebuchet MS" w:eastAsia="Times New Roman" w:hAnsi="Trebuchet MS" w:cs="Arial"/>
          <w:lang w:val="en" w:eastAsia="en-GB"/>
        </w:rPr>
        <w:t>five</w:t>
      </w:r>
      <w:proofErr w:type="gramEnd"/>
      <w:r w:rsidRPr="007B149F">
        <w:rPr>
          <w:rFonts w:ascii="Trebuchet MS" w:eastAsia="Times New Roman" w:hAnsi="Trebuchet MS" w:cs="Arial"/>
          <w:lang w:val="en" w:eastAsia="en-GB"/>
        </w:rPr>
        <w:t xml:space="preserve"> / 5 </w:t>
      </w:r>
      <w:proofErr w:type="spellStart"/>
      <w:r w:rsidRPr="007B149F">
        <w:rPr>
          <w:rFonts w:ascii="Trebuchet MS" w:eastAsia="Times New Roman" w:hAnsi="Trebuchet MS" w:cs="Arial"/>
          <w:lang w:val="en" w:eastAsia="en-GB"/>
        </w:rPr>
        <w:t>colourings</w:t>
      </w:r>
      <w:proofErr w:type="spellEnd"/>
    </w:p>
    <w:p w14:paraId="04C621DD" w14:textId="77777777" w:rsidR="004D43B9" w:rsidRPr="007B149F" w:rsidRDefault="004D43B9" w:rsidP="004D43B9">
      <w:pPr>
        <w:overflowPunct w:val="0"/>
        <w:autoSpaceDE w:val="0"/>
        <w:autoSpaceDN w:val="0"/>
        <w:spacing w:before="240" w:after="0" w:line="240" w:lineRule="auto"/>
        <w:ind w:left="1701" w:right="567" w:hanging="567"/>
        <w:outlineLvl w:val="5"/>
        <w:rPr>
          <w:rFonts w:ascii="Trebuchet MS" w:eastAsia="Times New Roman" w:hAnsi="Trebuchet MS" w:cs="Arial"/>
          <w:lang w:val="en" w:eastAsia="en-GB"/>
        </w:rPr>
      </w:pPr>
      <w:r w:rsidRPr="007B149F">
        <w:rPr>
          <w:rFonts w:ascii="Trebuchet MS" w:eastAsia="Times New Roman" w:hAnsi="Trebuchet MS" w:cs="Arial"/>
          <w:lang w:val="en" w:eastAsia="en-GB"/>
        </w:rPr>
        <w:t>•        </w:t>
      </w:r>
      <w:proofErr w:type="gramStart"/>
      <w:r w:rsidRPr="007B149F">
        <w:rPr>
          <w:rFonts w:ascii="Trebuchet MS" w:eastAsia="Times New Roman" w:hAnsi="Trebuchet MS" w:cs="Arial"/>
          <w:lang w:val="en" w:eastAsia="en-GB"/>
        </w:rPr>
        <w:t>both</w:t>
      </w:r>
      <w:proofErr w:type="gramEnd"/>
      <w:r w:rsidRPr="007B149F">
        <w:rPr>
          <w:rFonts w:ascii="Trebuchet MS" w:eastAsia="Times New Roman" w:hAnsi="Trebuchet MS" w:cs="Arial"/>
          <w:lang w:val="en" w:eastAsia="en-GB"/>
        </w:rPr>
        <w:t xml:space="preserve"> contain W </w:t>
      </w:r>
      <w:r w:rsidRPr="007B149F">
        <w:rPr>
          <w:rFonts w:ascii="Trebuchet MS" w:eastAsia="Times New Roman" w:hAnsi="Trebuchet MS" w:cs="Arial"/>
          <w:b/>
          <w:bCs/>
          <w:lang w:val="en" w:eastAsia="en-GB"/>
        </w:rPr>
        <w:t>and</w:t>
      </w:r>
      <w:r w:rsidRPr="007B149F">
        <w:rPr>
          <w:rFonts w:ascii="Trebuchet MS" w:eastAsia="Times New Roman" w:hAnsi="Trebuchet MS" w:cs="Arial"/>
          <w:lang w:val="en" w:eastAsia="en-GB"/>
        </w:rPr>
        <w:t xml:space="preserve"> Y</w:t>
      </w:r>
    </w:p>
    <w:p w14:paraId="400DD667" w14:textId="77777777" w:rsidR="004D43B9" w:rsidRPr="007B149F" w:rsidRDefault="004D43B9" w:rsidP="004D43B9">
      <w:pPr>
        <w:overflowPunct w:val="0"/>
        <w:autoSpaceDE w:val="0"/>
        <w:autoSpaceDN w:val="0"/>
        <w:spacing w:before="240" w:after="0" w:line="240" w:lineRule="auto"/>
        <w:ind w:left="1701" w:right="567" w:hanging="567"/>
        <w:outlineLvl w:val="5"/>
        <w:rPr>
          <w:rFonts w:ascii="Trebuchet MS" w:eastAsia="Times New Roman" w:hAnsi="Trebuchet MS" w:cs="Arial"/>
          <w:lang w:val="en" w:eastAsia="en-GB"/>
        </w:rPr>
      </w:pPr>
      <w:r w:rsidRPr="007B149F">
        <w:rPr>
          <w:rFonts w:ascii="Trebuchet MS" w:eastAsia="Times New Roman" w:hAnsi="Trebuchet MS" w:cs="Arial"/>
          <w:lang w:val="en" w:eastAsia="en-GB"/>
        </w:rPr>
        <w:t>•        </w:t>
      </w:r>
      <w:proofErr w:type="gramStart"/>
      <w:r w:rsidRPr="007B149F">
        <w:rPr>
          <w:rFonts w:ascii="Trebuchet MS" w:eastAsia="Times New Roman" w:hAnsi="Trebuchet MS" w:cs="Arial"/>
          <w:lang w:val="en" w:eastAsia="en-GB"/>
        </w:rPr>
        <w:t>both</w:t>
      </w:r>
      <w:proofErr w:type="gramEnd"/>
      <w:r w:rsidRPr="007B149F">
        <w:rPr>
          <w:rFonts w:ascii="Trebuchet MS" w:eastAsia="Times New Roman" w:hAnsi="Trebuchet MS" w:cs="Arial"/>
          <w:lang w:val="en" w:eastAsia="en-GB"/>
        </w:rPr>
        <w:t xml:space="preserve"> sweets (may) cause hyperactivity</w:t>
      </w:r>
    </w:p>
    <w:p w14:paraId="6DE71351" w14:textId="77777777" w:rsidR="004D43B9" w:rsidRPr="007B149F" w:rsidRDefault="004D43B9" w:rsidP="004D43B9">
      <w:pPr>
        <w:overflowPunct w:val="0"/>
        <w:autoSpaceDE w:val="0"/>
        <w:autoSpaceDN w:val="0"/>
        <w:spacing w:before="60" w:after="0" w:line="240" w:lineRule="auto"/>
        <w:ind w:left="2268" w:right="1701"/>
        <w:outlineLvl w:val="5"/>
        <w:rPr>
          <w:rFonts w:ascii="Trebuchet MS" w:eastAsia="Times New Roman" w:hAnsi="Trebuchet MS" w:cs="Arial"/>
          <w:i/>
          <w:iCs/>
          <w:lang w:val="en" w:eastAsia="en-GB"/>
        </w:rPr>
      </w:pPr>
      <w:proofErr w:type="gramStart"/>
      <w:r w:rsidRPr="007B149F">
        <w:rPr>
          <w:rFonts w:ascii="Trebuchet MS" w:eastAsia="Times New Roman" w:hAnsi="Trebuchet MS" w:cs="Arial"/>
          <w:i/>
          <w:iCs/>
          <w:lang w:val="en" w:eastAsia="en-GB"/>
        </w:rPr>
        <w:t>ignore</w:t>
      </w:r>
      <w:proofErr w:type="gramEnd"/>
      <w:r w:rsidRPr="007B149F">
        <w:rPr>
          <w:rFonts w:ascii="Trebuchet MS" w:eastAsia="Times New Roman" w:hAnsi="Trebuchet MS" w:cs="Arial"/>
          <w:i/>
          <w:iCs/>
          <w:lang w:val="en" w:eastAsia="en-GB"/>
        </w:rPr>
        <w:t xml:space="preserve"> unsafe</w:t>
      </w:r>
    </w:p>
    <w:p w14:paraId="54DD0BD3" w14:textId="77777777" w:rsidR="004D43B9" w:rsidRPr="007B149F" w:rsidRDefault="004D43B9" w:rsidP="004D43B9">
      <w:pPr>
        <w:overflowPunct w:val="0"/>
        <w:autoSpaceDE w:val="0"/>
        <w:autoSpaceDN w:val="0"/>
        <w:spacing w:before="240" w:after="0" w:line="240" w:lineRule="auto"/>
        <w:ind w:left="1701" w:right="567" w:hanging="567"/>
        <w:outlineLvl w:val="5"/>
        <w:rPr>
          <w:rFonts w:ascii="Trebuchet MS" w:eastAsia="Times New Roman" w:hAnsi="Trebuchet MS" w:cs="Arial"/>
          <w:lang w:val="en" w:eastAsia="en-GB"/>
        </w:rPr>
      </w:pPr>
      <w:r w:rsidRPr="007B149F">
        <w:rPr>
          <w:rFonts w:ascii="Trebuchet MS" w:eastAsia="Times New Roman" w:hAnsi="Trebuchet MS" w:cs="Arial"/>
          <w:lang w:val="en" w:eastAsia="en-GB"/>
        </w:rPr>
        <w:t>•        </w:t>
      </w:r>
      <w:proofErr w:type="gramStart"/>
      <w:r w:rsidRPr="007B149F">
        <w:rPr>
          <w:rFonts w:ascii="Trebuchet MS" w:eastAsia="Times New Roman" w:hAnsi="Trebuchet MS" w:cs="Arial"/>
          <w:lang w:val="en" w:eastAsia="en-GB"/>
        </w:rPr>
        <w:t>neither</w:t>
      </w:r>
      <w:proofErr w:type="gramEnd"/>
      <w:r w:rsidRPr="007B149F">
        <w:rPr>
          <w:rFonts w:ascii="Trebuchet MS" w:eastAsia="Times New Roman" w:hAnsi="Trebuchet MS" w:cs="Arial"/>
          <w:lang w:val="en" w:eastAsia="en-GB"/>
        </w:rPr>
        <w:t xml:space="preserve"> contain X </w:t>
      </w:r>
      <w:r w:rsidRPr="007B149F">
        <w:rPr>
          <w:rFonts w:ascii="Trebuchet MS" w:eastAsia="Times New Roman" w:hAnsi="Trebuchet MS" w:cs="Arial"/>
          <w:b/>
          <w:bCs/>
          <w:lang w:val="en" w:eastAsia="en-GB"/>
        </w:rPr>
        <w:t>and</w:t>
      </w:r>
      <w:r w:rsidRPr="007B149F">
        <w:rPr>
          <w:rFonts w:ascii="Trebuchet MS" w:eastAsia="Times New Roman" w:hAnsi="Trebuchet MS" w:cs="Arial"/>
          <w:lang w:val="en" w:eastAsia="en-GB"/>
        </w:rPr>
        <w:t xml:space="preserve"> Z</w:t>
      </w:r>
    </w:p>
    <w:p w14:paraId="3F1B922B" w14:textId="77777777" w:rsidR="004D43B9" w:rsidRPr="007B149F" w:rsidRDefault="004D43B9" w:rsidP="004D43B9">
      <w:pPr>
        <w:overflowPunct w:val="0"/>
        <w:autoSpaceDE w:val="0"/>
        <w:autoSpaceDN w:val="0"/>
        <w:spacing w:after="0" w:line="240" w:lineRule="auto"/>
        <w:ind w:right="1134"/>
        <w:jc w:val="right"/>
        <w:outlineLvl w:val="5"/>
        <w:rPr>
          <w:rFonts w:ascii="Trebuchet MS" w:eastAsia="Times New Roman" w:hAnsi="Trebuchet MS" w:cs="Times New Roman"/>
          <w:b/>
          <w:bCs/>
          <w:sz w:val="18"/>
          <w:szCs w:val="18"/>
          <w:lang w:val="en" w:eastAsia="en-GB"/>
        </w:rPr>
      </w:pPr>
      <w:r w:rsidRPr="007B149F">
        <w:rPr>
          <w:rFonts w:ascii="Trebuchet MS" w:eastAsia="Times New Roman" w:hAnsi="Trebuchet MS" w:cs="Times New Roman"/>
          <w:b/>
          <w:bCs/>
          <w:sz w:val="18"/>
          <w:szCs w:val="18"/>
          <w:lang w:val="en" w:eastAsia="en-GB"/>
        </w:rPr>
        <w:t>3</w:t>
      </w:r>
    </w:p>
    <w:p w14:paraId="2FB97D63" w14:textId="67DAB01A" w:rsidR="004F2B80" w:rsidRPr="007B149F" w:rsidRDefault="004F2B80" w:rsidP="00413BAD">
      <w:pPr>
        <w:rPr>
          <w:rFonts w:ascii="Trebuchet MS" w:hAnsi="Trebuchet MS"/>
          <w:sz w:val="20"/>
          <w:szCs w:val="20"/>
        </w:rPr>
      </w:pPr>
    </w:p>
    <w:p w14:paraId="2B34A62E" w14:textId="16F852BB" w:rsidR="00FA147F" w:rsidRDefault="00FA147F" w:rsidP="00F30A24">
      <w:pPr>
        <w:rPr>
          <w:rFonts w:ascii="Trebuchet MS" w:hAnsi="Trebuchet MS"/>
          <w:sz w:val="20"/>
          <w:szCs w:val="20"/>
        </w:rPr>
      </w:pPr>
      <w:r>
        <w:rPr>
          <w:rFonts w:ascii="Trebuchet MS" w:hAnsi="Trebuchet MS"/>
          <w:sz w:val="20"/>
          <w:szCs w:val="20"/>
        </w:rPr>
        <w:t xml:space="preserve">Questions </w:t>
      </w:r>
      <w:r w:rsidR="00F30A24">
        <w:rPr>
          <w:rFonts w:ascii="Trebuchet MS" w:hAnsi="Trebuchet MS"/>
          <w:sz w:val="20"/>
          <w:szCs w:val="20"/>
        </w:rPr>
        <w:t>248-252</w:t>
      </w:r>
    </w:p>
    <w:p w14:paraId="630672A3" w14:textId="77777777" w:rsidR="00FA147F" w:rsidRDefault="00FA147F" w:rsidP="00FA147F">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Q1.</w:t>
      </w:r>
    </w:p>
    <w:p w14:paraId="0968BD7F" w14:textId="620F2B0D" w:rsidR="00FA147F" w:rsidRDefault="00FA147F" w:rsidP="00FA147F">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(a)     </w:t>
      </w:r>
      <w:r>
        <w:rPr>
          <w:rFonts w:ascii="Arial" w:hAnsi="Arial" w:cs="Arial"/>
          <w:noProof/>
          <w:lang w:eastAsia="en-GB" w:bidi="he-IL"/>
        </w:rPr>
        <w:drawing>
          <wp:inline distT="0" distB="0" distL="0" distR="0" wp14:anchorId="3C07BE6D" wp14:editId="38B06493">
            <wp:extent cx="238125" cy="30480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38125" cy="304800"/>
                    </a:xfrm>
                    <a:prstGeom prst="rect">
                      <a:avLst/>
                    </a:prstGeom>
                    <a:noFill/>
                    <a:ln>
                      <a:noFill/>
                    </a:ln>
                  </pic:spPr>
                </pic:pic>
              </a:graphicData>
            </a:graphic>
          </wp:inline>
        </w:drawing>
      </w:r>
      <w:r>
        <w:rPr>
          <w:rFonts w:ascii="Arial" w:hAnsi="Arial" w:cs="Arial"/>
          <w:lang w:val="en-US"/>
        </w:rPr>
        <w:t> </w:t>
      </w:r>
    </w:p>
    <w:p w14:paraId="123A624B"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64D990B7" w14:textId="77777777" w:rsidR="00FA147F" w:rsidRDefault="00FA147F" w:rsidP="00FA147F">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15.6(25</w:t>
      </w:r>
      <w:proofErr w:type="gramStart"/>
      <w:r>
        <w:rPr>
          <w:rFonts w:ascii="Arial" w:hAnsi="Arial" w:cs="Arial"/>
          <w:lang w:val="en-US"/>
        </w:rPr>
        <w:t>) </w:t>
      </w:r>
      <w:proofErr w:type="gramEnd"/>
      <w:r>
        <w:rPr>
          <w:rFonts w:ascii="Arial" w:hAnsi="Arial" w:cs="Arial"/>
          <w:lang w:val="en-US"/>
        </w:rPr>
        <w:t>(g)</w:t>
      </w:r>
    </w:p>
    <w:p w14:paraId="0991A289"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33152462"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an</w:t>
      </w:r>
      <w:proofErr w:type="gramEnd"/>
      <w:r>
        <w:rPr>
          <w:rFonts w:ascii="Arial" w:hAnsi="Arial" w:cs="Arial"/>
          <w:i/>
          <w:iCs/>
          <w:lang w:val="en-US"/>
        </w:rPr>
        <w:t xml:space="preserve"> answer of 15.6(25) (g) scores </w:t>
      </w:r>
      <w:r>
        <w:rPr>
          <w:rFonts w:ascii="Arial" w:hAnsi="Arial" w:cs="Arial"/>
          <w:b/>
          <w:bCs/>
          <w:i/>
          <w:iCs/>
          <w:lang w:val="en-US"/>
        </w:rPr>
        <w:t>2</w:t>
      </w:r>
      <w:r>
        <w:rPr>
          <w:rFonts w:ascii="Arial" w:hAnsi="Arial" w:cs="Arial"/>
          <w:i/>
          <w:iCs/>
          <w:lang w:val="en-US"/>
        </w:rPr>
        <w:t xml:space="preserve"> marks</w:t>
      </w:r>
    </w:p>
    <w:p w14:paraId="4D21896F" w14:textId="77777777" w:rsidR="00FA147F" w:rsidRDefault="00FA147F" w:rsidP="00FA147F">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w:t>
      </w:r>
      <w:proofErr w:type="gramStart"/>
      <w:r>
        <w:rPr>
          <w:rFonts w:ascii="Arial" w:hAnsi="Arial" w:cs="Arial"/>
          <w:lang w:val="en-US"/>
        </w:rPr>
        <w:t>copper</w:t>
      </w:r>
      <w:proofErr w:type="gramEnd"/>
      <w:r>
        <w:rPr>
          <w:rFonts w:ascii="Arial" w:hAnsi="Arial" w:cs="Arial"/>
          <w:lang w:val="en-US"/>
        </w:rPr>
        <w:t xml:space="preserve"> (ions)</w:t>
      </w:r>
    </w:p>
    <w:p w14:paraId="1AA24C41"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allow</w:t>
      </w:r>
      <w:proofErr w:type="gramEnd"/>
      <w:r>
        <w:rPr>
          <w:rFonts w:ascii="Arial" w:hAnsi="Arial" w:cs="Arial"/>
          <w:i/>
          <w:iCs/>
          <w:lang w:val="en-US"/>
        </w:rPr>
        <w:t xml:space="preserve"> in either order</w:t>
      </w:r>
    </w:p>
    <w:p w14:paraId="5F5426CA"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3A60F0AB" w14:textId="77777777" w:rsidR="00FA147F" w:rsidRDefault="00FA147F" w:rsidP="00FA147F">
      <w:pPr>
        <w:widowControl w:val="0"/>
        <w:autoSpaceDE w:val="0"/>
        <w:autoSpaceDN w:val="0"/>
        <w:adjustRightInd w:val="0"/>
        <w:spacing w:before="240" w:after="0" w:line="240" w:lineRule="auto"/>
        <w:ind w:left="1701" w:right="567" w:hanging="567"/>
        <w:rPr>
          <w:rFonts w:ascii="Arial" w:hAnsi="Arial" w:cs="Arial"/>
          <w:lang w:val="en-US"/>
        </w:rPr>
      </w:pPr>
      <w:proofErr w:type="gramStart"/>
      <w:r>
        <w:rPr>
          <w:rFonts w:ascii="Arial" w:hAnsi="Arial" w:cs="Arial"/>
          <w:lang w:val="en-US"/>
        </w:rPr>
        <w:t>sulfate</w:t>
      </w:r>
      <w:proofErr w:type="gramEnd"/>
      <w:r>
        <w:rPr>
          <w:rFonts w:ascii="Arial" w:hAnsi="Arial" w:cs="Arial"/>
          <w:lang w:val="en-US"/>
        </w:rPr>
        <w:t xml:space="preserve"> (ions)</w:t>
      </w:r>
    </w:p>
    <w:p w14:paraId="33FDAF6E"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263FEA9A" w14:textId="77777777" w:rsidR="00FA147F" w:rsidRDefault="00FA147F" w:rsidP="00FA147F">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     </w:t>
      </w:r>
      <w:proofErr w:type="gramStart"/>
      <w:r>
        <w:rPr>
          <w:rFonts w:ascii="Arial" w:hAnsi="Arial" w:cs="Arial"/>
          <w:lang w:val="en-US"/>
        </w:rPr>
        <w:t>flame</w:t>
      </w:r>
      <w:proofErr w:type="gramEnd"/>
      <w:r>
        <w:rPr>
          <w:rFonts w:ascii="Arial" w:hAnsi="Arial" w:cs="Arial"/>
          <w:lang w:val="en-US"/>
        </w:rPr>
        <w:t xml:space="preserve"> test</w:t>
      </w:r>
    </w:p>
    <w:p w14:paraId="7D17CF0A"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156E9C36" w14:textId="77777777" w:rsidR="00FA147F" w:rsidRDefault="00FA147F" w:rsidP="00FA147F">
      <w:pPr>
        <w:widowControl w:val="0"/>
        <w:autoSpaceDE w:val="0"/>
        <w:autoSpaceDN w:val="0"/>
        <w:adjustRightInd w:val="0"/>
        <w:spacing w:before="240" w:after="0" w:line="240" w:lineRule="auto"/>
        <w:ind w:left="1701" w:right="567" w:hanging="567"/>
        <w:rPr>
          <w:rFonts w:ascii="Arial" w:hAnsi="Arial" w:cs="Arial"/>
          <w:lang w:val="en-US"/>
        </w:rPr>
      </w:pPr>
      <w:proofErr w:type="gramStart"/>
      <w:r>
        <w:rPr>
          <w:rFonts w:ascii="Arial" w:hAnsi="Arial" w:cs="Arial"/>
          <w:lang w:val="en-US"/>
        </w:rPr>
        <w:t>yellow</w:t>
      </w:r>
      <w:proofErr w:type="gramEnd"/>
      <w:r>
        <w:rPr>
          <w:rFonts w:ascii="Arial" w:hAnsi="Arial" w:cs="Arial"/>
          <w:lang w:val="en-US"/>
        </w:rPr>
        <w:t xml:space="preserve"> (flame)</w:t>
      </w:r>
    </w:p>
    <w:p w14:paraId="4F6B748B"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6862E9C9" w14:textId="77777777" w:rsidR="00FA147F" w:rsidRDefault="00FA147F" w:rsidP="00FA147F">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(d)     </w:t>
      </w:r>
      <w:proofErr w:type="gramStart"/>
      <w:r>
        <w:rPr>
          <w:rFonts w:ascii="Arial" w:hAnsi="Arial" w:cs="Arial"/>
          <w:lang w:val="en-US"/>
        </w:rPr>
        <w:t>add</w:t>
      </w:r>
      <w:proofErr w:type="gramEnd"/>
      <w:r>
        <w:rPr>
          <w:rFonts w:ascii="Arial" w:hAnsi="Arial" w:cs="Arial"/>
          <w:lang w:val="en-US"/>
        </w:rPr>
        <w:t xml:space="preserve"> dilute acid</w:t>
      </w:r>
    </w:p>
    <w:p w14:paraId="35AFB670"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allow</w:t>
      </w:r>
      <w:proofErr w:type="gramEnd"/>
      <w:r>
        <w:rPr>
          <w:rFonts w:ascii="Arial" w:hAnsi="Arial" w:cs="Arial"/>
          <w:i/>
          <w:iCs/>
          <w:lang w:val="en-US"/>
        </w:rPr>
        <w:t xml:space="preserve"> named acid</w:t>
      </w:r>
    </w:p>
    <w:p w14:paraId="30F6A82D"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019E96C0" w14:textId="77777777" w:rsidR="00FA147F" w:rsidRDefault="00FA147F" w:rsidP="00FA147F">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gramStart"/>
      <w:r>
        <w:rPr>
          <w:rFonts w:ascii="Arial" w:hAnsi="Arial" w:cs="Arial"/>
          <w:lang w:val="en-US"/>
        </w:rPr>
        <w:t>bubble</w:t>
      </w:r>
      <w:proofErr w:type="gramEnd"/>
      <w:r>
        <w:rPr>
          <w:rFonts w:ascii="Arial" w:hAnsi="Arial" w:cs="Arial"/>
          <w:lang w:val="en-US"/>
        </w:rPr>
        <w:t xml:space="preserve"> gas produced through) limewater</w:t>
      </w:r>
    </w:p>
    <w:p w14:paraId="3C09F368"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64CBA456" w14:textId="77777777" w:rsidR="00FA147F" w:rsidRDefault="00FA147F" w:rsidP="00FA147F">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gramStart"/>
      <w:r>
        <w:rPr>
          <w:rFonts w:ascii="Arial" w:hAnsi="Arial" w:cs="Arial"/>
          <w:lang w:val="en-US"/>
        </w:rPr>
        <w:t>turns</w:t>
      </w:r>
      <w:proofErr w:type="gramEnd"/>
      <w:r>
        <w:rPr>
          <w:rFonts w:ascii="Arial" w:hAnsi="Arial" w:cs="Arial"/>
          <w:lang w:val="en-US"/>
        </w:rPr>
        <w:t>) cloudy / milky</w:t>
      </w:r>
    </w:p>
    <w:p w14:paraId="736C6E73"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allow</w:t>
      </w:r>
      <w:proofErr w:type="gramEnd"/>
      <w:r>
        <w:rPr>
          <w:rFonts w:ascii="Arial" w:hAnsi="Arial" w:cs="Arial"/>
          <w:i/>
          <w:iCs/>
          <w:lang w:val="en-US"/>
        </w:rPr>
        <w:t xml:space="preserve"> forms white precipitate</w:t>
      </w:r>
    </w:p>
    <w:p w14:paraId="21D6319B"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3139DCA7" w14:textId="77777777" w:rsidR="00FA147F" w:rsidRDefault="00FA147F" w:rsidP="00FA147F">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[9]</w:t>
      </w:r>
    </w:p>
    <w:p w14:paraId="13D2C83D" w14:textId="77777777" w:rsidR="00FA147F" w:rsidRDefault="00FA147F" w:rsidP="00FA147F">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Q2.</w:t>
      </w:r>
    </w:p>
    <w:p w14:paraId="18589046" w14:textId="77777777" w:rsidR="00FA147F" w:rsidRDefault="00FA147F" w:rsidP="00FA147F">
      <w:pPr>
        <w:widowControl w:val="0"/>
        <w:autoSpaceDE w:val="0"/>
        <w:autoSpaceDN w:val="0"/>
        <w:adjustRightInd w:val="0"/>
        <w:spacing w:after="0" w:line="240" w:lineRule="auto"/>
        <w:ind w:left="1701" w:right="567" w:hanging="1134"/>
        <w:rPr>
          <w:rFonts w:ascii="Arial" w:hAnsi="Arial" w:cs="Arial"/>
          <w:lang w:val="en-US"/>
        </w:rPr>
      </w:pPr>
      <w:r>
        <w:rPr>
          <w:rFonts w:ascii="Arial" w:hAnsi="Arial" w:cs="Arial"/>
          <w:lang w:val="en-US"/>
        </w:rPr>
        <w:t>(a)     (</w:t>
      </w:r>
      <w:proofErr w:type="spellStart"/>
      <w:proofErr w:type="gramStart"/>
      <w:r>
        <w:rPr>
          <w:rFonts w:ascii="Arial" w:hAnsi="Arial" w:cs="Arial"/>
          <w:lang w:val="en-US"/>
        </w:rPr>
        <w:t>i</w:t>
      </w:r>
      <w:proofErr w:type="spellEnd"/>
      <w:proofErr w:type="gramEnd"/>
      <w:r>
        <w:rPr>
          <w:rFonts w:ascii="Arial" w:hAnsi="Arial" w:cs="Arial"/>
          <w:lang w:val="en-US"/>
        </w:rPr>
        <w:t>)      fizz / effervescence / bubbles</w:t>
      </w:r>
    </w:p>
    <w:p w14:paraId="18A3852E"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allow</w:t>
      </w:r>
      <w:proofErr w:type="gramEnd"/>
      <w:r>
        <w:rPr>
          <w:rFonts w:ascii="Arial" w:hAnsi="Arial" w:cs="Arial"/>
          <w:i/>
          <w:iCs/>
          <w:lang w:val="en-US"/>
        </w:rPr>
        <w:t xml:space="preserve"> calcium carbonate decreases in size or dissolves</w:t>
      </w:r>
    </w:p>
    <w:p w14:paraId="5438EE95"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27259ECD" w14:textId="77777777" w:rsidR="00FA147F" w:rsidRDefault="00FA147F" w:rsidP="00FA147F">
      <w:pPr>
        <w:widowControl w:val="0"/>
        <w:autoSpaceDE w:val="0"/>
        <w:autoSpaceDN w:val="0"/>
        <w:adjustRightInd w:val="0"/>
        <w:spacing w:before="240" w:after="0" w:line="240" w:lineRule="auto"/>
        <w:ind w:left="1701" w:right="567"/>
        <w:rPr>
          <w:rFonts w:ascii="Arial" w:hAnsi="Arial" w:cs="Arial"/>
          <w:lang w:val="en-US"/>
        </w:rPr>
      </w:pPr>
      <w:proofErr w:type="gramStart"/>
      <w:r>
        <w:rPr>
          <w:rFonts w:ascii="Arial" w:hAnsi="Arial" w:cs="Arial"/>
          <w:lang w:val="en-US"/>
        </w:rPr>
        <w:t>because</w:t>
      </w:r>
      <w:proofErr w:type="gramEnd"/>
      <w:r>
        <w:rPr>
          <w:rFonts w:ascii="Arial" w:hAnsi="Arial" w:cs="Arial"/>
          <w:lang w:val="en-US"/>
        </w:rPr>
        <w:t xml:space="preserve"> carbon dioxide produced / released</w:t>
      </w:r>
    </w:p>
    <w:p w14:paraId="6949DBB0"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allow</w:t>
      </w:r>
      <w:proofErr w:type="gramEnd"/>
      <w:r>
        <w:rPr>
          <w:rFonts w:ascii="Arial" w:hAnsi="Arial" w:cs="Arial"/>
          <w:i/>
          <w:iCs/>
          <w:lang w:val="en-US"/>
        </w:rPr>
        <w:t xml:space="preserve"> because gas produced / released</w:t>
      </w:r>
    </w:p>
    <w:p w14:paraId="517DD823"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63D99173" w14:textId="77777777" w:rsidR="00FA147F" w:rsidRDefault="00FA147F" w:rsidP="00FA147F">
      <w:pPr>
        <w:widowControl w:val="0"/>
        <w:autoSpaceDE w:val="0"/>
        <w:autoSpaceDN w:val="0"/>
        <w:adjustRightInd w:val="0"/>
        <w:spacing w:before="240" w:after="0" w:line="240" w:lineRule="auto"/>
        <w:ind w:left="1701" w:right="567"/>
        <w:rPr>
          <w:rFonts w:ascii="Arial" w:hAnsi="Arial" w:cs="Arial"/>
          <w:lang w:val="en-US"/>
        </w:rPr>
      </w:pPr>
      <w:proofErr w:type="gramStart"/>
      <w:r>
        <w:rPr>
          <w:rFonts w:ascii="Arial" w:hAnsi="Arial" w:cs="Arial"/>
          <w:lang w:val="en-US"/>
        </w:rPr>
        <w:t>limewater</w:t>
      </w:r>
      <w:proofErr w:type="gramEnd"/>
      <w:r>
        <w:rPr>
          <w:rFonts w:ascii="Arial" w:hAnsi="Arial" w:cs="Arial"/>
          <w:lang w:val="en-US"/>
        </w:rPr>
        <w:t xml:space="preserve"> turns cloudy / milky / white</w:t>
      </w:r>
    </w:p>
    <w:p w14:paraId="2CADE7B5"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269ED90E" w14:textId="77777777" w:rsidR="00FA147F" w:rsidRDefault="00FA147F" w:rsidP="00FA147F">
      <w:pPr>
        <w:widowControl w:val="0"/>
        <w:autoSpaceDE w:val="0"/>
        <w:autoSpaceDN w:val="0"/>
        <w:adjustRightInd w:val="0"/>
        <w:spacing w:before="240" w:after="0" w:line="240" w:lineRule="auto"/>
        <w:ind w:left="1701" w:right="567"/>
        <w:rPr>
          <w:rFonts w:ascii="Arial" w:hAnsi="Arial" w:cs="Arial"/>
          <w:lang w:val="en-US"/>
        </w:rPr>
      </w:pPr>
      <w:proofErr w:type="gramStart"/>
      <w:r>
        <w:rPr>
          <w:rFonts w:ascii="Arial" w:hAnsi="Arial" w:cs="Arial"/>
          <w:lang w:val="en-US"/>
        </w:rPr>
        <w:t>because</w:t>
      </w:r>
      <w:proofErr w:type="gramEnd"/>
      <w:r>
        <w:rPr>
          <w:rFonts w:ascii="Arial" w:hAnsi="Arial" w:cs="Arial"/>
          <w:lang w:val="en-US"/>
        </w:rPr>
        <w:t xml:space="preserve"> (a precipitate of or solid) calcium carbonate forms</w:t>
      </w:r>
    </w:p>
    <w:p w14:paraId="36F9C0CF"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allow</w:t>
      </w:r>
      <w:proofErr w:type="gramEnd"/>
      <w:r>
        <w:rPr>
          <w:rFonts w:ascii="Arial" w:hAnsi="Arial" w:cs="Arial"/>
          <w:i/>
          <w:iCs/>
          <w:lang w:val="en-US"/>
        </w:rPr>
        <w:t xml:space="preserve"> because of carbon dioxide if not already credited</w:t>
      </w:r>
    </w:p>
    <w:p w14:paraId="26668D0F"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473E3358" w14:textId="59C3DDD3" w:rsidR="00FA147F" w:rsidRDefault="00FA147F" w:rsidP="00FA147F">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w:t>
      </w:r>
      <w:r>
        <w:rPr>
          <w:rFonts w:ascii="Arial" w:hAnsi="Arial" w:cs="Arial"/>
          <w:noProof/>
          <w:lang w:eastAsia="en-GB" w:bidi="he-IL"/>
        </w:rPr>
        <w:drawing>
          <wp:inline distT="0" distB="0" distL="0" distR="0" wp14:anchorId="102127F4" wp14:editId="68CB4931">
            <wp:extent cx="1104900" cy="81915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04900" cy="819150"/>
                    </a:xfrm>
                    <a:prstGeom prst="rect">
                      <a:avLst/>
                    </a:prstGeom>
                    <a:noFill/>
                    <a:ln>
                      <a:noFill/>
                    </a:ln>
                  </pic:spPr>
                </pic:pic>
              </a:graphicData>
            </a:graphic>
          </wp:inline>
        </w:drawing>
      </w:r>
      <w:r>
        <w:rPr>
          <w:rFonts w:ascii="Arial" w:hAnsi="Arial" w:cs="Arial"/>
          <w:lang w:val="en-US"/>
        </w:rPr>
        <w:t> </w:t>
      </w:r>
    </w:p>
    <w:p w14:paraId="384487F8" w14:textId="77777777" w:rsidR="00FA147F" w:rsidRDefault="00FA147F" w:rsidP="00FA147F">
      <w:pPr>
        <w:widowControl w:val="0"/>
        <w:autoSpaceDE w:val="0"/>
        <w:autoSpaceDN w:val="0"/>
        <w:adjustRightInd w:val="0"/>
        <w:spacing w:before="270" w:after="0" w:line="240" w:lineRule="auto"/>
        <w:ind w:left="2268" w:right="1701"/>
        <w:rPr>
          <w:rFonts w:ascii="Arial" w:hAnsi="Arial" w:cs="Arial"/>
          <w:i/>
          <w:iCs/>
          <w:lang w:val="en-US"/>
        </w:rPr>
      </w:pPr>
      <w:proofErr w:type="gramStart"/>
      <w:r>
        <w:rPr>
          <w:rFonts w:ascii="Arial" w:hAnsi="Arial" w:cs="Arial"/>
          <w:i/>
          <w:iCs/>
          <w:lang w:val="en-US"/>
        </w:rPr>
        <w:t>allow</w:t>
      </w:r>
      <w:proofErr w:type="gramEnd"/>
      <w:r>
        <w:rPr>
          <w:rFonts w:ascii="Arial" w:hAnsi="Arial" w:cs="Arial"/>
          <w:i/>
          <w:iCs/>
          <w:lang w:val="en-US"/>
        </w:rPr>
        <w:t xml:space="preserve"> -OH</w:t>
      </w:r>
    </w:p>
    <w:p w14:paraId="3820F622"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do</w:t>
      </w:r>
      <w:proofErr w:type="gramEnd"/>
      <w:r>
        <w:rPr>
          <w:rFonts w:ascii="Arial" w:hAnsi="Arial" w:cs="Arial"/>
          <w:i/>
          <w:iCs/>
          <w:lang w:val="en-US"/>
        </w:rPr>
        <w:t xml:space="preserve"> not allow lower case ‘h’</w:t>
      </w:r>
    </w:p>
    <w:p w14:paraId="638F434D"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0A15CFB8" w14:textId="77777777" w:rsidR="00FA147F" w:rsidRDefault="00FA147F" w:rsidP="00FA147F">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w:t>
      </w:r>
      <w:proofErr w:type="gramStart"/>
      <w:r>
        <w:rPr>
          <w:rFonts w:ascii="Arial" w:hAnsi="Arial" w:cs="Arial"/>
          <w:lang w:val="en-US"/>
        </w:rPr>
        <w:t>acid</w:t>
      </w:r>
      <w:proofErr w:type="gramEnd"/>
    </w:p>
    <w:p w14:paraId="01CE8B28"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must</w:t>
      </w:r>
      <w:proofErr w:type="gramEnd"/>
      <w:r>
        <w:rPr>
          <w:rFonts w:ascii="Arial" w:hAnsi="Arial" w:cs="Arial"/>
          <w:i/>
          <w:iCs/>
          <w:lang w:val="en-US"/>
        </w:rPr>
        <w:t xml:space="preserve"> be in this order</w:t>
      </w:r>
    </w:p>
    <w:p w14:paraId="6BBD31AE"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ignore</w:t>
      </w:r>
      <w:proofErr w:type="gramEnd"/>
      <w:r>
        <w:rPr>
          <w:rFonts w:ascii="Arial" w:hAnsi="Arial" w:cs="Arial"/>
          <w:i/>
          <w:iCs/>
          <w:lang w:val="en-US"/>
        </w:rPr>
        <w:t xml:space="preserve"> any name of an acid</w:t>
      </w:r>
    </w:p>
    <w:p w14:paraId="5427CA3C"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15865177" w14:textId="77777777" w:rsidR="00FA147F" w:rsidRDefault="00FA147F" w:rsidP="00FA147F">
      <w:pPr>
        <w:widowControl w:val="0"/>
        <w:autoSpaceDE w:val="0"/>
        <w:autoSpaceDN w:val="0"/>
        <w:adjustRightInd w:val="0"/>
        <w:spacing w:before="240" w:after="0" w:line="240" w:lineRule="auto"/>
        <w:ind w:left="1701" w:right="567"/>
        <w:rPr>
          <w:rFonts w:ascii="Arial" w:hAnsi="Arial" w:cs="Arial"/>
          <w:lang w:val="en-US"/>
        </w:rPr>
      </w:pPr>
      <w:proofErr w:type="gramStart"/>
      <w:r>
        <w:rPr>
          <w:rFonts w:ascii="Arial" w:hAnsi="Arial" w:cs="Arial"/>
          <w:lang w:val="en-US"/>
        </w:rPr>
        <w:t>ester(s)</w:t>
      </w:r>
      <w:proofErr w:type="gramEnd"/>
    </w:p>
    <w:p w14:paraId="5CF00AC2"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7FD9AE15" w14:textId="77777777" w:rsidR="00FA147F" w:rsidRDefault="00FA147F" w:rsidP="00FA147F">
      <w:pPr>
        <w:widowControl w:val="0"/>
        <w:autoSpaceDE w:val="0"/>
        <w:autoSpaceDN w:val="0"/>
        <w:adjustRightInd w:val="0"/>
        <w:spacing w:before="240" w:after="0" w:line="240" w:lineRule="auto"/>
        <w:ind w:left="1701" w:right="567" w:hanging="1134"/>
        <w:rPr>
          <w:rFonts w:ascii="Arial" w:hAnsi="Arial" w:cs="Arial"/>
          <w:lang w:val="en-US"/>
        </w:rPr>
      </w:pPr>
      <w:r>
        <w:rPr>
          <w:rFonts w:ascii="Arial" w:hAnsi="Arial" w:cs="Arial"/>
          <w:lang w:val="en-US"/>
        </w:rPr>
        <w:t>(b)     </w:t>
      </w:r>
      <w:proofErr w:type="gramStart"/>
      <w:r>
        <w:rPr>
          <w:rFonts w:ascii="Arial" w:hAnsi="Arial" w:cs="Arial"/>
          <w:lang w:val="en-US"/>
        </w:rPr>
        <w:t>white</w:t>
      </w:r>
      <w:proofErr w:type="gramEnd"/>
      <w:r>
        <w:rPr>
          <w:rFonts w:ascii="Arial" w:hAnsi="Arial" w:cs="Arial"/>
          <w:lang w:val="en-US"/>
        </w:rPr>
        <w:t xml:space="preserve"> (precipitate)     no change</w:t>
      </w:r>
    </w:p>
    <w:p w14:paraId="5CF85443" w14:textId="77777777" w:rsidR="00FA147F" w:rsidRDefault="00FA147F" w:rsidP="00FA147F">
      <w:pPr>
        <w:widowControl w:val="0"/>
        <w:autoSpaceDE w:val="0"/>
        <w:autoSpaceDN w:val="0"/>
        <w:adjustRightInd w:val="0"/>
        <w:spacing w:before="240" w:after="0" w:line="240" w:lineRule="auto"/>
        <w:ind w:left="1134" w:right="567"/>
        <w:rPr>
          <w:rFonts w:ascii="Arial" w:hAnsi="Arial" w:cs="Arial"/>
          <w:lang w:val="en-US"/>
        </w:rPr>
      </w:pPr>
      <w:proofErr w:type="gramStart"/>
      <w:r>
        <w:rPr>
          <w:rFonts w:ascii="Arial" w:hAnsi="Arial" w:cs="Arial"/>
          <w:lang w:val="en-US"/>
        </w:rPr>
        <w:t>no</w:t>
      </w:r>
      <w:proofErr w:type="gramEnd"/>
      <w:r>
        <w:rPr>
          <w:rFonts w:ascii="Arial" w:hAnsi="Arial" w:cs="Arial"/>
          <w:lang w:val="en-US"/>
        </w:rPr>
        <w:t xml:space="preserve"> change                    no change</w:t>
      </w:r>
    </w:p>
    <w:p w14:paraId="3DC57943" w14:textId="77777777" w:rsidR="00FA147F" w:rsidRDefault="00FA147F" w:rsidP="00FA147F">
      <w:pPr>
        <w:widowControl w:val="0"/>
        <w:autoSpaceDE w:val="0"/>
        <w:autoSpaceDN w:val="0"/>
        <w:adjustRightInd w:val="0"/>
        <w:spacing w:before="270" w:after="0" w:line="240" w:lineRule="auto"/>
        <w:ind w:left="2268" w:right="1701"/>
        <w:rPr>
          <w:rFonts w:ascii="Arial" w:hAnsi="Arial" w:cs="Arial"/>
          <w:i/>
          <w:iCs/>
          <w:lang w:val="en-US"/>
        </w:rPr>
      </w:pPr>
      <w:proofErr w:type="gramStart"/>
      <w:r>
        <w:rPr>
          <w:rFonts w:ascii="Arial" w:hAnsi="Arial" w:cs="Arial"/>
          <w:i/>
          <w:iCs/>
          <w:lang w:val="en-US"/>
        </w:rPr>
        <w:t>all</w:t>
      </w:r>
      <w:proofErr w:type="gramEnd"/>
      <w:r>
        <w:rPr>
          <w:rFonts w:ascii="Arial" w:hAnsi="Arial" w:cs="Arial"/>
          <w:i/>
          <w:iCs/>
          <w:lang w:val="en-US"/>
        </w:rPr>
        <w:t xml:space="preserve"> four correct 2 marks</w:t>
      </w:r>
    </w:p>
    <w:p w14:paraId="5BC9E0E5"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any</w:t>
      </w:r>
      <w:proofErr w:type="gramEnd"/>
      <w:r>
        <w:rPr>
          <w:rFonts w:ascii="Arial" w:hAnsi="Arial" w:cs="Arial"/>
          <w:i/>
          <w:iCs/>
          <w:lang w:val="en-US"/>
        </w:rPr>
        <w:t xml:space="preserve"> two correct 1 mark</w:t>
      </w:r>
    </w:p>
    <w:p w14:paraId="6AC59E0F"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2</w:t>
      </w:r>
    </w:p>
    <w:p w14:paraId="3A4DA2BB" w14:textId="77777777" w:rsidR="00FA147F" w:rsidRDefault="00FA147F" w:rsidP="00FA147F">
      <w:pPr>
        <w:widowControl w:val="0"/>
        <w:autoSpaceDE w:val="0"/>
        <w:autoSpaceDN w:val="0"/>
        <w:adjustRightInd w:val="0"/>
        <w:spacing w:before="240" w:after="0" w:line="240" w:lineRule="auto"/>
        <w:ind w:left="2268" w:right="567" w:hanging="1701"/>
        <w:rPr>
          <w:rFonts w:ascii="Arial" w:hAnsi="Arial" w:cs="Arial"/>
          <w:lang w:val="en-US"/>
        </w:rPr>
      </w:pPr>
      <w:r>
        <w:rPr>
          <w:rFonts w:ascii="Arial" w:hAnsi="Arial" w:cs="Arial"/>
          <w:lang w:val="en-US"/>
        </w:rPr>
        <w:t>(c)     (</w:t>
      </w:r>
      <w:proofErr w:type="spellStart"/>
      <w:proofErr w:type="gramStart"/>
      <w:r>
        <w:rPr>
          <w:rFonts w:ascii="Arial" w:hAnsi="Arial" w:cs="Arial"/>
          <w:lang w:val="en-US"/>
        </w:rPr>
        <w:t>i</w:t>
      </w:r>
      <w:proofErr w:type="spellEnd"/>
      <w:proofErr w:type="gramEnd"/>
      <w:r>
        <w:rPr>
          <w:rFonts w:ascii="Arial" w:hAnsi="Arial" w:cs="Arial"/>
          <w:lang w:val="en-US"/>
        </w:rPr>
        <w:t>)      lilac</w:t>
      </w:r>
    </w:p>
    <w:p w14:paraId="4F68AE62"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allow</w:t>
      </w:r>
      <w:proofErr w:type="gramEnd"/>
      <w:r>
        <w:rPr>
          <w:rFonts w:ascii="Arial" w:hAnsi="Arial" w:cs="Arial"/>
          <w:i/>
          <w:iCs/>
          <w:lang w:val="en-US"/>
        </w:rPr>
        <w:t xml:space="preserve"> purple</w:t>
      </w:r>
    </w:p>
    <w:p w14:paraId="7DF6C641"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7F20B7F3" w14:textId="77777777" w:rsidR="00FA147F" w:rsidRDefault="00FA147F" w:rsidP="00FA147F">
      <w:pPr>
        <w:widowControl w:val="0"/>
        <w:autoSpaceDE w:val="0"/>
        <w:autoSpaceDN w:val="0"/>
        <w:adjustRightInd w:val="0"/>
        <w:spacing w:before="240" w:after="0" w:line="240" w:lineRule="auto"/>
        <w:ind w:left="1701" w:right="567"/>
        <w:rPr>
          <w:rFonts w:ascii="Arial" w:hAnsi="Arial" w:cs="Arial"/>
          <w:lang w:val="en-US"/>
        </w:rPr>
      </w:pPr>
      <w:proofErr w:type="gramStart"/>
      <w:r>
        <w:rPr>
          <w:rFonts w:ascii="Arial" w:hAnsi="Arial" w:cs="Arial"/>
          <w:lang w:val="en-US"/>
        </w:rPr>
        <w:t>red</w:t>
      </w:r>
      <w:proofErr w:type="gramEnd"/>
    </w:p>
    <w:p w14:paraId="253DEDB9"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53D5A334"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must</w:t>
      </w:r>
      <w:proofErr w:type="gramEnd"/>
      <w:r>
        <w:rPr>
          <w:rFonts w:ascii="Arial" w:hAnsi="Arial" w:cs="Arial"/>
          <w:i/>
          <w:iCs/>
          <w:lang w:val="en-US"/>
        </w:rPr>
        <w:t xml:space="preserve"> be in this order</w:t>
      </w:r>
    </w:p>
    <w:p w14:paraId="45E2E94B" w14:textId="77777777" w:rsidR="00FA147F" w:rsidRDefault="00FA147F" w:rsidP="00FA147F">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w:t>
      </w:r>
      <w:proofErr w:type="spellStart"/>
      <w:proofErr w:type="gramStart"/>
      <w:r>
        <w:rPr>
          <w:rFonts w:ascii="Arial" w:hAnsi="Arial" w:cs="Arial"/>
          <w:lang w:val="en-US"/>
        </w:rPr>
        <w:t>colours</w:t>
      </w:r>
      <w:proofErr w:type="spellEnd"/>
      <w:proofErr w:type="gramEnd"/>
      <w:r>
        <w:rPr>
          <w:rFonts w:ascii="Arial" w:hAnsi="Arial" w:cs="Arial"/>
          <w:lang w:val="en-US"/>
        </w:rPr>
        <w:t xml:space="preserve"> are masked / changed by each flame </w:t>
      </w:r>
      <w:proofErr w:type="spellStart"/>
      <w:r>
        <w:rPr>
          <w:rFonts w:ascii="Arial" w:hAnsi="Arial" w:cs="Arial"/>
          <w:lang w:val="en-US"/>
        </w:rPr>
        <w:t>colour</w:t>
      </w:r>
      <w:proofErr w:type="spellEnd"/>
    </w:p>
    <w:p w14:paraId="2D1CAF33"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4079FFE9" w14:textId="77777777" w:rsidR="00FA147F" w:rsidRDefault="00FA147F" w:rsidP="00FA147F">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[12]</w:t>
      </w:r>
    </w:p>
    <w:p w14:paraId="235B52F5" w14:textId="77777777" w:rsidR="00FA147F" w:rsidRDefault="00FA147F" w:rsidP="00FA147F">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Q3.</w:t>
      </w:r>
    </w:p>
    <w:p w14:paraId="018A3528" w14:textId="77777777" w:rsidR="00FA147F" w:rsidRDefault="00FA147F" w:rsidP="00FA147F">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xml:space="preserve">(a)     </w:t>
      </w:r>
      <w:proofErr w:type="gramStart"/>
      <w:r>
        <w:rPr>
          <w:rFonts w:ascii="Arial" w:hAnsi="Arial" w:cs="Arial"/>
          <w:lang w:val="en-US"/>
        </w:rPr>
        <w:t>lithium</w:t>
      </w:r>
      <w:proofErr w:type="gramEnd"/>
    </w:p>
    <w:p w14:paraId="2E260331"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allow</w:t>
      </w:r>
      <w:proofErr w:type="gramEnd"/>
      <w:r>
        <w:rPr>
          <w:rFonts w:ascii="Arial" w:hAnsi="Arial" w:cs="Arial"/>
          <w:i/>
          <w:iCs/>
          <w:lang w:val="en-US"/>
        </w:rPr>
        <w:t xml:space="preserve"> Li</w:t>
      </w:r>
      <w:r>
        <w:rPr>
          <w:rFonts w:ascii="Arial" w:hAnsi="Arial" w:cs="Arial"/>
          <w:i/>
          <w:iCs/>
          <w:sz w:val="20"/>
          <w:szCs w:val="20"/>
          <w:vertAlign w:val="superscript"/>
          <w:lang w:val="en-US"/>
        </w:rPr>
        <w:t>+</w:t>
      </w:r>
      <w:r>
        <w:rPr>
          <w:rFonts w:ascii="Arial" w:hAnsi="Arial" w:cs="Arial"/>
          <w:i/>
          <w:iCs/>
          <w:lang w:val="en-US"/>
        </w:rPr>
        <w:t xml:space="preserve"> / Li</w:t>
      </w:r>
    </w:p>
    <w:p w14:paraId="03554978"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79F03753" w14:textId="77777777" w:rsidR="00FA147F" w:rsidRDefault="00FA147F" w:rsidP="00FA147F">
      <w:pPr>
        <w:widowControl w:val="0"/>
        <w:autoSpaceDE w:val="0"/>
        <w:autoSpaceDN w:val="0"/>
        <w:adjustRightInd w:val="0"/>
        <w:spacing w:before="240" w:after="0" w:line="240" w:lineRule="auto"/>
        <w:ind w:left="1134" w:right="1134"/>
        <w:rPr>
          <w:rFonts w:ascii="Arial" w:hAnsi="Arial" w:cs="Arial"/>
          <w:lang w:val="en-US"/>
        </w:rPr>
      </w:pPr>
      <w:proofErr w:type="gramStart"/>
      <w:r>
        <w:rPr>
          <w:rFonts w:ascii="Arial" w:hAnsi="Arial" w:cs="Arial"/>
          <w:lang w:val="en-US"/>
        </w:rPr>
        <w:t>yellow</w:t>
      </w:r>
      <w:proofErr w:type="gramEnd"/>
    </w:p>
    <w:p w14:paraId="0F877297"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allow</w:t>
      </w:r>
      <w:proofErr w:type="gramEnd"/>
      <w:r>
        <w:rPr>
          <w:rFonts w:ascii="Arial" w:hAnsi="Arial" w:cs="Arial"/>
          <w:i/>
          <w:iCs/>
          <w:lang w:val="en-US"/>
        </w:rPr>
        <w:t xml:space="preserve"> orange</w:t>
      </w:r>
    </w:p>
    <w:p w14:paraId="5A43CE5D"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7650B8DF" w14:textId="77777777" w:rsidR="00FA147F" w:rsidRDefault="00FA147F" w:rsidP="00FA147F">
      <w:pPr>
        <w:widowControl w:val="0"/>
        <w:autoSpaceDE w:val="0"/>
        <w:autoSpaceDN w:val="0"/>
        <w:adjustRightInd w:val="0"/>
        <w:spacing w:before="240" w:after="0" w:line="240" w:lineRule="auto"/>
        <w:ind w:left="1134" w:right="1134" w:hanging="567"/>
        <w:rPr>
          <w:rFonts w:ascii="Arial" w:hAnsi="Arial" w:cs="Arial"/>
          <w:lang w:val="en-US"/>
        </w:rPr>
      </w:pPr>
      <w:r>
        <w:rPr>
          <w:rFonts w:ascii="Arial" w:hAnsi="Arial" w:cs="Arial"/>
          <w:lang w:val="en-US"/>
        </w:rPr>
        <w:t xml:space="preserve">(b)     </w:t>
      </w:r>
      <w:proofErr w:type="gramStart"/>
      <w:r>
        <w:rPr>
          <w:rFonts w:ascii="Arial" w:hAnsi="Arial" w:cs="Arial"/>
          <w:lang w:val="en-US"/>
        </w:rPr>
        <w:t>silver</w:t>
      </w:r>
      <w:proofErr w:type="gramEnd"/>
      <w:r>
        <w:rPr>
          <w:rFonts w:ascii="Arial" w:hAnsi="Arial" w:cs="Arial"/>
          <w:lang w:val="en-US"/>
        </w:rPr>
        <w:t xml:space="preserve"> nitrate (solution)</w:t>
      </w:r>
    </w:p>
    <w:p w14:paraId="11D14338"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incorrect</w:t>
      </w:r>
      <w:proofErr w:type="gramEnd"/>
      <w:r>
        <w:rPr>
          <w:rFonts w:ascii="Arial" w:hAnsi="Arial" w:cs="Arial"/>
          <w:i/>
          <w:iCs/>
          <w:lang w:val="en-US"/>
        </w:rPr>
        <w:t xml:space="preserve"> test = </w:t>
      </w:r>
      <w:r>
        <w:rPr>
          <w:rFonts w:ascii="Arial" w:hAnsi="Arial" w:cs="Arial"/>
          <w:b/>
          <w:bCs/>
          <w:i/>
          <w:iCs/>
          <w:lang w:val="en-US"/>
        </w:rPr>
        <w:t>0</w:t>
      </w:r>
      <w:r>
        <w:rPr>
          <w:rFonts w:ascii="Arial" w:hAnsi="Arial" w:cs="Arial"/>
          <w:i/>
          <w:iCs/>
          <w:lang w:val="en-US"/>
        </w:rPr>
        <w:t xml:space="preserve"> marks</w:t>
      </w:r>
    </w:p>
    <w:p w14:paraId="240C66BB"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ignore</w:t>
      </w:r>
      <w:proofErr w:type="gramEnd"/>
      <w:r>
        <w:rPr>
          <w:rFonts w:ascii="Arial" w:hAnsi="Arial" w:cs="Arial"/>
          <w:i/>
          <w:iCs/>
          <w:lang w:val="en-US"/>
        </w:rPr>
        <w:t xml:space="preserve"> (nitric) acid</w:t>
      </w:r>
    </w:p>
    <w:p w14:paraId="0ACDCDEF"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do</w:t>
      </w:r>
      <w:proofErr w:type="gramEnd"/>
      <w:r>
        <w:rPr>
          <w:rFonts w:ascii="Arial" w:hAnsi="Arial" w:cs="Arial"/>
          <w:i/>
          <w:iCs/>
          <w:lang w:val="en-US"/>
        </w:rPr>
        <w:t xml:space="preserve"> </w:t>
      </w:r>
      <w:r>
        <w:rPr>
          <w:rFonts w:ascii="Arial" w:hAnsi="Arial" w:cs="Arial"/>
          <w:b/>
          <w:bCs/>
          <w:i/>
          <w:iCs/>
          <w:lang w:val="en-US"/>
        </w:rPr>
        <w:t>not</w:t>
      </w:r>
      <w:r>
        <w:rPr>
          <w:rFonts w:ascii="Arial" w:hAnsi="Arial" w:cs="Arial"/>
          <w:i/>
          <w:iCs/>
          <w:lang w:val="en-US"/>
        </w:rPr>
        <w:t xml:space="preserve"> allow other named acids</w:t>
      </w:r>
    </w:p>
    <w:p w14:paraId="1461ED91"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0BE39FCE" w14:textId="77777777" w:rsidR="00FA147F" w:rsidRDefault="00FA147F" w:rsidP="00FA147F">
      <w:pPr>
        <w:widowControl w:val="0"/>
        <w:autoSpaceDE w:val="0"/>
        <w:autoSpaceDN w:val="0"/>
        <w:adjustRightInd w:val="0"/>
        <w:spacing w:before="240" w:after="0" w:line="240" w:lineRule="auto"/>
        <w:ind w:left="1134" w:right="1134"/>
        <w:rPr>
          <w:rFonts w:ascii="Arial" w:hAnsi="Arial" w:cs="Arial"/>
          <w:lang w:val="en-US"/>
        </w:rPr>
      </w:pPr>
      <w:proofErr w:type="gramStart"/>
      <w:r>
        <w:rPr>
          <w:rFonts w:ascii="Arial" w:hAnsi="Arial" w:cs="Arial"/>
          <w:lang w:val="en-US"/>
        </w:rPr>
        <w:t>white</w:t>
      </w:r>
      <w:proofErr w:type="gramEnd"/>
      <w:r>
        <w:rPr>
          <w:rFonts w:ascii="Arial" w:hAnsi="Arial" w:cs="Arial"/>
          <w:lang w:val="en-US"/>
        </w:rPr>
        <w:t xml:space="preserve"> precipitate</w:t>
      </w:r>
    </w:p>
    <w:p w14:paraId="36766A4B"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77D88B85" w14:textId="77777777" w:rsidR="00FA147F" w:rsidRDefault="00FA147F" w:rsidP="00FA147F">
      <w:pPr>
        <w:widowControl w:val="0"/>
        <w:autoSpaceDE w:val="0"/>
        <w:autoSpaceDN w:val="0"/>
        <w:adjustRightInd w:val="0"/>
        <w:spacing w:before="240" w:after="0" w:line="240" w:lineRule="auto"/>
        <w:ind w:left="1134" w:right="1134" w:hanging="567"/>
        <w:rPr>
          <w:rFonts w:ascii="Arial" w:hAnsi="Arial" w:cs="Arial"/>
          <w:lang w:val="en-US"/>
        </w:rPr>
      </w:pPr>
      <w:r>
        <w:rPr>
          <w:rFonts w:ascii="Arial" w:hAnsi="Arial" w:cs="Arial"/>
          <w:lang w:val="en-US"/>
        </w:rPr>
        <w:t xml:space="preserve">(c)     </w:t>
      </w:r>
      <w:proofErr w:type="gramStart"/>
      <w:r>
        <w:rPr>
          <w:rFonts w:ascii="Arial" w:hAnsi="Arial" w:cs="Arial"/>
          <w:lang w:val="en-US"/>
        </w:rPr>
        <w:t>blue</w:t>
      </w:r>
      <w:proofErr w:type="gramEnd"/>
      <w:r>
        <w:rPr>
          <w:rFonts w:ascii="Arial" w:hAnsi="Arial" w:cs="Arial"/>
          <w:lang w:val="en-US"/>
        </w:rPr>
        <w:t xml:space="preserve"> precipitate (with sodium hydroxide) indicates copper ions</w:t>
      </w:r>
    </w:p>
    <w:p w14:paraId="496D6A12"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sz w:val="20"/>
          <w:szCs w:val="20"/>
          <w:vertAlign w:val="superscript"/>
          <w:lang w:val="en-US"/>
        </w:rPr>
      </w:pPr>
      <w:proofErr w:type="gramStart"/>
      <w:r>
        <w:rPr>
          <w:rFonts w:ascii="Arial" w:hAnsi="Arial" w:cs="Arial"/>
          <w:i/>
          <w:iCs/>
          <w:lang w:val="en-US"/>
        </w:rPr>
        <w:t>allow</w:t>
      </w:r>
      <w:proofErr w:type="gramEnd"/>
      <w:r>
        <w:rPr>
          <w:rFonts w:ascii="Arial" w:hAnsi="Arial" w:cs="Arial"/>
          <w:i/>
          <w:iCs/>
          <w:lang w:val="en-US"/>
        </w:rPr>
        <w:t xml:space="preserve"> Cu</w:t>
      </w:r>
      <w:r>
        <w:rPr>
          <w:rFonts w:ascii="Arial" w:hAnsi="Arial" w:cs="Arial"/>
          <w:i/>
          <w:iCs/>
          <w:sz w:val="20"/>
          <w:szCs w:val="20"/>
          <w:vertAlign w:val="superscript"/>
          <w:lang w:val="en-US"/>
        </w:rPr>
        <w:t>2+</w:t>
      </w:r>
    </w:p>
    <w:p w14:paraId="058B1F04"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45319433" w14:textId="77777777" w:rsidR="00FA147F" w:rsidRDefault="00FA147F" w:rsidP="00FA147F">
      <w:pPr>
        <w:widowControl w:val="0"/>
        <w:autoSpaceDE w:val="0"/>
        <w:autoSpaceDN w:val="0"/>
        <w:adjustRightInd w:val="0"/>
        <w:spacing w:before="240" w:after="0" w:line="240" w:lineRule="auto"/>
        <w:ind w:left="1134" w:right="1134"/>
        <w:rPr>
          <w:rFonts w:ascii="Arial" w:hAnsi="Arial" w:cs="Arial"/>
          <w:lang w:val="en-US"/>
        </w:rPr>
      </w:pPr>
      <w:proofErr w:type="gramStart"/>
      <w:r>
        <w:rPr>
          <w:rFonts w:ascii="Arial" w:hAnsi="Arial" w:cs="Arial"/>
          <w:lang w:val="en-US"/>
        </w:rPr>
        <w:t>and</w:t>
      </w:r>
      <w:proofErr w:type="gramEnd"/>
      <w:r>
        <w:rPr>
          <w:rFonts w:ascii="Arial" w:hAnsi="Arial" w:cs="Arial"/>
          <w:lang w:val="en-US"/>
        </w:rPr>
        <w:t xml:space="preserve"> white precipitate (with barium chloride) indicates sulfate ions</w:t>
      </w:r>
    </w:p>
    <w:p w14:paraId="1A0F47C4"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sz w:val="20"/>
          <w:szCs w:val="20"/>
          <w:vertAlign w:val="superscript"/>
          <w:lang w:val="en-US"/>
        </w:rPr>
      </w:pPr>
      <w:proofErr w:type="gramStart"/>
      <w:r>
        <w:rPr>
          <w:rFonts w:ascii="Arial" w:hAnsi="Arial" w:cs="Arial"/>
          <w:i/>
          <w:iCs/>
          <w:lang w:val="en-US"/>
        </w:rPr>
        <w:t>allow</w:t>
      </w:r>
      <w:proofErr w:type="gramEnd"/>
      <w:r>
        <w:rPr>
          <w:rFonts w:ascii="Arial" w:hAnsi="Arial" w:cs="Arial"/>
          <w:i/>
          <w:iCs/>
          <w:lang w:val="en-US"/>
        </w:rPr>
        <w:t xml:space="preserve"> SO</w:t>
      </w:r>
      <w:r>
        <w:rPr>
          <w:rFonts w:ascii="Arial" w:hAnsi="Arial" w:cs="Arial"/>
          <w:i/>
          <w:iCs/>
          <w:sz w:val="20"/>
          <w:szCs w:val="20"/>
          <w:vertAlign w:val="subscript"/>
          <w:lang w:val="en-US"/>
        </w:rPr>
        <w:t>4</w:t>
      </w:r>
      <w:r>
        <w:rPr>
          <w:rFonts w:ascii="Arial" w:hAnsi="Arial" w:cs="Arial"/>
          <w:i/>
          <w:iCs/>
          <w:sz w:val="20"/>
          <w:szCs w:val="20"/>
          <w:vertAlign w:val="superscript"/>
          <w:lang w:val="en-US"/>
        </w:rPr>
        <w:t>2-</w:t>
      </w:r>
    </w:p>
    <w:p w14:paraId="5740D882"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accept</w:t>
      </w:r>
      <w:proofErr w:type="gramEnd"/>
      <w:r>
        <w:rPr>
          <w:rFonts w:ascii="Arial" w:hAnsi="Arial" w:cs="Arial"/>
          <w:i/>
          <w:iCs/>
          <w:lang w:val="en-US"/>
        </w:rPr>
        <w:t xml:space="preserve"> compound X is copper sulfate / CuSO</w:t>
      </w:r>
      <w:r>
        <w:rPr>
          <w:rFonts w:ascii="Arial" w:hAnsi="Arial" w:cs="Arial"/>
          <w:i/>
          <w:iCs/>
          <w:sz w:val="20"/>
          <w:szCs w:val="20"/>
          <w:vertAlign w:val="subscript"/>
          <w:lang w:val="en-US"/>
        </w:rPr>
        <w:t>4</w:t>
      </w:r>
      <w:r>
        <w:rPr>
          <w:rFonts w:ascii="Arial" w:hAnsi="Arial" w:cs="Arial"/>
          <w:i/>
          <w:iCs/>
          <w:lang w:val="en-US"/>
        </w:rPr>
        <w:t xml:space="preserve"> for </w:t>
      </w:r>
      <w:r>
        <w:rPr>
          <w:rFonts w:ascii="Arial" w:hAnsi="Arial" w:cs="Arial"/>
          <w:b/>
          <w:bCs/>
          <w:i/>
          <w:iCs/>
          <w:lang w:val="en-US"/>
        </w:rPr>
        <w:t>1</w:t>
      </w:r>
      <w:r>
        <w:rPr>
          <w:rFonts w:ascii="Arial" w:hAnsi="Arial" w:cs="Arial"/>
          <w:i/>
          <w:iCs/>
          <w:lang w:val="en-US"/>
        </w:rPr>
        <w:t xml:space="preserve"> mark</w:t>
      </w:r>
    </w:p>
    <w:p w14:paraId="6DBED6CE"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4D438609" w14:textId="77777777" w:rsidR="00FA147F" w:rsidRDefault="00FA147F" w:rsidP="00FA147F">
      <w:pPr>
        <w:widowControl w:val="0"/>
        <w:autoSpaceDE w:val="0"/>
        <w:autoSpaceDN w:val="0"/>
        <w:adjustRightInd w:val="0"/>
        <w:spacing w:before="240" w:after="0" w:line="240" w:lineRule="auto"/>
        <w:ind w:left="1134" w:right="1134"/>
        <w:rPr>
          <w:rFonts w:ascii="Arial" w:hAnsi="Arial" w:cs="Arial"/>
          <w:lang w:val="en-US"/>
        </w:rPr>
      </w:pPr>
      <w:proofErr w:type="gramStart"/>
      <w:r>
        <w:rPr>
          <w:rFonts w:ascii="Arial" w:hAnsi="Arial" w:cs="Arial"/>
          <w:lang w:val="en-US"/>
        </w:rPr>
        <w:t>but</w:t>
      </w:r>
      <w:proofErr w:type="gramEnd"/>
      <w:r>
        <w:rPr>
          <w:rFonts w:ascii="Arial" w:hAnsi="Arial" w:cs="Arial"/>
          <w:lang w:val="en-US"/>
        </w:rPr>
        <w:t xml:space="preserve"> iron(II) ions produce a green precipitate (with sodium hydroxide)</w:t>
      </w:r>
    </w:p>
    <w:p w14:paraId="3279E202"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08E03F4C" w14:textId="77777777" w:rsidR="00FA147F" w:rsidRDefault="00FA147F" w:rsidP="00FA147F">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[7]</w:t>
      </w:r>
    </w:p>
    <w:p w14:paraId="1DE8EE8C" w14:textId="77777777" w:rsidR="00FA147F" w:rsidRDefault="00FA147F" w:rsidP="00FA147F">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Q4.</w:t>
      </w:r>
    </w:p>
    <w:p w14:paraId="0C144395" w14:textId="77777777" w:rsidR="00FA147F" w:rsidRDefault="00FA147F" w:rsidP="00FA147F">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Marks awarded for this answer will be determined by the Quality of Communication (QC) as well as the standard of the scientific response. Examiners should also apply a ‘best-fit’ approach to the marking.</w:t>
      </w:r>
    </w:p>
    <w:p w14:paraId="007172FD" w14:textId="77777777" w:rsidR="00FA147F" w:rsidRDefault="00FA147F" w:rsidP="00FA147F">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0 marks</w:t>
      </w:r>
    </w:p>
    <w:p w14:paraId="1B550ECE" w14:textId="77777777" w:rsidR="00FA147F" w:rsidRDefault="00FA147F" w:rsidP="00FA147F">
      <w:pPr>
        <w:widowControl w:val="0"/>
        <w:autoSpaceDE w:val="0"/>
        <w:autoSpaceDN w:val="0"/>
        <w:adjustRightInd w:val="0"/>
        <w:spacing w:after="0" w:line="240" w:lineRule="auto"/>
        <w:ind w:left="567" w:right="1134"/>
        <w:rPr>
          <w:rFonts w:ascii="Arial" w:hAnsi="Arial" w:cs="Arial"/>
          <w:lang w:val="en-US"/>
        </w:rPr>
      </w:pPr>
      <w:r>
        <w:rPr>
          <w:rFonts w:ascii="Arial" w:hAnsi="Arial" w:cs="Arial"/>
          <w:lang w:val="en-US"/>
        </w:rPr>
        <w:t>No relevant content</w:t>
      </w:r>
    </w:p>
    <w:p w14:paraId="2925C5D6" w14:textId="77777777" w:rsidR="00FA147F" w:rsidRDefault="00FA147F" w:rsidP="00FA147F">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Level 1 (1 – 2 marks)</w:t>
      </w:r>
    </w:p>
    <w:p w14:paraId="29236F48" w14:textId="77777777" w:rsidR="00FA147F" w:rsidRDefault="00FA147F" w:rsidP="00FA147F">
      <w:pPr>
        <w:widowControl w:val="0"/>
        <w:autoSpaceDE w:val="0"/>
        <w:autoSpaceDN w:val="0"/>
        <w:adjustRightInd w:val="0"/>
        <w:spacing w:after="0" w:line="240" w:lineRule="auto"/>
        <w:ind w:left="567" w:right="1134"/>
        <w:rPr>
          <w:rFonts w:ascii="Arial" w:hAnsi="Arial" w:cs="Arial"/>
          <w:lang w:val="en-US"/>
        </w:rPr>
      </w:pPr>
      <w:r>
        <w:rPr>
          <w:rFonts w:ascii="Arial" w:hAnsi="Arial" w:cs="Arial"/>
          <w:lang w:val="en-US"/>
        </w:rPr>
        <w:t>Any description of a method used and / or a result given</w:t>
      </w:r>
    </w:p>
    <w:p w14:paraId="4F70F8C1" w14:textId="77777777" w:rsidR="00FA147F" w:rsidRDefault="00FA147F" w:rsidP="00FA147F">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Level 2 (3 – 4 marks)</w:t>
      </w:r>
    </w:p>
    <w:p w14:paraId="3C03F345" w14:textId="77777777" w:rsidR="00FA147F" w:rsidRDefault="00FA147F" w:rsidP="00FA147F">
      <w:pPr>
        <w:widowControl w:val="0"/>
        <w:autoSpaceDE w:val="0"/>
        <w:autoSpaceDN w:val="0"/>
        <w:adjustRightInd w:val="0"/>
        <w:spacing w:after="0" w:line="240" w:lineRule="auto"/>
        <w:ind w:left="567" w:right="1134"/>
        <w:rPr>
          <w:rFonts w:ascii="Arial" w:hAnsi="Arial" w:cs="Arial"/>
          <w:lang w:val="en-US"/>
        </w:rPr>
      </w:pPr>
      <w:r>
        <w:rPr>
          <w:rFonts w:ascii="Arial" w:hAnsi="Arial" w:cs="Arial"/>
          <w:lang w:val="en-US"/>
        </w:rPr>
        <w:t xml:space="preserve">Description of workable methods used, with results to identify positive </w:t>
      </w:r>
      <w:r>
        <w:rPr>
          <w:rFonts w:ascii="Arial" w:hAnsi="Arial" w:cs="Arial"/>
          <w:b/>
          <w:bCs/>
          <w:lang w:val="en-US"/>
        </w:rPr>
        <w:t>or</w:t>
      </w:r>
      <w:r>
        <w:rPr>
          <w:rFonts w:ascii="Arial" w:hAnsi="Arial" w:cs="Arial"/>
          <w:lang w:val="en-US"/>
        </w:rPr>
        <w:t xml:space="preserve"> negative ions</w:t>
      </w:r>
    </w:p>
    <w:p w14:paraId="7E98767A" w14:textId="77777777" w:rsidR="00FA147F" w:rsidRDefault="00FA147F" w:rsidP="00FA147F">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Level 3 (5 – 6 marks)</w:t>
      </w:r>
    </w:p>
    <w:p w14:paraId="3A063369" w14:textId="77777777" w:rsidR="00FA147F" w:rsidRDefault="00FA147F" w:rsidP="00FA147F">
      <w:pPr>
        <w:widowControl w:val="0"/>
        <w:autoSpaceDE w:val="0"/>
        <w:autoSpaceDN w:val="0"/>
        <w:adjustRightInd w:val="0"/>
        <w:spacing w:after="0" w:line="240" w:lineRule="auto"/>
        <w:ind w:left="567" w:right="1134"/>
        <w:rPr>
          <w:rFonts w:ascii="Arial" w:hAnsi="Arial" w:cs="Arial"/>
          <w:lang w:val="en-US"/>
        </w:rPr>
      </w:pPr>
      <w:r>
        <w:rPr>
          <w:rFonts w:ascii="Arial" w:hAnsi="Arial" w:cs="Arial"/>
          <w:lang w:val="en-US"/>
        </w:rPr>
        <w:t xml:space="preserve">Description of methods used to identify both positive </w:t>
      </w:r>
      <w:r>
        <w:rPr>
          <w:rFonts w:ascii="Arial" w:hAnsi="Arial" w:cs="Arial"/>
          <w:b/>
          <w:bCs/>
          <w:lang w:val="en-US"/>
        </w:rPr>
        <w:t>and</w:t>
      </w:r>
      <w:r>
        <w:rPr>
          <w:rFonts w:ascii="Arial" w:hAnsi="Arial" w:cs="Arial"/>
          <w:lang w:val="en-US"/>
        </w:rPr>
        <w:t xml:space="preserve"> negative ions, with relevant results</w:t>
      </w:r>
    </w:p>
    <w:p w14:paraId="1AEF1E2F" w14:textId="77777777" w:rsidR="00FA147F" w:rsidRDefault="00FA147F" w:rsidP="00FA147F">
      <w:pPr>
        <w:widowControl w:val="0"/>
        <w:autoSpaceDE w:val="0"/>
        <w:autoSpaceDN w:val="0"/>
        <w:adjustRightInd w:val="0"/>
        <w:spacing w:before="240" w:after="0" w:line="240" w:lineRule="auto"/>
        <w:ind w:left="567" w:right="1134"/>
        <w:rPr>
          <w:rFonts w:ascii="Arial" w:hAnsi="Arial" w:cs="Arial"/>
          <w:b/>
          <w:bCs/>
          <w:lang w:val="en-US"/>
        </w:rPr>
      </w:pPr>
      <w:proofErr w:type="gramStart"/>
      <w:r>
        <w:rPr>
          <w:rFonts w:ascii="Arial" w:hAnsi="Arial" w:cs="Arial"/>
          <w:b/>
          <w:bCs/>
          <w:lang w:val="en-US"/>
        </w:rPr>
        <w:t>examples</w:t>
      </w:r>
      <w:proofErr w:type="gramEnd"/>
      <w:r>
        <w:rPr>
          <w:rFonts w:ascii="Arial" w:hAnsi="Arial" w:cs="Arial"/>
          <w:b/>
          <w:bCs/>
          <w:lang w:val="en-US"/>
        </w:rPr>
        <w:t xml:space="preserve"> of the points made in the response</w:t>
      </w:r>
    </w:p>
    <w:p w14:paraId="6265BF26" w14:textId="77777777" w:rsidR="00FA147F" w:rsidRDefault="00FA147F" w:rsidP="00FA147F">
      <w:pPr>
        <w:widowControl w:val="0"/>
        <w:autoSpaceDE w:val="0"/>
        <w:autoSpaceDN w:val="0"/>
        <w:adjustRightInd w:val="0"/>
        <w:spacing w:before="60" w:after="0" w:line="240" w:lineRule="auto"/>
        <w:ind w:left="2268" w:right="1701"/>
        <w:rPr>
          <w:rFonts w:ascii="Arial" w:hAnsi="Arial" w:cs="Arial"/>
          <w:b/>
          <w:bCs/>
          <w:i/>
          <w:iCs/>
          <w:lang w:val="en-US"/>
        </w:rPr>
      </w:pPr>
      <w:proofErr w:type="gramStart"/>
      <w:r>
        <w:rPr>
          <w:rFonts w:ascii="Arial" w:hAnsi="Arial" w:cs="Arial"/>
          <w:b/>
          <w:bCs/>
          <w:i/>
          <w:iCs/>
          <w:lang w:val="en-US"/>
        </w:rPr>
        <w:t>extra</w:t>
      </w:r>
      <w:proofErr w:type="gramEnd"/>
      <w:r>
        <w:rPr>
          <w:rFonts w:ascii="Arial" w:hAnsi="Arial" w:cs="Arial"/>
          <w:b/>
          <w:bCs/>
          <w:i/>
          <w:iCs/>
          <w:lang w:val="en-US"/>
        </w:rPr>
        <w:t xml:space="preserve"> information</w:t>
      </w:r>
    </w:p>
    <w:p w14:paraId="7462F8FB" w14:textId="77777777" w:rsidR="00FA147F" w:rsidRDefault="00FA147F" w:rsidP="00FA147F">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b/>
          <w:bCs/>
          <w:lang w:val="en-US"/>
        </w:rPr>
        <w:t>Test:</w:t>
      </w:r>
      <w:r>
        <w:rPr>
          <w:rFonts w:ascii="Arial" w:hAnsi="Arial" w:cs="Arial"/>
          <w:lang w:val="en-US"/>
        </w:rPr>
        <w:t xml:space="preserve"> add (platinum / </w:t>
      </w:r>
      <w:proofErr w:type="spellStart"/>
      <w:r>
        <w:rPr>
          <w:rFonts w:ascii="Arial" w:hAnsi="Arial" w:cs="Arial"/>
          <w:lang w:val="en-US"/>
        </w:rPr>
        <w:t>nichrome</w:t>
      </w:r>
      <w:proofErr w:type="spellEnd"/>
      <w:r>
        <w:rPr>
          <w:rFonts w:ascii="Arial" w:hAnsi="Arial" w:cs="Arial"/>
          <w:lang w:val="en-US"/>
        </w:rPr>
        <w:t>) wire (for the flame test)</w:t>
      </w:r>
    </w:p>
    <w:p w14:paraId="13F6AFC5"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accept</w:t>
      </w:r>
      <w:proofErr w:type="gramEnd"/>
      <w:r>
        <w:rPr>
          <w:rFonts w:ascii="Arial" w:hAnsi="Arial" w:cs="Arial"/>
          <w:i/>
          <w:iCs/>
          <w:lang w:val="en-US"/>
        </w:rPr>
        <w:t xml:space="preserve"> any method of introducing the solution into the flame, </w:t>
      </w:r>
      <w:proofErr w:type="spellStart"/>
      <w:r>
        <w:rPr>
          <w:rFonts w:ascii="Arial" w:hAnsi="Arial" w:cs="Arial"/>
          <w:i/>
          <w:iCs/>
          <w:lang w:val="en-US"/>
        </w:rPr>
        <w:t>eg</w:t>
      </w:r>
      <w:proofErr w:type="spellEnd"/>
      <w:r>
        <w:rPr>
          <w:rFonts w:ascii="Arial" w:hAnsi="Arial" w:cs="Arial"/>
          <w:i/>
          <w:iCs/>
          <w:lang w:val="en-US"/>
        </w:rPr>
        <w:t xml:space="preserve"> a splint soaked in the solution or sprayed from a bottle</w:t>
      </w:r>
    </w:p>
    <w:p w14:paraId="79C1D255" w14:textId="77777777" w:rsidR="00FA147F" w:rsidRDefault="00FA147F" w:rsidP="00FA147F">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b/>
          <w:bCs/>
          <w:lang w:val="en-US"/>
        </w:rPr>
        <w:t>Result:</w:t>
      </w:r>
      <w:r>
        <w:rPr>
          <w:rFonts w:ascii="Arial" w:hAnsi="Arial" w:cs="Arial"/>
          <w:lang w:val="en-US"/>
        </w:rPr>
        <w:t xml:space="preserve"> the sodium compounds result in a yellow / orange / gold flame </w:t>
      </w:r>
      <w:r>
        <w:rPr>
          <w:rFonts w:ascii="Arial" w:hAnsi="Arial" w:cs="Arial"/>
          <w:b/>
          <w:bCs/>
          <w:lang w:val="en-US"/>
        </w:rPr>
        <w:t>or</w:t>
      </w:r>
      <w:r>
        <w:rPr>
          <w:rFonts w:ascii="Arial" w:hAnsi="Arial" w:cs="Arial"/>
          <w:lang w:val="en-US"/>
        </w:rPr>
        <w:t xml:space="preserve"> the potassium compound results in a lilac / purple / mauve flame</w:t>
      </w:r>
    </w:p>
    <w:p w14:paraId="1BAF08CF"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sz w:val="20"/>
          <w:szCs w:val="20"/>
          <w:vertAlign w:val="superscript"/>
          <w:lang w:val="en-US"/>
        </w:rPr>
      </w:pPr>
      <w:proofErr w:type="gramStart"/>
      <w:r>
        <w:rPr>
          <w:rFonts w:ascii="Arial" w:hAnsi="Arial" w:cs="Arial"/>
          <w:i/>
          <w:iCs/>
          <w:lang w:val="en-US"/>
        </w:rPr>
        <w:t>student</w:t>
      </w:r>
      <w:proofErr w:type="gramEnd"/>
      <w:r>
        <w:rPr>
          <w:rFonts w:ascii="Arial" w:hAnsi="Arial" w:cs="Arial"/>
          <w:i/>
          <w:iCs/>
          <w:lang w:val="en-US"/>
        </w:rPr>
        <w:t xml:space="preserve"> could state that potassium carbonate gives a different </w:t>
      </w:r>
      <w:proofErr w:type="spellStart"/>
      <w:r>
        <w:rPr>
          <w:rFonts w:ascii="Arial" w:hAnsi="Arial" w:cs="Arial"/>
          <w:i/>
          <w:iCs/>
          <w:lang w:val="en-US"/>
        </w:rPr>
        <w:t>colour</w:t>
      </w:r>
      <w:proofErr w:type="spellEnd"/>
      <w:r>
        <w:rPr>
          <w:rFonts w:ascii="Arial" w:hAnsi="Arial" w:cs="Arial"/>
          <w:i/>
          <w:iCs/>
          <w:lang w:val="en-US"/>
        </w:rPr>
        <w:t xml:space="preserve"> to the three sodium compounds as long as it is clear that the flame test </w:t>
      </w:r>
      <w:proofErr w:type="spellStart"/>
      <w:r>
        <w:rPr>
          <w:rFonts w:ascii="Arial" w:hAnsi="Arial" w:cs="Arial"/>
          <w:i/>
          <w:iCs/>
          <w:lang w:val="en-US"/>
        </w:rPr>
        <w:t>colour</w:t>
      </w:r>
      <w:proofErr w:type="spellEnd"/>
      <w:r>
        <w:rPr>
          <w:rFonts w:ascii="Arial" w:hAnsi="Arial" w:cs="Arial"/>
          <w:i/>
          <w:iCs/>
          <w:lang w:val="en-US"/>
        </w:rPr>
        <w:t xml:space="preserve"> comes from Na</w:t>
      </w:r>
      <w:r>
        <w:rPr>
          <w:rFonts w:ascii="Arial" w:hAnsi="Arial" w:cs="Arial"/>
          <w:i/>
          <w:iCs/>
          <w:sz w:val="20"/>
          <w:szCs w:val="20"/>
          <w:vertAlign w:val="superscript"/>
          <w:lang w:val="en-US"/>
        </w:rPr>
        <w:t>+</w:t>
      </w:r>
      <w:r>
        <w:rPr>
          <w:rFonts w:ascii="Arial" w:hAnsi="Arial" w:cs="Arial"/>
          <w:i/>
          <w:iCs/>
          <w:lang w:val="en-US"/>
        </w:rPr>
        <w:t xml:space="preserve"> or K</w:t>
      </w:r>
      <w:r>
        <w:rPr>
          <w:rFonts w:ascii="Arial" w:hAnsi="Arial" w:cs="Arial"/>
          <w:i/>
          <w:iCs/>
          <w:sz w:val="20"/>
          <w:szCs w:val="20"/>
          <w:vertAlign w:val="superscript"/>
          <w:lang w:val="en-US"/>
        </w:rPr>
        <w:t>+</w:t>
      </w:r>
    </w:p>
    <w:p w14:paraId="24F19F7A" w14:textId="77777777" w:rsidR="00FA147F" w:rsidRDefault="00FA147F" w:rsidP="00FA147F">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b/>
          <w:bCs/>
          <w:lang w:val="en-US"/>
        </w:rPr>
        <w:t>Test:</w:t>
      </w:r>
      <w:r>
        <w:rPr>
          <w:rFonts w:ascii="Arial" w:hAnsi="Arial" w:cs="Arial"/>
          <w:lang w:val="en-US"/>
        </w:rPr>
        <w:t xml:space="preserve"> add dilute nitric acid to all four solutions</w:t>
      </w:r>
    </w:p>
    <w:p w14:paraId="647FE096"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allow</w:t>
      </w:r>
      <w:proofErr w:type="gramEnd"/>
      <w:r>
        <w:rPr>
          <w:rFonts w:ascii="Arial" w:hAnsi="Arial" w:cs="Arial"/>
          <w:i/>
          <w:iCs/>
          <w:lang w:val="en-US"/>
        </w:rPr>
        <w:t xml:space="preserve"> any acid</w:t>
      </w:r>
    </w:p>
    <w:p w14:paraId="18D7CF75" w14:textId="77777777" w:rsidR="00FA147F" w:rsidRDefault="00FA147F" w:rsidP="00FA147F">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b/>
          <w:bCs/>
          <w:lang w:val="en-US"/>
        </w:rPr>
        <w:t>Result:</w:t>
      </w:r>
      <w:r>
        <w:rPr>
          <w:rFonts w:ascii="Arial" w:hAnsi="Arial" w:cs="Arial"/>
          <w:lang w:val="en-US"/>
        </w:rPr>
        <w:t xml:space="preserve"> sodium carbonate and potassium carbonate will effervesce </w:t>
      </w:r>
      <w:r>
        <w:rPr>
          <w:rFonts w:ascii="Arial" w:hAnsi="Arial" w:cs="Arial"/>
          <w:b/>
          <w:bCs/>
          <w:lang w:val="en-US"/>
        </w:rPr>
        <w:t>or</w:t>
      </w:r>
      <w:r>
        <w:rPr>
          <w:rFonts w:ascii="Arial" w:hAnsi="Arial" w:cs="Arial"/>
          <w:lang w:val="en-US"/>
        </w:rPr>
        <w:t xml:space="preserve"> sodium chloride and sodium iodide will not effervesce</w:t>
      </w:r>
    </w:p>
    <w:p w14:paraId="2A3E83BD" w14:textId="77777777" w:rsidR="00FA147F" w:rsidRDefault="00FA147F" w:rsidP="00FA147F">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b/>
          <w:bCs/>
          <w:lang w:val="en-US"/>
        </w:rPr>
        <w:t>Test:</w:t>
      </w:r>
      <w:r>
        <w:rPr>
          <w:rFonts w:ascii="Arial" w:hAnsi="Arial" w:cs="Arial"/>
          <w:lang w:val="en-US"/>
        </w:rPr>
        <w:t xml:space="preserve"> add dilute nitric acid followed by silver nitrate</w:t>
      </w:r>
    </w:p>
    <w:p w14:paraId="3B50A108" w14:textId="77777777" w:rsidR="00FA147F" w:rsidRDefault="00FA147F" w:rsidP="00FA147F">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b/>
          <w:bCs/>
          <w:lang w:val="en-US"/>
        </w:rPr>
        <w:t>Result:</w:t>
      </w:r>
      <w:r>
        <w:rPr>
          <w:rFonts w:ascii="Arial" w:hAnsi="Arial" w:cs="Arial"/>
          <w:lang w:val="en-US"/>
        </w:rPr>
        <w:t xml:space="preserve"> sodium chloride and sodium iodide produce a precipitate </w:t>
      </w:r>
      <w:r>
        <w:rPr>
          <w:rFonts w:ascii="Arial" w:hAnsi="Arial" w:cs="Arial"/>
          <w:b/>
          <w:bCs/>
          <w:lang w:val="en-US"/>
        </w:rPr>
        <w:t>or</w:t>
      </w:r>
      <w:r>
        <w:rPr>
          <w:rFonts w:ascii="Arial" w:hAnsi="Arial" w:cs="Arial"/>
          <w:lang w:val="en-US"/>
        </w:rPr>
        <w:t xml:space="preserve"> sodium chloride produces a white precipitate and sodium iodide produces a yellow precipitate</w:t>
      </w:r>
    </w:p>
    <w:p w14:paraId="1F3E92AA"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accept</w:t>
      </w:r>
      <w:proofErr w:type="gramEnd"/>
      <w:r>
        <w:rPr>
          <w:rFonts w:ascii="Arial" w:hAnsi="Arial" w:cs="Arial"/>
          <w:i/>
          <w:iCs/>
          <w:lang w:val="en-US"/>
        </w:rPr>
        <w:t xml:space="preserve"> sodium carbonate and potassium carbonate do not produce a precipitate</w:t>
      </w:r>
    </w:p>
    <w:p w14:paraId="3E8D46AB" w14:textId="77777777" w:rsidR="00FA147F" w:rsidRDefault="00FA147F" w:rsidP="00FA147F">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[6]</w:t>
      </w:r>
    </w:p>
    <w:p w14:paraId="4CDCEFD4" w14:textId="77777777" w:rsidR="00FA147F" w:rsidRDefault="00FA147F" w:rsidP="00FA147F">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Q5.</w:t>
      </w:r>
    </w:p>
    <w:p w14:paraId="52E96C75" w14:textId="77777777" w:rsidR="00FA147F" w:rsidRDefault="00FA147F" w:rsidP="00FA147F">
      <w:pPr>
        <w:widowControl w:val="0"/>
        <w:autoSpaceDE w:val="0"/>
        <w:autoSpaceDN w:val="0"/>
        <w:adjustRightInd w:val="0"/>
        <w:spacing w:after="0" w:line="240" w:lineRule="auto"/>
        <w:ind w:left="1134" w:right="567" w:hanging="567"/>
        <w:rPr>
          <w:rFonts w:ascii="Arial" w:hAnsi="Arial" w:cs="Arial"/>
          <w:b/>
          <w:bCs/>
          <w:lang w:val="en-US"/>
        </w:rPr>
      </w:pPr>
      <w:r>
        <w:rPr>
          <w:rFonts w:ascii="Arial" w:hAnsi="Arial" w:cs="Arial"/>
          <w:lang w:val="en-US"/>
        </w:rPr>
        <w:t xml:space="preserve">(a)     </w:t>
      </w:r>
      <w:r>
        <w:rPr>
          <w:rFonts w:ascii="Arial" w:hAnsi="Arial" w:cs="Arial"/>
          <w:b/>
          <w:bCs/>
          <w:lang w:val="en-US"/>
        </w:rPr>
        <w:t>X:</w:t>
      </w:r>
    </w:p>
    <w:p w14:paraId="5FF2B98A" w14:textId="77777777" w:rsidR="00FA147F" w:rsidRDefault="00FA147F" w:rsidP="00FA147F">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Fe</w:t>
      </w:r>
      <w:r>
        <w:rPr>
          <w:rFonts w:ascii="Arial" w:hAnsi="Arial" w:cs="Arial"/>
          <w:sz w:val="20"/>
          <w:szCs w:val="20"/>
          <w:vertAlign w:val="superscript"/>
          <w:lang w:val="en-US"/>
        </w:rPr>
        <w:t>2+</w:t>
      </w:r>
      <w:r>
        <w:rPr>
          <w:rFonts w:ascii="Arial" w:hAnsi="Arial" w:cs="Arial"/>
          <w:lang w:val="en-US"/>
        </w:rPr>
        <w:t xml:space="preserve"> / </w:t>
      </w:r>
      <w:proofErr w:type="gramStart"/>
      <w:r>
        <w:rPr>
          <w:rFonts w:ascii="Arial" w:hAnsi="Arial" w:cs="Arial"/>
          <w:lang w:val="en-US"/>
        </w:rPr>
        <w:t>iron(</w:t>
      </w:r>
      <w:proofErr w:type="gramEnd"/>
      <w:r>
        <w:rPr>
          <w:rFonts w:ascii="Arial" w:hAnsi="Arial" w:cs="Arial"/>
          <w:lang w:val="en-US"/>
        </w:rPr>
        <w:t>II), SO</w:t>
      </w:r>
      <w:r>
        <w:rPr>
          <w:rFonts w:ascii="Arial" w:hAnsi="Arial" w:cs="Arial"/>
          <w:sz w:val="20"/>
          <w:szCs w:val="20"/>
          <w:vertAlign w:val="subscript"/>
          <w:lang w:val="en-US"/>
        </w:rPr>
        <w:t>4</w:t>
      </w:r>
      <w:r>
        <w:rPr>
          <w:rFonts w:ascii="Arial" w:hAnsi="Arial" w:cs="Arial"/>
          <w:sz w:val="20"/>
          <w:szCs w:val="20"/>
          <w:vertAlign w:val="superscript"/>
          <w:lang w:val="en-US"/>
        </w:rPr>
        <w:t>2-</w:t>
      </w:r>
      <w:r>
        <w:rPr>
          <w:rFonts w:ascii="Arial" w:hAnsi="Arial" w:cs="Arial"/>
          <w:lang w:val="en-US"/>
        </w:rPr>
        <w:t xml:space="preserve"> / sulfate</w:t>
      </w:r>
    </w:p>
    <w:p w14:paraId="7DC4D8B1"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sz w:val="20"/>
          <w:szCs w:val="20"/>
          <w:vertAlign w:val="subscript"/>
          <w:lang w:val="en-US"/>
        </w:rPr>
      </w:pPr>
      <w:proofErr w:type="gramStart"/>
      <w:r>
        <w:rPr>
          <w:rFonts w:ascii="Arial" w:hAnsi="Arial" w:cs="Arial"/>
          <w:i/>
          <w:iCs/>
          <w:lang w:val="en-US"/>
        </w:rPr>
        <w:t>allow</w:t>
      </w:r>
      <w:proofErr w:type="gramEnd"/>
      <w:r>
        <w:rPr>
          <w:rFonts w:ascii="Arial" w:hAnsi="Arial" w:cs="Arial"/>
          <w:i/>
          <w:iCs/>
          <w:lang w:val="en-US"/>
        </w:rPr>
        <w:t xml:space="preserve"> iron(II) sulfate</w:t>
      </w:r>
      <w:r>
        <w:rPr>
          <w:rFonts w:ascii="Arial" w:hAnsi="Arial" w:cs="Arial"/>
          <w:i/>
          <w:iCs/>
          <w:lang w:val="en-US"/>
        </w:rPr>
        <w:br/>
      </w:r>
      <w:r>
        <w:rPr>
          <w:rFonts w:ascii="Arial" w:hAnsi="Arial" w:cs="Arial"/>
          <w:b/>
          <w:bCs/>
          <w:i/>
          <w:iCs/>
          <w:lang w:val="en-US"/>
        </w:rPr>
        <w:t>or</w:t>
      </w:r>
      <w:r>
        <w:rPr>
          <w:rFonts w:ascii="Arial" w:hAnsi="Arial" w:cs="Arial"/>
          <w:i/>
          <w:iCs/>
          <w:lang w:val="en-US"/>
        </w:rPr>
        <w:t xml:space="preserve"> FeSO</w:t>
      </w:r>
      <w:r>
        <w:rPr>
          <w:rFonts w:ascii="Arial" w:hAnsi="Arial" w:cs="Arial"/>
          <w:i/>
          <w:iCs/>
          <w:sz w:val="20"/>
          <w:szCs w:val="20"/>
          <w:vertAlign w:val="subscript"/>
          <w:lang w:val="en-US"/>
        </w:rPr>
        <w:t>4</w:t>
      </w:r>
    </w:p>
    <w:p w14:paraId="03B9FE48"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115CCCED" w14:textId="77777777" w:rsidR="00FA147F" w:rsidRDefault="00FA147F" w:rsidP="00FA147F">
      <w:pPr>
        <w:widowControl w:val="0"/>
        <w:autoSpaceDE w:val="0"/>
        <w:autoSpaceDN w:val="0"/>
        <w:adjustRightInd w:val="0"/>
        <w:spacing w:before="240" w:after="0" w:line="240" w:lineRule="auto"/>
        <w:ind w:left="1701" w:right="1134" w:hanging="567"/>
        <w:rPr>
          <w:rFonts w:ascii="Arial" w:hAnsi="Arial" w:cs="Arial"/>
          <w:b/>
          <w:bCs/>
          <w:lang w:val="en-US"/>
        </w:rPr>
      </w:pPr>
      <w:r>
        <w:rPr>
          <w:rFonts w:ascii="Arial" w:hAnsi="Arial" w:cs="Arial"/>
          <w:b/>
          <w:bCs/>
          <w:lang w:val="en-US"/>
        </w:rPr>
        <w:t>Y:</w:t>
      </w:r>
    </w:p>
    <w:p w14:paraId="302E5F7D" w14:textId="77777777" w:rsidR="00FA147F" w:rsidRDefault="00FA147F" w:rsidP="00FA147F">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Na</w:t>
      </w:r>
      <w:r>
        <w:rPr>
          <w:rFonts w:ascii="Arial" w:hAnsi="Arial" w:cs="Arial"/>
          <w:sz w:val="20"/>
          <w:szCs w:val="20"/>
          <w:vertAlign w:val="superscript"/>
          <w:lang w:val="en-US"/>
        </w:rPr>
        <w:t>+</w:t>
      </w:r>
      <w:r>
        <w:rPr>
          <w:rFonts w:ascii="Arial" w:hAnsi="Arial" w:cs="Arial"/>
          <w:lang w:val="en-US"/>
        </w:rPr>
        <w:t xml:space="preserve"> / sodium, I</w:t>
      </w:r>
      <w:r>
        <w:rPr>
          <w:rFonts w:ascii="Arial" w:hAnsi="Arial" w:cs="Arial"/>
          <w:sz w:val="20"/>
          <w:szCs w:val="20"/>
          <w:vertAlign w:val="superscript"/>
          <w:lang w:val="en-US"/>
        </w:rPr>
        <w:t>-</w:t>
      </w:r>
      <w:r>
        <w:rPr>
          <w:rFonts w:ascii="Arial" w:hAnsi="Arial" w:cs="Arial"/>
          <w:lang w:val="en-US"/>
        </w:rPr>
        <w:t xml:space="preserve"> / iodide</w:t>
      </w:r>
    </w:p>
    <w:p w14:paraId="7E120B82"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allow</w:t>
      </w:r>
      <w:proofErr w:type="gramEnd"/>
      <w:r>
        <w:rPr>
          <w:rFonts w:ascii="Arial" w:hAnsi="Arial" w:cs="Arial"/>
          <w:i/>
          <w:iCs/>
          <w:lang w:val="en-US"/>
        </w:rPr>
        <w:t xml:space="preserve"> sodium iodide</w:t>
      </w:r>
      <w:r>
        <w:rPr>
          <w:rFonts w:ascii="Arial" w:hAnsi="Arial" w:cs="Arial"/>
          <w:i/>
          <w:iCs/>
          <w:lang w:val="en-US"/>
        </w:rPr>
        <w:br/>
      </w:r>
      <w:r>
        <w:rPr>
          <w:rFonts w:ascii="Arial" w:hAnsi="Arial" w:cs="Arial"/>
          <w:b/>
          <w:bCs/>
          <w:i/>
          <w:iCs/>
          <w:lang w:val="en-US"/>
        </w:rPr>
        <w:t>or</w:t>
      </w:r>
      <w:r>
        <w:rPr>
          <w:rFonts w:ascii="Arial" w:hAnsi="Arial" w:cs="Arial"/>
          <w:i/>
          <w:iCs/>
          <w:lang w:val="en-US"/>
        </w:rPr>
        <w:t xml:space="preserve"> </w:t>
      </w:r>
      <w:proofErr w:type="spellStart"/>
      <w:r>
        <w:rPr>
          <w:rFonts w:ascii="Arial" w:hAnsi="Arial" w:cs="Arial"/>
          <w:i/>
          <w:iCs/>
          <w:lang w:val="en-US"/>
        </w:rPr>
        <w:t>NaI</w:t>
      </w:r>
      <w:proofErr w:type="spellEnd"/>
    </w:p>
    <w:p w14:paraId="155076E9"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4AEE85B6" w14:textId="77777777" w:rsidR="00FA147F" w:rsidRDefault="00FA147F" w:rsidP="00FA147F">
      <w:pPr>
        <w:widowControl w:val="0"/>
        <w:autoSpaceDE w:val="0"/>
        <w:autoSpaceDN w:val="0"/>
        <w:adjustRightInd w:val="0"/>
        <w:spacing w:before="240" w:after="0" w:line="240" w:lineRule="auto"/>
        <w:ind w:left="1701" w:right="1134" w:hanging="567"/>
        <w:rPr>
          <w:rFonts w:ascii="Arial" w:hAnsi="Arial" w:cs="Arial"/>
          <w:b/>
          <w:bCs/>
          <w:lang w:val="en-US"/>
        </w:rPr>
      </w:pPr>
      <w:r>
        <w:rPr>
          <w:rFonts w:ascii="Arial" w:hAnsi="Arial" w:cs="Arial"/>
          <w:b/>
          <w:bCs/>
          <w:lang w:val="en-US"/>
        </w:rPr>
        <w:t>Z:</w:t>
      </w:r>
    </w:p>
    <w:p w14:paraId="3B8C7261" w14:textId="77777777" w:rsidR="00FA147F" w:rsidRDefault="00FA147F" w:rsidP="00FA147F">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Fe</w:t>
      </w:r>
      <w:r>
        <w:rPr>
          <w:rFonts w:ascii="Arial" w:hAnsi="Arial" w:cs="Arial"/>
          <w:sz w:val="20"/>
          <w:szCs w:val="20"/>
          <w:vertAlign w:val="superscript"/>
          <w:lang w:val="en-US"/>
        </w:rPr>
        <w:t>3+</w:t>
      </w:r>
      <w:r>
        <w:rPr>
          <w:rFonts w:ascii="Arial" w:hAnsi="Arial" w:cs="Arial"/>
          <w:lang w:val="en-US"/>
        </w:rPr>
        <w:t xml:space="preserve"> / </w:t>
      </w:r>
      <w:proofErr w:type="gramStart"/>
      <w:r>
        <w:rPr>
          <w:rFonts w:ascii="Arial" w:hAnsi="Arial" w:cs="Arial"/>
          <w:lang w:val="en-US"/>
        </w:rPr>
        <w:t>iron(</w:t>
      </w:r>
      <w:proofErr w:type="gramEnd"/>
      <w:r>
        <w:rPr>
          <w:rFonts w:ascii="Arial" w:hAnsi="Arial" w:cs="Arial"/>
          <w:lang w:val="en-US"/>
        </w:rPr>
        <w:t>III), Br</w:t>
      </w:r>
      <w:r>
        <w:rPr>
          <w:rFonts w:ascii="Arial" w:hAnsi="Arial" w:cs="Arial"/>
          <w:sz w:val="20"/>
          <w:szCs w:val="20"/>
          <w:vertAlign w:val="superscript"/>
          <w:lang w:val="en-US"/>
        </w:rPr>
        <w:t>-</w:t>
      </w:r>
      <w:r>
        <w:rPr>
          <w:rFonts w:ascii="Arial" w:hAnsi="Arial" w:cs="Arial"/>
          <w:lang w:val="en-US"/>
        </w:rPr>
        <w:t xml:space="preserve"> / bromide</w:t>
      </w:r>
    </w:p>
    <w:p w14:paraId="160CD639"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sz w:val="20"/>
          <w:szCs w:val="20"/>
          <w:vertAlign w:val="subscript"/>
          <w:lang w:val="en-US"/>
        </w:rPr>
      </w:pPr>
      <w:proofErr w:type="gramStart"/>
      <w:r>
        <w:rPr>
          <w:rFonts w:ascii="Arial" w:hAnsi="Arial" w:cs="Arial"/>
          <w:i/>
          <w:iCs/>
          <w:lang w:val="en-US"/>
        </w:rPr>
        <w:t>allow</w:t>
      </w:r>
      <w:proofErr w:type="gramEnd"/>
      <w:r>
        <w:rPr>
          <w:rFonts w:ascii="Arial" w:hAnsi="Arial" w:cs="Arial"/>
          <w:i/>
          <w:iCs/>
          <w:lang w:val="en-US"/>
        </w:rPr>
        <w:t xml:space="preserve"> iron(III) bromide</w:t>
      </w:r>
      <w:r>
        <w:rPr>
          <w:rFonts w:ascii="Arial" w:hAnsi="Arial" w:cs="Arial"/>
          <w:i/>
          <w:iCs/>
          <w:lang w:val="en-US"/>
        </w:rPr>
        <w:br/>
      </w:r>
      <w:r>
        <w:rPr>
          <w:rFonts w:ascii="Arial" w:hAnsi="Arial" w:cs="Arial"/>
          <w:b/>
          <w:bCs/>
          <w:i/>
          <w:iCs/>
          <w:lang w:val="en-US"/>
        </w:rPr>
        <w:t>or</w:t>
      </w:r>
      <w:r>
        <w:rPr>
          <w:rFonts w:ascii="Arial" w:hAnsi="Arial" w:cs="Arial"/>
          <w:i/>
          <w:iCs/>
          <w:lang w:val="en-US"/>
        </w:rPr>
        <w:t xml:space="preserve"> FeBr</w:t>
      </w:r>
      <w:r>
        <w:rPr>
          <w:rFonts w:ascii="Arial" w:hAnsi="Arial" w:cs="Arial"/>
          <w:i/>
          <w:iCs/>
          <w:sz w:val="20"/>
          <w:szCs w:val="20"/>
          <w:vertAlign w:val="subscript"/>
          <w:lang w:val="en-US"/>
        </w:rPr>
        <w:t>3</w:t>
      </w:r>
    </w:p>
    <w:p w14:paraId="0582FA2A"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correct</w:t>
      </w:r>
      <w:proofErr w:type="gramEnd"/>
      <w:r>
        <w:rPr>
          <w:rFonts w:ascii="Arial" w:hAnsi="Arial" w:cs="Arial"/>
          <w:i/>
          <w:iCs/>
          <w:lang w:val="en-US"/>
        </w:rPr>
        <w:t xml:space="preserve"> identification of any two ions = one mark</w:t>
      </w:r>
    </w:p>
    <w:p w14:paraId="0CC3CC3E"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correct</w:t>
      </w:r>
      <w:proofErr w:type="gramEnd"/>
      <w:r>
        <w:rPr>
          <w:rFonts w:ascii="Arial" w:hAnsi="Arial" w:cs="Arial"/>
          <w:i/>
          <w:iCs/>
          <w:lang w:val="en-US"/>
        </w:rPr>
        <w:t xml:space="preserve"> identification of any four ions = two marks</w:t>
      </w:r>
    </w:p>
    <w:p w14:paraId="4E7F15BA"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1</w:t>
      </w:r>
    </w:p>
    <w:p w14:paraId="7C716B0A" w14:textId="77777777" w:rsidR="00FA147F" w:rsidRDefault="00FA147F" w:rsidP="00FA147F">
      <w:pPr>
        <w:widowControl w:val="0"/>
        <w:autoSpaceDE w:val="0"/>
        <w:autoSpaceDN w:val="0"/>
        <w:adjustRightInd w:val="0"/>
        <w:spacing w:before="240" w:after="0" w:line="240" w:lineRule="auto"/>
        <w:ind w:left="1701" w:right="1134" w:hanging="1134"/>
        <w:rPr>
          <w:rFonts w:ascii="Arial" w:hAnsi="Arial" w:cs="Arial"/>
          <w:lang w:val="en-US"/>
        </w:rPr>
      </w:pPr>
      <w:r>
        <w:rPr>
          <w:rFonts w:ascii="Arial" w:hAnsi="Arial" w:cs="Arial"/>
          <w:lang w:val="en-US"/>
        </w:rPr>
        <w:t xml:space="preserve">(b)     </w:t>
      </w:r>
      <w:proofErr w:type="gramStart"/>
      <w:r>
        <w:rPr>
          <w:rFonts w:ascii="Arial" w:hAnsi="Arial" w:cs="Arial"/>
          <w:lang w:val="en-US"/>
        </w:rPr>
        <w:t>any</w:t>
      </w:r>
      <w:proofErr w:type="gramEnd"/>
      <w:r>
        <w:rPr>
          <w:rFonts w:ascii="Arial" w:hAnsi="Arial" w:cs="Arial"/>
          <w:lang w:val="en-US"/>
        </w:rPr>
        <w:t xml:space="preserve"> </w:t>
      </w:r>
      <w:r>
        <w:rPr>
          <w:rFonts w:ascii="Arial" w:hAnsi="Arial" w:cs="Arial"/>
          <w:b/>
          <w:bCs/>
          <w:lang w:val="en-US"/>
        </w:rPr>
        <w:t>five</w:t>
      </w:r>
      <w:r>
        <w:rPr>
          <w:rFonts w:ascii="Arial" w:hAnsi="Arial" w:cs="Arial"/>
          <w:lang w:val="en-US"/>
        </w:rPr>
        <w:t xml:space="preserve"> from:</w:t>
      </w:r>
    </w:p>
    <w:p w14:paraId="2624631C"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allow</w:t>
      </w:r>
      <w:proofErr w:type="gramEnd"/>
      <w:r>
        <w:rPr>
          <w:rFonts w:ascii="Arial" w:hAnsi="Arial" w:cs="Arial"/>
          <w:i/>
          <w:iCs/>
          <w:lang w:val="en-US"/>
        </w:rPr>
        <w:t xml:space="preserve"> converse arguments</w:t>
      </w:r>
    </w:p>
    <w:p w14:paraId="5CFAE20A" w14:textId="77777777" w:rsidR="00FA147F" w:rsidRDefault="00FA147F" w:rsidP="00FA147F">
      <w:pPr>
        <w:widowControl w:val="0"/>
        <w:autoSpaceDE w:val="0"/>
        <w:autoSpaceDN w:val="0"/>
        <w:adjustRightInd w:val="0"/>
        <w:spacing w:before="240" w:after="0" w:line="240" w:lineRule="auto"/>
        <w:ind w:left="1701" w:right="1134" w:hanging="567"/>
        <w:rPr>
          <w:rFonts w:ascii="Arial" w:hAnsi="Arial" w:cs="Arial"/>
          <w:lang w:val="en-US"/>
        </w:rPr>
      </w:pPr>
      <w:proofErr w:type="gramStart"/>
      <w:r>
        <w:rPr>
          <w:rFonts w:ascii="Arial" w:hAnsi="Arial" w:cs="Arial"/>
          <w:lang w:val="en-US"/>
        </w:rPr>
        <w:t>method</w:t>
      </w:r>
      <w:proofErr w:type="gramEnd"/>
      <w:r>
        <w:rPr>
          <w:rFonts w:ascii="Arial" w:hAnsi="Arial" w:cs="Arial"/>
          <w:lang w:val="en-US"/>
        </w:rPr>
        <w:t xml:space="preserve"> 1</w:t>
      </w:r>
    </w:p>
    <w:p w14:paraId="1FBE94AB" w14:textId="77777777" w:rsidR="00FA147F" w:rsidRDefault="00FA147F" w:rsidP="00FA147F">
      <w:pPr>
        <w:widowControl w:val="0"/>
        <w:autoSpaceDE w:val="0"/>
        <w:autoSpaceDN w:val="0"/>
        <w:adjustRightInd w:val="0"/>
        <w:spacing w:before="240" w:after="0" w:line="240" w:lineRule="auto"/>
        <w:ind w:left="1701" w:right="1134" w:hanging="567"/>
        <w:rPr>
          <w:rFonts w:ascii="Arial" w:hAnsi="Arial" w:cs="Arial"/>
          <w:lang w:val="en-US"/>
        </w:rPr>
      </w:pPr>
      <w:r>
        <w:rPr>
          <w:rFonts w:ascii="Arial" w:hAnsi="Arial" w:cs="Arial"/>
          <w:lang w:val="en-US"/>
        </w:rPr>
        <w:t>•        weighing is accurate</w:t>
      </w:r>
    </w:p>
    <w:p w14:paraId="6D5A2156" w14:textId="77777777" w:rsidR="00FA147F" w:rsidRDefault="00FA147F" w:rsidP="00FA147F">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        </w:t>
      </w:r>
      <w:proofErr w:type="gramStart"/>
      <w:r>
        <w:rPr>
          <w:rFonts w:ascii="Arial" w:hAnsi="Arial" w:cs="Arial"/>
          <w:lang w:val="en-US"/>
        </w:rPr>
        <w:t>not</w:t>
      </w:r>
      <w:proofErr w:type="gramEnd"/>
      <w:r>
        <w:rPr>
          <w:rFonts w:ascii="Arial" w:hAnsi="Arial" w:cs="Arial"/>
          <w:lang w:val="en-US"/>
        </w:rPr>
        <w:t xml:space="preserve"> all barium sulfate may be precipitated</w:t>
      </w:r>
    </w:p>
    <w:p w14:paraId="35BDC971" w14:textId="77777777" w:rsidR="00FA147F" w:rsidRDefault="00FA147F" w:rsidP="00FA147F">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        precipitate may be lost</w:t>
      </w:r>
    </w:p>
    <w:p w14:paraId="4CE5CECA" w14:textId="77777777" w:rsidR="00FA147F" w:rsidRDefault="00FA147F" w:rsidP="00FA147F">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        precipitate may not be dry</w:t>
      </w:r>
    </w:p>
    <w:p w14:paraId="273AF3F3" w14:textId="77777777" w:rsidR="00FA147F" w:rsidRDefault="00FA147F" w:rsidP="00FA147F">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        takes longer</w:t>
      </w:r>
    </w:p>
    <w:p w14:paraId="1BAD7F94" w14:textId="77777777" w:rsidR="00FA147F" w:rsidRDefault="00FA147F" w:rsidP="00FA147F">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        requires energy</w:t>
      </w:r>
    </w:p>
    <w:p w14:paraId="6A04237C"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proofErr w:type="gramStart"/>
      <w:r>
        <w:rPr>
          <w:rFonts w:ascii="Arial" w:hAnsi="Arial" w:cs="Arial"/>
          <w:i/>
          <w:iCs/>
          <w:lang w:val="en-US"/>
        </w:rPr>
        <w:t>allow</w:t>
      </w:r>
      <w:proofErr w:type="gramEnd"/>
      <w:r>
        <w:rPr>
          <w:rFonts w:ascii="Arial" w:hAnsi="Arial" w:cs="Arial"/>
          <w:i/>
          <w:iCs/>
          <w:lang w:val="en-US"/>
        </w:rPr>
        <w:t xml:space="preserve"> not all the barium hydroxide has reacted</w:t>
      </w:r>
    </w:p>
    <w:p w14:paraId="3BD23A44" w14:textId="77777777" w:rsidR="00FA147F" w:rsidRDefault="00FA147F" w:rsidP="00FA147F">
      <w:pPr>
        <w:widowControl w:val="0"/>
        <w:autoSpaceDE w:val="0"/>
        <w:autoSpaceDN w:val="0"/>
        <w:adjustRightInd w:val="0"/>
        <w:spacing w:before="240" w:after="0" w:line="240" w:lineRule="auto"/>
        <w:ind w:left="1701" w:right="1134" w:hanging="567"/>
        <w:rPr>
          <w:rFonts w:ascii="Arial" w:hAnsi="Arial" w:cs="Arial"/>
          <w:lang w:val="en-US"/>
        </w:rPr>
      </w:pPr>
      <w:proofErr w:type="gramStart"/>
      <w:r>
        <w:rPr>
          <w:rFonts w:ascii="Arial" w:hAnsi="Arial" w:cs="Arial"/>
          <w:lang w:val="en-US"/>
        </w:rPr>
        <w:t>method</w:t>
      </w:r>
      <w:proofErr w:type="gramEnd"/>
      <w:r>
        <w:rPr>
          <w:rFonts w:ascii="Arial" w:hAnsi="Arial" w:cs="Arial"/>
          <w:lang w:val="en-US"/>
        </w:rPr>
        <w:t xml:space="preserve"> 2</w:t>
      </w:r>
    </w:p>
    <w:p w14:paraId="0B1223F7" w14:textId="77777777" w:rsidR="00FA147F" w:rsidRDefault="00FA147F" w:rsidP="00FA147F">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        </w:t>
      </w:r>
      <w:proofErr w:type="gramStart"/>
      <w:r>
        <w:rPr>
          <w:rFonts w:ascii="Arial" w:hAnsi="Arial" w:cs="Arial"/>
          <w:lang w:val="en-US"/>
        </w:rPr>
        <w:t>accurate</w:t>
      </w:r>
      <w:proofErr w:type="gramEnd"/>
    </w:p>
    <w:p w14:paraId="51FA655D" w14:textId="77777777" w:rsidR="00FA147F" w:rsidRDefault="00FA147F" w:rsidP="00FA147F">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        </w:t>
      </w:r>
      <w:proofErr w:type="gramStart"/>
      <w:r>
        <w:rPr>
          <w:rFonts w:ascii="Arial" w:hAnsi="Arial" w:cs="Arial"/>
          <w:lang w:val="en-US"/>
        </w:rPr>
        <w:t>works</w:t>
      </w:r>
      <w:proofErr w:type="gramEnd"/>
      <w:r>
        <w:rPr>
          <w:rFonts w:ascii="Arial" w:hAnsi="Arial" w:cs="Arial"/>
          <w:lang w:val="en-US"/>
        </w:rPr>
        <w:t xml:space="preserve"> for low concentrations</w:t>
      </w:r>
    </w:p>
    <w:p w14:paraId="0E0F8831" w14:textId="77777777" w:rsidR="00FA147F" w:rsidRDefault="00FA147F" w:rsidP="00FA147F">
      <w:pPr>
        <w:widowControl w:val="0"/>
        <w:autoSpaceDE w:val="0"/>
        <w:autoSpaceDN w:val="0"/>
        <w:adjustRightInd w:val="0"/>
        <w:spacing w:before="60" w:after="0" w:line="240" w:lineRule="auto"/>
        <w:ind w:left="2268" w:right="1701"/>
        <w:rPr>
          <w:rFonts w:ascii="Arial" w:hAnsi="Arial" w:cs="Arial"/>
          <w:i/>
          <w:iCs/>
          <w:lang w:val="en-US"/>
        </w:rPr>
      </w:pPr>
      <w:bookmarkStart w:id="0" w:name="_GoBack"/>
      <w:bookmarkEnd w:id="0"/>
      <w:proofErr w:type="gramStart"/>
      <w:r>
        <w:rPr>
          <w:rFonts w:ascii="Arial" w:hAnsi="Arial" w:cs="Arial"/>
          <w:i/>
          <w:iCs/>
          <w:lang w:val="en-US"/>
        </w:rPr>
        <w:t>allow</w:t>
      </w:r>
      <w:proofErr w:type="gramEnd"/>
      <w:r>
        <w:rPr>
          <w:rFonts w:ascii="Arial" w:hAnsi="Arial" w:cs="Arial"/>
          <w:i/>
          <w:iCs/>
          <w:lang w:val="en-US"/>
        </w:rPr>
        <w:t xml:space="preserve"> reliable / precise</w:t>
      </w:r>
    </w:p>
    <w:p w14:paraId="04E86665" w14:textId="77777777" w:rsidR="00FA147F" w:rsidRDefault="00FA147F" w:rsidP="00FA147F">
      <w:pPr>
        <w:widowControl w:val="0"/>
        <w:autoSpaceDE w:val="0"/>
        <w:autoSpaceDN w:val="0"/>
        <w:adjustRightInd w:val="0"/>
        <w:spacing w:after="0" w:line="240" w:lineRule="auto"/>
        <w:ind w:right="567"/>
        <w:jc w:val="right"/>
        <w:rPr>
          <w:rFonts w:ascii="Times New Roman" w:hAnsi="Times New Roman" w:cs="Times New Roman"/>
          <w:b/>
          <w:bCs/>
          <w:sz w:val="18"/>
          <w:szCs w:val="18"/>
          <w:lang w:val="en-US"/>
        </w:rPr>
      </w:pPr>
      <w:r>
        <w:rPr>
          <w:rFonts w:ascii="Times New Roman" w:hAnsi="Times New Roman" w:cs="Times New Roman"/>
          <w:b/>
          <w:bCs/>
          <w:sz w:val="18"/>
          <w:szCs w:val="18"/>
          <w:lang w:val="en-US"/>
        </w:rPr>
        <w:t>5</w:t>
      </w:r>
    </w:p>
    <w:p w14:paraId="504FC2FB" w14:textId="77777777" w:rsidR="00FA147F" w:rsidRDefault="00FA147F" w:rsidP="00413BAD">
      <w:pPr>
        <w:rPr>
          <w:rFonts w:ascii="Trebuchet MS" w:hAnsi="Trebuchet MS"/>
          <w:sz w:val="20"/>
          <w:szCs w:val="20"/>
        </w:rPr>
      </w:pPr>
    </w:p>
    <w:p w14:paraId="4F1B694A" w14:textId="77777777" w:rsidR="00FA147F" w:rsidRDefault="00FA147F" w:rsidP="00413BAD">
      <w:pPr>
        <w:rPr>
          <w:rFonts w:ascii="Trebuchet MS" w:hAnsi="Trebuchet MS"/>
          <w:sz w:val="20"/>
          <w:szCs w:val="20"/>
        </w:rPr>
      </w:pPr>
    </w:p>
    <w:p w14:paraId="05EE0A4A" w14:textId="77777777" w:rsidR="00FA147F" w:rsidRDefault="00FA147F" w:rsidP="00413BAD">
      <w:pPr>
        <w:rPr>
          <w:rFonts w:ascii="Trebuchet MS" w:hAnsi="Trebuchet MS"/>
          <w:sz w:val="20"/>
          <w:szCs w:val="20"/>
        </w:rPr>
      </w:pPr>
    </w:p>
    <w:p w14:paraId="7B433D1D" w14:textId="77777777" w:rsidR="00FA147F" w:rsidRDefault="00FA147F" w:rsidP="00413BAD">
      <w:pPr>
        <w:rPr>
          <w:rFonts w:ascii="Trebuchet MS" w:hAnsi="Trebuchet MS"/>
          <w:sz w:val="20"/>
          <w:szCs w:val="20"/>
        </w:rPr>
      </w:pPr>
    </w:p>
    <w:p w14:paraId="4BA2BD25" w14:textId="0019C5FE" w:rsidR="00E1620A" w:rsidRPr="007B149F" w:rsidRDefault="00E1620A" w:rsidP="0027615B">
      <w:pPr>
        <w:rPr>
          <w:rFonts w:ascii="Trebuchet MS" w:hAnsi="Trebuchet MS"/>
          <w:sz w:val="20"/>
          <w:szCs w:val="20"/>
        </w:rPr>
      </w:pPr>
      <w:r w:rsidRPr="007B149F">
        <w:rPr>
          <w:rFonts w:ascii="Trebuchet MS" w:hAnsi="Trebuchet MS"/>
          <w:sz w:val="20"/>
          <w:szCs w:val="20"/>
        </w:rPr>
        <w:t xml:space="preserve">Questions </w:t>
      </w:r>
      <w:r w:rsidR="0027615B">
        <w:rPr>
          <w:rFonts w:ascii="Trebuchet MS" w:hAnsi="Trebuchet MS"/>
          <w:sz w:val="20"/>
          <w:szCs w:val="20"/>
        </w:rPr>
        <w:t>281-285</w:t>
      </w:r>
    </w:p>
    <w:p w14:paraId="34D45B41" w14:textId="77777777" w:rsidR="00E1620A" w:rsidRPr="007B149F" w:rsidRDefault="00E1620A" w:rsidP="00E1620A">
      <w:pPr>
        <w:widowControl w:val="0"/>
        <w:autoSpaceDE w:val="0"/>
        <w:autoSpaceDN w:val="0"/>
        <w:adjustRightInd w:val="0"/>
        <w:spacing w:before="450" w:after="45" w:line="240" w:lineRule="auto"/>
        <w:ind w:left="150" w:right="45"/>
        <w:rPr>
          <w:rFonts w:ascii="Trebuchet MS" w:hAnsi="Trebuchet MS" w:cs="Arial"/>
          <w:b/>
          <w:bCs/>
          <w:color w:val="000000"/>
          <w:sz w:val="27"/>
          <w:szCs w:val="27"/>
          <w:lang w:val="en-US"/>
        </w:rPr>
      </w:pPr>
      <w:r w:rsidRPr="007B149F">
        <w:rPr>
          <w:rFonts w:ascii="Trebuchet MS" w:hAnsi="Trebuchet MS" w:cs="Arial"/>
          <w:b/>
          <w:bCs/>
          <w:color w:val="000000"/>
          <w:sz w:val="27"/>
          <w:szCs w:val="27"/>
          <w:lang w:val="en-US"/>
        </w:rPr>
        <w:t>Q1.</w:t>
      </w:r>
    </w:p>
    <w:p w14:paraId="51BDA34E" w14:textId="77777777" w:rsidR="00E1620A" w:rsidRPr="007B149F" w:rsidRDefault="00E1620A" w:rsidP="00E1620A">
      <w:pPr>
        <w:widowControl w:val="0"/>
        <w:autoSpaceDE w:val="0"/>
        <w:autoSpaceDN w:val="0"/>
        <w:adjustRightInd w:val="0"/>
        <w:spacing w:after="0" w:line="240" w:lineRule="auto"/>
        <w:ind w:left="1134" w:right="567" w:hanging="567"/>
        <w:rPr>
          <w:rFonts w:ascii="Trebuchet MS" w:hAnsi="Trebuchet MS" w:cs="Arial"/>
          <w:lang w:val="en-US"/>
        </w:rPr>
      </w:pPr>
      <w:r w:rsidRPr="007B149F">
        <w:rPr>
          <w:rFonts w:ascii="Trebuchet MS" w:hAnsi="Trebuchet MS" w:cs="Arial"/>
          <w:lang w:val="en-US"/>
        </w:rPr>
        <w:t>(a)     (</w:t>
      </w:r>
      <w:proofErr w:type="gramStart"/>
      <w:r w:rsidRPr="007B149F">
        <w:rPr>
          <w:rFonts w:ascii="Trebuchet MS" w:hAnsi="Trebuchet MS" w:cs="Arial"/>
          <w:lang w:val="en-US"/>
        </w:rPr>
        <w:t>sulfuric</w:t>
      </w:r>
      <w:proofErr w:type="gramEnd"/>
      <w:r w:rsidRPr="007B149F">
        <w:rPr>
          <w:rFonts w:ascii="Trebuchet MS" w:hAnsi="Trebuchet MS" w:cs="Arial"/>
          <w:lang w:val="en-US"/>
        </w:rPr>
        <w:t xml:space="preserve"> acid is) completely / fully </w:t>
      </w:r>
      <w:proofErr w:type="spellStart"/>
      <w:r w:rsidRPr="007B149F">
        <w:rPr>
          <w:rFonts w:ascii="Trebuchet MS" w:hAnsi="Trebuchet MS" w:cs="Arial"/>
          <w:lang w:val="en-US"/>
        </w:rPr>
        <w:t>ionised</w:t>
      </w:r>
      <w:proofErr w:type="spellEnd"/>
    </w:p>
    <w:p w14:paraId="732EC73E"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649E828B" w14:textId="77777777" w:rsidR="00E1620A" w:rsidRPr="007B149F" w:rsidRDefault="00E1620A" w:rsidP="00E1620A">
      <w:pPr>
        <w:widowControl w:val="0"/>
        <w:autoSpaceDE w:val="0"/>
        <w:autoSpaceDN w:val="0"/>
        <w:adjustRightInd w:val="0"/>
        <w:spacing w:before="240" w:after="0" w:line="240" w:lineRule="auto"/>
        <w:ind w:left="1134" w:right="567"/>
        <w:rPr>
          <w:rFonts w:ascii="Trebuchet MS" w:hAnsi="Trebuchet MS" w:cs="Arial"/>
          <w:lang w:val="en-US"/>
        </w:rPr>
      </w:pPr>
      <w:r w:rsidRPr="007B149F">
        <w:rPr>
          <w:rFonts w:ascii="Trebuchet MS" w:hAnsi="Trebuchet MS" w:cs="Arial"/>
          <w:lang w:val="en-US"/>
        </w:rPr>
        <w:t xml:space="preserve">In aqueous solution </w:t>
      </w:r>
      <w:r w:rsidRPr="007B149F">
        <w:rPr>
          <w:rFonts w:ascii="Trebuchet MS" w:hAnsi="Trebuchet MS" w:cs="Arial"/>
          <w:b/>
          <w:bCs/>
          <w:lang w:val="en-US"/>
        </w:rPr>
        <w:t>or</w:t>
      </w:r>
      <w:r w:rsidRPr="007B149F">
        <w:rPr>
          <w:rFonts w:ascii="Trebuchet MS" w:hAnsi="Trebuchet MS" w:cs="Arial"/>
          <w:lang w:val="en-US"/>
        </w:rPr>
        <w:t xml:space="preserve"> when dissolved in water</w:t>
      </w:r>
    </w:p>
    <w:p w14:paraId="3002F36D"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7C4169C5" w14:textId="77777777" w:rsidR="00E1620A" w:rsidRPr="007B149F" w:rsidRDefault="00E1620A" w:rsidP="00E1620A">
      <w:pPr>
        <w:widowControl w:val="0"/>
        <w:autoSpaceDE w:val="0"/>
        <w:autoSpaceDN w:val="0"/>
        <w:adjustRightInd w:val="0"/>
        <w:spacing w:before="240" w:after="0" w:line="240" w:lineRule="auto"/>
        <w:ind w:left="1134" w:right="567" w:hanging="567"/>
        <w:rPr>
          <w:rFonts w:ascii="Trebuchet MS" w:hAnsi="Trebuchet MS" w:cs="Arial"/>
          <w:lang w:val="en-US"/>
        </w:rPr>
      </w:pPr>
      <w:r w:rsidRPr="007B149F">
        <w:rPr>
          <w:rFonts w:ascii="Trebuchet MS" w:hAnsi="Trebuchet MS" w:cs="Arial"/>
          <w:lang w:val="en-US"/>
        </w:rPr>
        <w:t>(b)     H</w:t>
      </w:r>
      <w:proofErr w:type="gramStart"/>
      <w:r w:rsidRPr="007B149F">
        <w:rPr>
          <w:rFonts w:ascii="Trebuchet MS" w:hAnsi="Trebuchet MS" w:cs="Arial"/>
          <w:sz w:val="20"/>
          <w:szCs w:val="20"/>
          <w:vertAlign w:val="superscript"/>
          <w:lang w:val="en-US"/>
        </w:rPr>
        <w:t>+</w:t>
      </w:r>
      <w:r w:rsidRPr="007B149F">
        <w:rPr>
          <w:rFonts w:ascii="Trebuchet MS" w:hAnsi="Trebuchet MS" w:cs="Arial"/>
          <w:lang w:val="en-US"/>
        </w:rPr>
        <w:t>(</w:t>
      </w:r>
      <w:proofErr w:type="spellStart"/>
      <w:proofErr w:type="gramEnd"/>
      <w:r w:rsidRPr="007B149F">
        <w:rPr>
          <w:rFonts w:ascii="Trebuchet MS" w:hAnsi="Trebuchet MS" w:cs="Arial"/>
          <w:lang w:val="en-US"/>
        </w:rPr>
        <w:t>aq</w:t>
      </w:r>
      <w:proofErr w:type="spellEnd"/>
      <w:r w:rsidRPr="007B149F">
        <w:rPr>
          <w:rFonts w:ascii="Trebuchet MS" w:hAnsi="Trebuchet MS" w:cs="Arial"/>
          <w:lang w:val="en-US"/>
        </w:rPr>
        <w:t>) + OH</w:t>
      </w:r>
      <w:r w:rsidRPr="007B149F">
        <w:rPr>
          <w:rFonts w:ascii="Trebuchet MS" w:hAnsi="Trebuchet MS" w:cs="Arial"/>
          <w:sz w:val="20"/>
          <w:szCs w:val="20"/>
          <w:vertAlign w:val="superscript"/>
          <w:lang w:val="en-US"/>
        </w:rPr>
        <w:t>−</w:t>
      </w:r>
      <w:r w:rsidRPr="007B149F">
        <w:rPr>
          <w:rFonts w:ascii="Trebuchet MS" w:hAnsi="Trebuchet MS" w:cs="Arial"/>
          <w:lang w:val="en-US"/>
        </w:rPr>
        <w:t>(</w:t>
      </w:r>
      <w:proofErr w:type="spellStart"/>
      <w:r w:rsidRPr="007B149F">
        <w:rPr>
          <w:rFonts w:ascii="Trebuchet MS" w:hAnsi="Trebuchet MS" w:cs="Arial"/>
          <w:lang w:val="en-US"/>
        </w:rPr>
        <w:t>aq</w:t>
      </w:r>
      <w:proofErr w:type="spellEnd"/>
      <w:r w:rsidRPr="007B149F">
        <w:rPr>
          <w:rFonts w:ascii="Trebuchet MS" w:hAnsi="Trebuchet MS" w:cs="Arial"/>
          <w:lang w:val="en-US"/>
        </w:rPr>
        <w:t xml:space="preserve">) </w:t>
      </w:r>
      <w:r w:rsidRPr="007B149F">
        <w:rPr>
          <w:rFonts w:ascii="Arial" w:hAnsi="Arial" w:cs="Arial"/>
          <w:lang w:val="en-US"/>
        </w:rPr>
        <w:t>→</w:t>
      </w:r>
      <w:r w:rsidRPr="007B149F">
        <w:rPr>
          <w:rFonts w:ascii="Trebuchet MS" w:hAnsi="Trebuchet MS" w:cs="Arial"/>
          <w:lang w:val="en-US"/>
        </w:rPr>
        <w:t xml:space="preserve"> H</w:t>
      </w:r>
      <w:r w:rsidRPr="007B149F">
        <w:rPr>
          <w:rFonts w:ascii="Trebuchet MS" w:hAnsi="Trebuchet MS" w:cs="Arial"/>
          <w:sz w:val="20"/>
          <w:szCs w:val="20"/>
          <w:vertAlign w:val="subscript"/>
          <w:lang w:val="en-US"/>
        </w:rPr>
        <w:t>2</w:t>
      </w:r>
      <w:r w:rsidRPr="007B149F">
        <w:rPr>
          <w:rFonts w:ascii="Trebuchet MS" w:hAnsi="Trebuchet MS" w:cs="Arial"/>
          <w:lang w:val="en-US"/>
        </w:rPr>
        <w:t>O(l)</w:t>
      </w:r>
    </w:p>
    <w:p w14:paraId="7483AE36"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allow</w:t>
      </w:r>
      <w:proofErr w:type="gramEnd"/>
      <w:r w:rsidRPr="007B149F">
        <w:rPr>
          <w:rFonts w:ascii="Trebuchet MS" w:hAnsi="Trebuchet MS" w:cs="Arial"/>
          <w:i/>
          <w:iCs/>
          <w:lang w:val="en-US"/>
        </w:rPr>
        <w:t xml:space="preserve"> multiples</w:t>
      </w:r>
    </w:p>
    <w:p w14:paraId="7ABF535C"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r w:rsidRPr="007B149F">
        <w:rPr>
          <w:rFonts w:ascii="Trebuchet MS" w:hAnsi="Trebuchet MS" w:cs="Arial"/>
          <w:b/>
          <w:bCs/>
          <w:i/>
          <w:iCs/>
          <w:lang w:val="en-US"/>
        </w:rPr>
        <w:t>1</w:t>
      </w:r>
      <w:r w:rsidRPr="007B149F">
        <w:rPr>
          <w:rFonts w:ascii="Trebuchet MS" w:hAnsi="Trebuchet MS" w:cs="Arial"/>
          <w:i/>
          <w:iCs/>
          <w:lang w:val="en-US"/>
        </w:rPr>
        <w:t xml:space="preserve"> mark for equation</w:t>
      </w:r>
    </w:p>
    <w:p w14:paraId="18EDF978"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r w:rsidRPr="007B149F">
        <w:rPr>
          <w:rFonts w:ascii="Trebuchet MS" w:hAnsi="Trebuchet MS" w:cs="Arial"/>
          <w:b/>
          <w:bCs/>
          <w:i/>
          <w:iCs/>
          <w:lang w:val="en-US"/>
        </w:rPr>
        <w:t>1</w:t>
      </w:r>
      <w:r w:rsidRPr="007B149F">
        <w:rPr>
          <w:rFonts w:ascii="Trebuchet MS" w:hAnsi="Trebuchet MS" w:cs="Arial"/>
          <w:i/>
          <w:iCs/>
          <w:lang w:val="en-US"/>
        </w:rPr>
        <w:t xml:space="preserve"> mark for state symbols</w:t>
      </w:r>
    </w:p>
    <w:p w14:paraId="7C882C9C"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2</w:t>
      </w:r>
    </w:p>
    <w:p w14:paraId="0F244979" w14:textId="77777777" w:rsidR="00E1620A" w:rsidRPr="007B149F" w:rsidRDefault="00E1620A" w:rsidP="00E1620A">
      <w:pPr>
        <w:widowControl w:val="0"/>
        <w:autoSpaceDE w:val="0"/>
        <w:autoSpaceDN w:val="0"/>
        <w:adjustRightInd w:val="0"/>
        <w:spacing w:before="240" w:after="0" w:line="240" w:lineRule="auto"/>
        <w:ind w:left="1134" w:right="567" w:hanging="567"/>
        <w:rPr>
          <w:rFonts w:ascii="Trebuchet MS" w:hAnsi="Trebuchet MS" w:cs="Arial"/>
          <w:lang w:val="en-US"/>
        </w:rPr>
      </w:pPr>
      <w:r w:rsidRPr="007B149F">
        <w:rPr>
          <w:rFonts w:ascii="Trebuchet MS" w:hAnsi="Trebuchet MS" w:cs="Arial"/>
          <w:lang w:val="en-US"/>
        </w:rPr>
        <w:t>(</w:t>
      </w:r>
      <w:proofErr w:type="gramStart"/>
      <w:r w:rsidRPr="007B149F">
        <w:rPr>
          <w:rFonts w:ascii="Trebuchet MS" w:hAnsi="Trebuchet MS" w:cs="Arial"/>
          <w:lang w:val="en-US"/>
        </w:rPr>
        <w:t>c</w:t>
      </w:r>
      <w:proofErr w:type="gramEnd"/>
      <w:r w:rsidRPr="007B149F">
        <w:rPr>
          <w:rFonts w:ascii="Trebuchet MS" w:hAnsi="Trebuchet MS" w:cs="Arial"/>
          <w:lang w:val="en-US"/>
        </w:rPr>
        <w:t xml:space="preserve">)     adds indicator, </w:t>
      </w:r>
      <w:proofErr w:type="spellStart"/>
      <w:r w:rsidRPr="007B149F">
        <w:rPr>
          <w:rFonts w:ascii="Trebuchet MS" w:hAnsi="Trebuchet MS" w:cs="Arial"/>
          <w:lang w:val="en-US"/>
        </w:rPr>
        <w:t>eg</w:t>
      </w:r>
      <w:proofErr w:type="spellEnd"/>
      <w:r w:rsidRPr="007B149F">
        <w:rPr>
          <w:rFonts w:ascii="Trebuchet MS" w:hAnsi="Trebuchet MS" w:cs="Arial"/>
          <w:lang w:val="en-US"/>
        </w:rPr>
        <w:t xml:space="preserve"> </w:t>
      </w:r>
      <w:proofErr w:type="spellStart"/>
      <w:r w:rsidRPr="007B149F">
        <w:rPr>
          <w:rFonts w:ascii="Trebuchet MS" w:hAnsi="Trebuchet MS" w:cs="Arial"/>
          <w:lang w:val="en-US"/>
        </w:rPr>
        <w:t>phenolpthalein</w:t>
      </w:r>
      <w:proofErr w:type="spellEnd"/>
      <w:r w:rsidRPr="007B149F">
        <w:rPr>
          <w:rFonts w:ascii="Trebuchet MS" w:hAnsi="Trebuchet MS" w:cs="Arial"/>
          <w:lang w:val="en-US"/>
        </w:rPr>
        <w:t xml:space="preserve"> / methyl orange / litmus added to the sodium hydroxide</w:t>
      </w:r>
      <w:r w:rsidRPr="007B149F">
        <w:rPr>
          <w:rFonts w:ascii="Trebuchet MS" w:hAnsi="Trebuchet MS" w:cs="Arial"/>
          <w:lang w:val="en-US"/>
        </w:rPr>
        <w:br/>
        <w:t>(in the conical flask)</w:t>
      </w:r>
    </w:p>
    <w:p w14:paraId="7E23508A"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do</w:t>
      </w:r>
      <w:proofErr w:type="gramEnd"/>
      <w:r w:rsidRPr="007B149F">
        <w:rPr>
          <w:rFonts w:ascii="Trebuchet MS" w:hAnsi="Trebuchet MS" w:cs="Arial"/>
          <w:i/>
          <w:iCs/>
          <w:lang w:val="en-US"/>
        </w:rPr>
        <w:t xml:space="preserve"> </w:t>
      </w:r>
      <w:r w:rsidRPr="007B149F">
        <w:rPr>
          <w:rFonts w:ascii="Trebuchet MS" w:hAnsi="Trebuchet MS" w:cs="Arial"/>
          <w:b/>
          <w:bCs/>
          <w:i/>
          <w:iCs/>
          <w:lang w:val="en-US"/>
        </w:rPr>
        <w:t>not</w:t>
      </w:r>
      <w:r w:rsidRPr="007B149F">
        <w:rPr>
          <w:rFonts w:ascii="Trebuchet MS" w:hAnsi="Trebuchet MS" w:cs="Arial"/>
          <w:i/>
          <w:iCs/>
          <w:lang w:val="en-US"/>
        </w:rPr>
        <w:t xml:space="preserve"> accept universal indicator</w:t>
      </w:r>
    </w:p>
    <w:p w14:paraId="2BD5B712"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40DCE79C" w14:textId="77777777" w:rsidR="00E1620A" w:rsidRPr="007B149F" w:rsidRDefault="00E1620A" w:rsidP="00E1620A">
      <w:pPr>
        <w:widowControl w:val="0"/>
        <w:autoSpaceDE w:val="0"/>
        <w:autoSpaceDN w:val="0"/>
        <w:adjustRightInd w:val="0"/>
        <w:spacing w:before="240" w:after="0" w:line="240" w:lineRule="auto"/>
        <w:ind w:left="1134" w:right="567"/>
        <w:rPr>
          <w:rFonts w:ascii="Trebuchet MS" w:hAnsi="Trebuchet MS" w:cs="Arial"/>
          <w:lang w:val="en-US"/>
        </w:rPr>
      </w:pPr>
      <w:r w:rsidRPr="007B149F">
        <w:rPr>
          <w:rFonts w:ascii="Trebuchet MS" w:hAnsi="Trebuchet MS" w:cs="Arial"/>
          <w:lang w:val="en-US"/>
        </w:rPr>
        <w:t>(</w:t>
      </w:r>
      <w:proofErr w:type="gramStart"/>
      <w:r w:rsidRPr="007B149F">
        <w:rPr>
          <w:rFonts w:ascii="Trebuchet MS" w:hAnsi="Trebuchet MS" w:cs="Arial"/>
          <w:lang w:val="en-US"/>
        </w:rPr>
        <w:t>adds</w:t>
      </w:r>
      <w:proofErr w:type="gramEnd"/>
      <w:r w:rsidRPr="007B149F">
        <w:rPr>
          <w:rFonts w:ascii="Trebuchet MS" w:hAnsi="Trebuchet MS" w:cs="Arial"/>
          <w:lang w:val="en-US"/>
        </w:rPr>
        <w:t xml:space="preserve"> the acid from a) burette</w:t>
      </w:r>
    </w:p>
    <w:p w14:paraId="75AE1CBE"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33919365" w14:textId="77777777" w:rsidR="00E1620A" w:rsidRPr="007B149F" w:rsidRDefault="00E1620A" w:rsidP="00E1620A">
      <w:pPr>
        <w:widowControl w:val="0"/>
        <w:autoSpaceDE w:val="0"/>
        <w:autoSpaceDN w:val="0"/>
        <w:adjustRightInd w:val="0"/>
        <w:spacing w:before="240" w:after="0" w:line="240" w:lineRule="auto"/>
        <w:ind w:left="1134" w:right="567"/>
        <w:rPr>
          <w:rFonts w:ascii="Trebuchet MS" w:hAnsi="Trebuchet MS" w:cs="Arial"/>
          <w:lang w:val="en-US"/>
        </w:rPr>
      </w:pPr>
      <w:proofErr w:type="gramStart"/>
      <w:r w:rsidRPr="007B149F">
        <w:rPr>
          <w:rFonts w:ascii="Trebuchet MS" w:hAnsi="Trebuchet MS" w:cs="Arial"/>
          <w:lang w:val="en-US"/>
        </w:rPr>
        <w:t>with</w:t>
      </w:r>
      <w:proofErr w:type="gramEnd"/>
      <w:r w:rsidRPr="007B149F">
        <w:rPr>
          <w:rFonts w:ascii="Trebuchet MS" w:hAnsi="Trebuchet MS" w:cs="Arial"/>
          <w:lang w:val="en-US"/>
        </w:rPr>
        <w:t xml:space="preserve"> swirling </w:t>
      </w:r>
      <w:r w:rsidRPr="007B149F">
        <w:rPr>
          <w:rFonts w:ascii="Trebuchet MS" w:hAnsi="Trebuchet MS" w:cs="Arial"/>
          <w:b/>
          <w:bCs/>
          <w:lang w:val="en-US"/>
        </w:rPr>
        <w:t>or</w:t>
      </w:r>
      <w:r w:rsidRPr="007B149F">
        <w:rPr>
          <w:rFonts w:ascii="Trebuchet MS" w:hAnsi="Trebuchet MS" w:cs="Arial"/>
          <w:lang w:val="en-US"/>
        </w:rPr>
        <w:t xml:space="preserve"> dropwise towards the end point </w:t>
      </w:r>
      <w:r w:rsidRPr="007B149F">
        <w:rPr>
          <w:rFonts w:ascii="Trebuchet MS" w:hAnsi="Trebuchet MS" w:cs="Arial"/>
          <w:b/>
          <w:bCs/>
          <w:lang w:val="en-US"/>
        </w:rPr>
        <w:t>or</w:t>
      </w:r>
      <w:r w:rsidRPr="007B149F">
        <w:rPr>
          <w:rFonts w:ascii="Trebuchet MS" w:hAnsi="Trebuchet MS" w:cs="Arial"/>
          <w:lang w:val="en-US"/>
        </w:rPr>
        <w:t xml:space="preserve"> until the indicator just changes </w:t>
      </w:r>
      <w:proofErr w:type="spellStart"/>
      <w:r w:rsidRPr="007B149F">
        <w:rPr>
          <w:rFonts w:ascii="Trebuchet MS" w:hAnsi="Trebuchet MS" w:cs="Arial"/>
          <w:lang w:val="en-US"/>
        </w:rPr>
        <w:t>colour</w:t>
      </w:r>
      <w:proofErr w:type="spellEnd"/>
    </w:p>
    <w:p w14:paraId="72D05298"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3CFD874E" w14:textId="77777777" w:rsidR="00E1620A" w:rsidRPr="007B149F" w:rsidRDefault="00E1620A" w:rsidP="00E1620A">
      <w:pPr>
        <w:widowControl w:val="0"/>
        <w:autoSpaceDE w:val="0"/>
        <w:autoSpaceDN w:val="0"/>
        <w:adjustRightInd w:val="0"/>
        <w:spacing w:before="240" w:after="0" w:line="240" w:lineRule="auto"/>
        <w:ind w:left="1134" w:right="567"/>
        <w:rPr>
          <w:rFonts w:ascii="Trebuchet MS" w:hAnsi="Trebuchet MS" w:cs="Arial"/>
          <w:lang w:val="en-US"/>
        </w:rPr>
      </w:pPr>
      <w:proofErr w:type="gramStart"/>
      <w:r w:rsidRPr="007B149F">
        <w:rPr>
          <w:rFonts w:ascii="Trebuchet MS" w:hAnsi="Trebuchet MS" w:cs="Arial"/>
          <w:lang w:val="en-US"/>
        </w:rPr>
        <w:t>until</w:t>
      </w:r>
      <w:proofErr w:type="gramEnd"/>
      <w:r w:rsidRPr="007B149F">
        <w:rPr>
          <w:rFonts w:ascii="Trebuchet MS" w:hAnsi="Trebuchet MS" w:cs="Arial"/>
          <w:lang w:val="en-US"/>
        </w:rPr>
        <w:t xml:space="preserve"> the indicator changes from pink to </w:t>
      </w:r>
      <w:proofErr w:type="spellStart"/>
      <w:r w:rsidRPr="007B149F">
        <w:rPr>
          <w:rFonts w:ascii="Trebuchet MS" w:hAnsi="Trebuchet MS" w:cs="Arial"/>
          <w:lang w:val="en-US"/>
        </w:rPr>
        <w:t>colourless</w:t>
      </w:r>
      <w:proofErr w:type="spellEnd"/>
      <w:r w:rsidRPr="007B149F">
        <w:rPr>
          <w:rFonts w:ascii="Trebuchet MS" w:hAnsi="Trebuchet MS" w:cs="Arial"/>
          <w:lang w:val="en-US"/>
        </w:rPr>
        <w:t xml:space="preserve"> (for phenolphthalein) or yellow to red</w:t>
      </w:r>
      <w:r w:rsidRPr="007B149F">
        <w:rPr>
          <w:rFonts w:ascii="Trebuchet MS" w:hAnsi="Trebuchet MS" w:cs="Arial"/>
          <w:lang w:val="en-US"/>
        </w:rPr>
        <w:br/>
        <w:t>(for methyl orange) or blue to red (for litmus)</w:t>
      </w:r>
    </w:p>
    <w:p w14:paraId="653C9F5D"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61BA9F6E" w14:textId="77777777" w:rsidR="00E1620A" w:rsidRPr="007B149F" w:rsidRDefault="00E1620A" w:rsidP="00E1620A">
      <w:pPr>
        <w:widowControl w:val="0"/>
        <w:autoSpaceDE w:val="0"/>
        <w:autoSpaceDN w:val="0"/>
        <w:adjustRightInd w:val="0"/>
        <w:spacing w:before="240" w:after="0" w:line="240" w:lineRule="auto"/>
        <w:ind w:left="1134" w:right="567" w:hanging="567"/>
        <w:rPr>
          <w:rFonts w:ascii="Trebuchet MS" w:hAnsi="Trebuchet MS" w:cs="Arial"/>
          <w:lang w:val="en-US"/>
        </w:rPr>
      </w:pPr>
      <w:r w:rsidRPr="007B149F">
        <w:rPr>
          <w:rFonts w:ascii="Trebuchet MS" w:hAnsi="Trebuchet MS" w:cs="Arial"/>
          <w:lang w:val="en-US"/>
        </w:rPr>
        <w:t>(d)     </w:t>
      </w:r>
      <w:proofErr w:type="gramStart"/>
      <w:r w:rsidRPr="007B149F">
        <w:rPr>
          <w:rFonts w:ascii="Trebuchet MS" w:hAnsi="Trebuchet MS" w:cs="Arial"/>
          <w:lang w:val="en-US"/>
        </w:rPr>
        <w:t>titrations</w:t>
      </w:r>
      <w:proofErr w:type="gramEnd"/>
      <w:r w:rsidRPr="007B149F">
        <w:rPr>
          <w:rFonts w:ascii="Trebuchet MS" w:hAnsi="Trebuchet MS" w:cs="Arial"/>
          <w:lang w:val="en-US"/>
        </w:rPr>
        <w:t xml:space="preserve"> 3, 4 and 5</w:t>
      </w:r>
    </w:p>
    <w:p w14:paraId="4F832756" w14:textId="77777777" w:rsidR="00E1620A" w:rsidRPr="007B149F" w:rsidRDefault="00E1620A" w:rsidP="00E1620A">
      <w:pPr>
        <w:widowControl w:val="0"/>
        <w:autoSpaceDE w:val="0"/>
        <w:autoSpaceDN w:val="0"/>
        <w:adjustRightInd w:val="0"/>
        <w:spacing w:after="0" w:line="240" w:lineRule="auto"/>
        <w:ind w:left="1134" w:right="567"/>
        <w:rPr>
          <w:rFonts w:ascii="Trebuchet MS" w:hAnsi="Trebuchet MS" w:cs="Arial"/>
          <w:b/>
          <w:bCs/>
          <w:lang w:val="en-US"/>
        </w:rPr>
      </w:pPr>
      <w:proofErr w:type="gramStart"/>
      <w:r w:rsidRPr="007B149F">
        <w:rPr>
          <w:rFonts w:ascii="Trebuchet MS" w:hAnsi="Trebuchet MS" w:cs="Arial"/>
          <w:b/>
          <w:bCs/>
          <w:lang w:val="en-US"/>
        </w:rPr>
        <w:t>or</w:t>
      </w:r>
      <w:proofErr w:type="gramEnd"/>
    </w:p>
    <w:p w14:paraId="7588E90D" w14:textId="1BD5A606" w:rsidR="00E1620A" w:rsidRPr="007B149F" w:rsidRDefault="00E1620A" w:rsidP="00E1620A">
      <w:pPr>
        <w:widowControl w:val="0"/>
        <w:autoSpaceDE w:val="0"/>
        <w:autoSpaceDN w:val="0"/>
        <w:adjustRightInd w:val="0"/>
        <w:spacing w:after="0" w:line="240" w:lineRule="auto"/>
        <w:ind w:left="1134" w:right="567"/>
        <w:rPr>
          <w:rFonts w:ascii="Trebuchet MS" w:hAnsi="Trebuchet MS" w:cs="Arial"/>
          <w:lang w:val="en-US"/>
        </w:rPr>
      </w:pPr>
      <w:r w:rsidRPr="007B149F">
        <w:rPr>
          <w:rFonts w:ascii="Trebuchet MS" w:hAnsi="Trebuchet MS" w:cs="Arial"/>
          <w:b/>
          <w:bCs/>
          <w:noProof/>
          <w:lang w:eastAsia="en-GB" w:bidi="he-IL"/>
        </w:rPr>
        <w:drawing>
          <wp:inline distT="0" distB="0" distL="0" distR="0" wp14:anchorId="125CCCC6" wp14:editId="3BBEA53B">
            <wp:extent cx="1304925" cy="30480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304925" cy="304800"/>
                    </a:xfrm>
                    <a:prstGeom prst="rect">
                      <a:avLst/>
                    </a:prstGeom>
                    <a:noFill/>
                    <a:ln>
                      <a:noFill/>
                    </a:ln>
                  </pic:spPr>
                </pic:pic>
              </a:graphicData>
            </a:graphic>
          </wp:inline>
        </w:drawing>
      </w:r>
      <w:r w:rsidRPr="007B149F">
        <w:rPr>
          <w:rFonts w:ascii="Trebuchet MS" w:hAnsi="Trebuchet MS" w:cs="Arial"/>
          <w:lang w:val="en-US"/>
        </w:rPr>
        <w:t> </w:t>
      </w:r>
    </w:p>
    <w:p w14:paraId="20619D9F"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5BE8A704" w14:textId="77777777" w:rsidR="00E1620A" w:rsidRPr="007B149F" w:rsidRDefault="00E1620A" w:rsidP="00E1620A">
      <w:pPr>
        <w:widowControl w:val="0"/>
        <w:autoSpaceDE w:val="0"/>
        <w:autoSpaceDN w:val="0"/>
        <w:adjustRightInd w:val="0"/>
        <w:spacing w:before="240" w:after="0" w:line="240" w:lineRule="auto"/>
        <w:ind w:left="1134" w:right="567"/>
        <w:rPr>
          <w:rFonts w:ascii="Trebuchet MS" w:hAnsi="Trebuchet MS" w:cs="Arial"/>
          <w:sz w:val="20"/>
          <w:szCs w:val="20"/>
          <w:vertAlign w:val="superscript"/>
          <w:lang w:val="en-US"/>
        </w:rPr>
      </w:pPr>
      <w:r w:rsidRPr="007B149F">
        <w:rPr>
          <w:rFonts w:ascii="Trebuchet MS" w:hAnsi="Trebuchet MS" w:cs="Arial"/>
          <w:lang w:val="en-US"/>
        </w:rPr>
        <w:t>27.12 cm</w:t>
      </w:r>
      <w:r w:rsidRPr="007B149F">
        <w:rPr>
          <w:rFonts w:ascii="Trebuchet MS" w:hAnsi="Trebuchet MS" w:cs="Arial"/>
          <w:sz w:val="20"/>
          <w:szCs w:val="20"/>
          <w:vertAlign w:val="superscript"/>
          <w:lang w:val="en-US"/>
        </w:rPr>
        <w:t>3</w:t>
      </w:r>
    </w:p>
    <w:p w14:paraId="075C1E85"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accept</w:t>
      </w:r>
      <w:proofErr w:type="gramEnd"/>
      <w:r w:rsidRPr="007B149F">
        <w:rPr>
          <w:rFonts w:ascii="Trebuchet MS" w:hAnsi="Trebuchet MS" w:cs="Arial"/>
          <w:i/>
          <w:iCs/>
          <w:lang w:val="en-US"/>
        </w:rPr>
        <w:t xml:space="preserve"> 27.12 with no working shown for </w:t>
      </w:r>
      <w:r w:rsidRPr="007B149F">
        <w:rPr>
          <w:rFonts w:ascii="Trebuchet MS" w:hAnsi="Trebuchet MS" w:cs="Arial"/>
          <w:b/>
          <w:bCs/>
          <w:i/>
          <w:iCs/>
          <w:lang w:val="en-US"/>
        </w:rPr>
        <w:t>2</w:t>
      </w:r>
      <w:r w:rsidRPr="007B149F">
        <w:rPr>
          <w:rFonts w:ascii="Trebuchet MS" w:hAnsi="Trebuchet MS" w:cs="Arial"/>
          <w:i/>
          <w:iCs/>
          <w:lang w:val="en-US"/>
        </w:rPr>
        <w:t xml:space="preserve"> marks</w:t>
      </w:r>
    </w:p>
    <w:p w14:paraId="740B9487"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7B4DF26E"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allow</w:t>
      </w:r>
      <w:proofErr w:type="gramEnd"/>
      <w:r w:rsidRPr="007B149F">
        <w:rPr>
          <w:rFonts w:ascii="Trebuchet MS" w:hAnsi="Trebuchet MS" w:cs="Arial"/>
          <w:i/>
          <w:iCs/>
          <w:lang w:val="en-US"/>
        </w:rPr>
        <w:t xml:space="preserve"> 27.1166 with no working shown for </w:t>
      </w:r>
      <w:r w:rsidRPr="007B149F">
        <w:rPr>
          <w:rFonts w:ascii="Trebuchet MS" w:hAnsi="Trebuchet MS" w:cs="Arial"/>
          <w:b/>
          <w:bCs/>
          <w:i/>
          <w:iCs/>
          <w:lang w:val="en-US"/>
        </w:rPr>
        <w:t>2</w:t>
      </w:r>
      <w:r w:rsidRPr="007B149F">
        <w:rPr>
          <w:rFonts w:ascii="Trebuchet MS" w:hAnsi="Trebuchet MS" w:cs="Arial"/>
          <w:i/>
          <w:iCs/>
          <w:lang w:val="en-US"/>
        </w:rPr>
        <w:t xml:space="preserve"> marks</w:t>
      </w:r>
    </w:p>
    <w:p w14:paraId="785A5BAC" w14:textId="77777777" w:rsidR="00E1620A" w:rsidRPr="007B149F" w:rsidRDefault="00E1620A" w:rsidP="00E1620A">
      <w:pPr>
        <w:widowControl w:val="0"/>
        <w:autoSpaceDE w:val="0"/>
        <w:autoSpaceDN w:val="0"/>
        <w:adjustRightInd w:val="0"/>
        <w:spacing w:before="240" w:after="0" w:line="240" w:lineRule="auto"/>
        <w:ind w:left="1134" w:right="567" w:hanging="567"/>
        <w:rPr>
          <w:rFonts w:ascii="Trebuchet MS" w:hAnsi="Trebuchet MS" w:cs="Arial"/>
          <w:lang w:val="en-US"/>
        </w:rPr>
      </w:pPr>
      <w:r w:rsidRPr="007B149F">
        <w:rPr>
          <w:rFonts w:ascii="Trebuchet MS" w:hAnsi="Trebuchet MS" w:cs="Arial"/>
          <w:lang w:val="en-US"/>
        </w:rPr>
        <w:t>(e)     Moles H</w:t>
      </w:r>
      <w:r w:rsidRPr="007B149F">
        <w:rPr>
          <w:rFonts w:ascii="Trebuchet MS" w:hAnsi="Trebuchet MS" w:cs="Arial"/>
          <w:sz w:val="20"/>
          <w:szCs w:val="20"/>
          <w:vertAlign w:val="subscript"/>
          <w:lang w:val="en-US"/>
        </w:rPr>
        <w:t>2</w:t>
      </w:r>
      <w:r w:rsidRPr="007B149F">
        <w:rPr>
          <w:rFonts w:ascii="Trebuchet MS" w:hAnsi="Trebuchet MS" w:cs="Arial"/>
          <w:lang w:val="en-US"/>
        </w:rPr>
        <w:t>SO</w:t>
      </w:r>
      <w:r w:rsidRPr="007B149F">
        <w:rPr>
          <w:rFonts w:ascii="Trebuchet MS" w:hAnsi="Trebuchet MS" w:cs="Arial"/>
          <w:sz w:val="20"/>
          <w:szCs w:val="20"/>
          <w:vertAlign w:val="subscript"/>
          <w:lang w:val="en-US"/>
        </w:rPr>
        <w:t>4</w:t>
      </w:r>
      <w:r w:rsidRPr="007B149F">
        <w:rPr>
          <w:rFonts w:ascii="Trebuchet MS" w:hAnsi="Trebuchet MS" w:cs="Arial"/>
          <w:lang w:val="en-US"/>
        </w:rPr>
        <w:t xml:space="preserve"> = </w:t>
      </w:r>
      <w:proofErr w:type="spellStart"/>
      <w:r w:rsidRPr="007B149F">
        <w:rPr>
          <w:rFonts w:ascii="Trebuchet MS" w:hAnsi="Trebuchet MS" w:cs="Arial"/>
          <w:lang w:val="en-US"/>
        </w:rPr>
        <w:t>conc</w:t>
      </w:r>
      <w:proofErr w:type="spellEnd"/>
      <w:r w:rsidRPr="007B149F">
        <w:rPr>
          <w:rFonts w:ascii="Trebuchet MS" w:hAnsi="Trebuchet MS" w:cs="Arial"/>
          <w:lang w:val="en-US"/>
        </w:rPr>
        <w:t xml:space="preserve"> × </w:t>
      </w:r>
      <w:proofErr w:type="spellStart"/>
      <w:r w:rsidRPr="007B149F">
        <w:rPr>
          <w:rFonts w:ascii="Trebuchet MS" w:hAnsi="Trebuchet MS" w:cs="Arial"/>
          <w:lang w:val="en-US"/>
        </w:rPr>
        <w:t>vol</w:t>
      </w:r>
      <w:proofErr w:type="spellEnd"/>
      <w:r w:rsidRPr="007B149F">
        <w:rPr>
          <w:rFonts w:ascii="Trebuchet MS" w:hAnsi="Trebuchet MS" w:cs="Arial"/>
          <w:lang w:val="en-US"/>
        </w:rPr>
        <w:t xml:space="preserve"> = 0.00271</w:t>
      </w:r>
    </w:p>
    <w:p w14:paraId="3D7BBD1C"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allow</w:t>
      </w:r>
      <w:proofErr w:type="gramEnd"/>
      <w:r w:rsidRPr="007B149F">
        <w:rPr>
          <w:rFonts w:ascii="Trebuchet MS" w:hAnsi="Trebuchet MS" w:cs="Arial"/>
          <w:i/>
          <w:iCs/>
          <w:lang w:val="en-US"/>
        </w:rPr>
        <w:t xml:space="preserve"> </w:t>
      </w:r>
      <w:proofErr w:type="spellStart"/>
      <w:r w:rsidRPr="007B149F">
        <w:rPr>
          <w:rFonts w:ascii="Trebuchet MS" w:hAnsi="Trebuchet MS" w:cs="Arial"/>
          <w:i/>
          <w:iCs/>
          <w:lang w:val="en-US"/>
        </w:rPr>
        <w:t>ecf</w:t>
      </w:r>
      <w:proofErr w:type="spellEnd"/>
      <w:r w:rsidRPr="007B149F">
        <w:rPr>
          <w:rFonts w:ascii="Trebuchet MS" w:hAnsi="Trebuchet MS" w:cs="Arial"/>
          <w:i/>
          <w:iCs/>
          <w:lang w:val="en-US"/>
        </w:rPr>
        <w:t xml:space="preserve"> from 8.4</w:t>
      </w:r>
    </w:p>
    <w:p w14:paraId="4F12BD1A"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1CED77CC" w14:textId="77777777" w:rsidR="00E1620A" w:rsidRPr="007B149F" w:rsidRDefault="00E1620A" w:rsidP="00E1620A">
      <w:pPr>
        <w:widowControl w:val="0"/>
        <w:autoSpaceDE w:val="0"/>
        <w:autoSpaceDN w:val="0"/>
        <w:adjustRightInd w:val="0"/>
        <w:spacing w:before="240" w:after="0" w:line="240" w:lineRule="auto"/>
        <w:ind w:left="1134" w:right="567"/>
        <w:rPr>
          <w:rFonts w:ascii="Trebuchet MS" w:hAnsi="Trebuchet MS" w:cs="Arial"/>
          <w:lang w:val="en-US"/>
        </w:rPr>
      </w:pPr>
      <w:r w:rsidRPr="007B149F">
        <w:rPr>
          <w:rFonts w:ascii="Trebuchet MS" w:hAnsi="Trebuchet MS" w:cs="Arial"/>
          <w:lang w:val="en-US"/>
        </w:rPr>
        <w:t>Ratio H</w:t>
      </w:r>
      <w:r w:rsidRPr="007B149F">
        <w:rPr>
          <w:rFonts w:ascii="Trebuchet MS" w:hAnsi="Trebuchet MS" w:cs="Arial"/>
          <w:sz w:val="20"/>
          <w:szCs w:val="20"/>
          <w:vertAlign w:val="subscript"/>
          <w:lang w:val="en-US"/>
        </w:rPr>
        <w:t>2</w:t>
      </w:r>
      <w:r w:rsidRPr="007B149F">
        <w:rPr>
          <w:rFonts w:ascii="Trebuchet MS" w:hAnsi="Trebuchet MS" w:cs="Arial"/>
          <w:lang w:val="en-US"/>
        </w:rPr>
        <w:t>SO</w:t>
      </w:r>
      <w:r w:rsidRPr="007B149F">
        <w:rPr>
          <w:rFonts w:ascii="Trebuchet MS" w:hAnsi="Trebuchet MS" w:cs="Arial"/>
          <w:sz w:val="20"/>
          <w:szCs w:val="20"/>
          <w:vertAlign w:val="subscript"/>
          <w:lang w:val="en-US"/>
        </w:rPr>
        <w:t>4</w:t>
      </w:r>
      <w:proofErr w:type="gramStart"/>
      <w:r w:rsidRPr="007B149F">
        <w:rPr>
          <w:rFonts w:ascii="Trebuchet MS" w:hAnsi="Trebuchet MS" w:cs="Arial"/>
          <w:lang w:val="en-US"/>
        </w:rPr>
        <w:t>:NaOH</w:t>
      </w:r>
      <w:proofErr w:type="gramEnd"/>
      <w:r w:rsidRPr="007B149F">
        <w:rPr>
          <w:rFonts w:ascii="Trebuchet MS" w:hAnsi="Trebuchet MS" w:cs="Arial"/>
          <w:lang w:val="en-US"/>
        </w:rPr>
        <w:t xml:space="preserve"> is 1:2</w:t>
      </w:r>
    </w:p>
    <w:p w14:paraId="5D198F6B" w14:textId="77777777" w:rsidR="00E1620A" w:rsidRPr="007B149F" w:rsidRDefault="00E1620A" w:rsidP="00E1620A">
      <w:pPr>
        <w:widowControl w:val="0"/>
        <w:autoSpaceDE w:val="0"/>
        <w:autoSpaceDN w:val="0"/>
        <w:adjustRightInd w:val="0"/>
        <w:spacing w:after="0" w:line="240" w:lineRule="auto"/>
        <w:ind w:left="1134" w:right="567"/>
        <w:rPr>
          <w:rFonts w:ascii="Trebuchet MS" w:hAnsi="Trebuchet MS" w:cs="Arial"/>
          <w:b/>
          <w:bCs/>
          <w:lang w:val="en-US"/>
        </w:rPr>
      </w:pPr>
      <w:proofErr w:type="gramStart"/>
      <w:r w:rsidRPr="007B149F">
        <w:rPr>
          <w:rFonts w:ascii="Trebuchet MS" w:hAnsi="Trebuchet MS" w:cs="Arial"/>
          <w:b/>
          <w:bCs/>
          <w:lang w:val="en-US"/>
        </w:rPr>
        <w:t>or</w:t>
      </w:r>
      <w:proofErr w:type="gramEnd"/>
    </w:p>
    <w:p w14:paraId="389FF28F" w14:textId="77777777" w:rsidR="00E1620A" w:rsidRPr="007B149F" w:rsidRDefault="00E1620A" w:rsidP="00E1620A">
      <w:pPr>
        <w:widowControl w:val="0"/>
        <w:autoSpaceDE w:val="0"/>
        <w:autoSpaceDN w:val="0"/>
        <w:adjustRightInd w:val="0"/>
        <w:spacing w:after="0" w:line="240" w:lineRule="auto"/>
        <w:ind w:left="1134" w:right="567"/>
        <w:rPr>
          <w:rFonts w:ascii="Trebuchet MS" w:hAnsi="Trebuchet MS" w:cs="Arial"/>
          <w:lang w:val="en-US"/>
        </w:rPr>
      </w:pPr>
      <w:r w:rsidRPr="007B149F">
        <w:rPr>
          <w:rFonts w:ascii="Trebuchet MS" w:hAnsi="Trebuchet MS" w:cs="Arial"/>
          <w:lang w:val="en-US"/>
        </w:rPr>
        <w:t xml:space="preserve">Moles </w:t>
      </w:r>
      <w:proofErr w:type="spellStart"/>
      <w:r w:rsidRPr="007B149F">
        <w:rPr>
          <w:rFonts w:ascii="Trebuchet MS" w:hAnsi="Trebuchet MS" w:cs="Arial"/>
          <w:lang w:val="en-US"/>
        </w:rPr>
        <w:t>NaOH</w:t>
      </w:r>
      <w:proofErr w:type="spellEnd"/>
      <w:r w:rsidRPr="007B149F">
        <w:rPr>
          <w:rFonts w:ascii="Trebuchet MS" w:hAnsi="Trebuchet MS" w:cs="Arial"/>
          <w:lang w:val="en-US"/>
        </w:rPr>
        <w:t xml:space="preserve"> = Moles H</w:t>
      </w:r>
      <w:r w:rsidRPr="007B149F">
        <w:rPr>
          <w:rFonts w:ascii="Trebuchet MS" w:hAnsi="Trebuchet MS" w:cs="Arial"/>
          <w:sz w:val="20"/>
          <w:szCs w:val="20"/>
          <w:vertAlign w:val="subscript"/>
          <w:lang w:val="en-US"/>
        </w:rPr>
        <w:t>2</w:t>
      </w:r>
      <w:r w:rsidRPr="007B149F">
        <w:rPr>
          <w:rFonts w:ascii="Trebuchet MS" w:hAnsi="Trebuchet MS" w:cs="Arial"/>
          <w:lang w:val="en-US"/>
        </w:rPr>
        <w:t>SO</w:t>
      </w:r>
      <w:r w:rsidRPr="007B149F">
        <w:rPr>
          <w:rFonts w:ascii="Trebuchet MS" w:hAnsi="Trebuchet MS" w:cs="Arial"/>
          <w:sz w:val="20"/>
          <w:szCs w:val="20"/>
          <w:vertAlign w:val="subscript"/>
          <w:lang w:val="en-US"/>
        </w:rPr>
        <w:t>4</w:t>
      </w:r>
      <w:r w:rsidRPr="007B149F">
        <w:rPr>
          <w:rFonts w:ascii="Trebuchet MS" w:hAnsi="Trebuchet MS" w:cs="Arial"/>
          <w:lang w:val="en-US"/>
        </w:rPr>
        <w:t xml:space="preserve"> × 2 = 0.00542</w:t>
      </w:r>
    </w:p>
    <w:p w14:paraId="6B2926FF"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24C9F6AE" w14:textId="77777777" w:rsidR="00E1620A" w:rsidRPr="007B149F" w:rsidRDefault="00E1620A" w:rsidP="00E1620A">
      <w:pPr>
        <w:widowControl w:val="0"/>
        <w:autoSpaceDE w:val="0"/>
        <w:autoSpaceDN w:val="0"/>
        <w:adjustRightInd w:val="0"/>
        <w:spacing w:before="240" w:after="0" w:line="240" w:lineRule="auto"/>
        <w:ind w:left="1134" w:right="567"/>
        <w:rPr>
          <w:rFonts w:ascii="Trebuchet MS" w:hAnsi="Trebuchet MS" w:cs="Arial"/>
          <w:lang w:val="en-US"/>
        </w:rPr>
      </w:pPr>
      <w:r w:rsidRPr="007B149F">
        <w:rPr>
          <w:rFonts w:ascii="Trebuchet MS" w:hAnsi="Trebuchet MS" w:cs="Arial"/>
          <w:lang w:val="en-US"/>
        </w:rPr>
        <w:t xml:space="preserve">Concentration </w:t>
      </w:r>
      <w:proofErr w:type="spellStart"/>
      <w:r w:rsidRPr="007B149F">
        <w:rPr>
          <w:rFonts w:ascii="Trebuchet MS" w:hAnsi="Trebuchet MS" w:cs="Arial"/>
          <w:lang w:val="en-US"/>
        </w:rPr>
        <w:t>NaOH</w:t>
      </w:r>
      <w:proofErr w:type="spellEnd"/>
      <w:r w:rsidRPr="007B149F">
        <w:rPr>
          <w:rFonts w:ascii="Trebuchet MS" w:hAnsi="Trebuchet MS" w:cs="Arial"/>
          <w:lang w:val="en-US"/>
        </w:rPr>
        <w:t xml:space="preserve"> = </w:t>
      </w:r>
      <w:proofErr w:type="spellStart"/>
      <w:r w:rsidRPr="007B149F">
        <w:rPr>
          <w:rFonts w:ascii="Trebuchet MS" w:hAnsi="Trebuchet MS" w:cs="Arial"/>
          <w:lang w:val="en-US"/>
        </w:rPr>
        <w:t>mol</w:t>
      </w:r>
      <w:proofErr w:type="spellEnd"/>
      <w:r w:rsidRPr="007B149F">
        <w:rPr>
          <w:rFonts w:ascii="Trebuchet MS" w:hAnsi="Trebuchet MS" w:cs="Arial"/>
          <w:lang w:val="en-US"/>
        </w:rPr>
        <w:t xml:space="preserve"> / </w:t>
      </w:r>
      <w:proofErr w:type="spellStart"/>
      <w:r w:rsidRPr="007B149F">
        <w:rPr>
          <w:rFonts w:ascii="Trebuchet MS" w:hAnsi="Trebuchet MS" w:cs="Arial"/>
          <w:lang w:val="en-US"/>
        </w:rPr>
        <w:t>vol</w:t>
      </w:r>
      <w:proofErr w:type="spellEnd"/>
      <w:r w:rsidRPr="007B149F">
        <w:rPr>
          <w:rFonts w:ascii="Trebuchet MS" w:hAnsi="Trebuchet MS" w:cs="Arial"/>
          <w:lang w:val="en-US"/>
        </w:rPr>
        <w:t xml:space="preserve"> = 0.00542 / 0.025 = 0.2168</w:t>
      </w:r>
    </w:p>
    <w:p w14:paraId="7309365E"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4377A717" w14:textId="77777777" w:rsidR="00E1620A" w:rsidRPr="007B149F" w:rsidRDefault="00E1620A" w:rsidP="00E1620A">
      <w:pPr>
        <w:widowControl w:val="0"/>
        <w:autoSpaceDE w:val="0"/>
        <w:autoSpaceDN w:val="0"/>
        <w:adjustRightInd w:val="0"/>
        <w:spacing w:before="240" w:after="0" w:line="240" w:lineRule="auto"/>
        <w:ind w:left="1134" w:right="567"/>
        <w:rPr>
          <w:rFonts w:ascii="Trebuchet MS" w:hAnsi="Trebuchet MS" w:cs="Arial"/>
          <w:lang w:val="en-US"/>
        </w:rPr>
      </w:pPr>
      <w:r w:rsidRPr="007B149F">
        <w:rPr>
          <w:rFonts w:ascii="Trebuchet MS" w:hAnsi="Trebuchet MS" w:cs="Arial"/>
          <w:lang w:val="en-US"/>
        </w:rPr>
        <w:t>0.217 (</w:t>
      </w:r>
      <w:proofErr w:type="spellStart"/>
      <w:r w:rsidRPr="007B149F">
        <w:rPr>
          <w:rFonts w:ascii="Trebuchet MS" w:hAnsi="Trebuchet MS" w:cs="Arial"/>
          <w:lang w:val="en-US"/>
        </w:rPr>
        <w:t>mol</w:t>
      </w:r>
      <w:proofErr w:type="spellEnd"/>
      <w:r w:rsidRPr="007B149F">
        <w:rPr>
          <w:rFonts w:ascii="Trebuchet MS" w:hAnsi="Trebuchet MS" w:cs="Arial"/>
          <w:lang w:val="en-US"/>
        </w:rPr>
        <w:t xml:space="preserve"> / dm</w:t>
      </w:r>
      <w:r w:rsidRPr="007B149F">
        <w:rPr>
          <w:rFonts w:ascii="Trebuchet MS" w:hAnsi="Trebuchet MS" w:cs="Arial"/>
          <w:sz w:val="20"/>
          <w:szCs w:val="20"/>
          <w:vertAlign w:val="superscript"/>
          <w:lang w:val="en-US"/>
        </w:rPr>
        <w:t>3</w:t>
      </w:r>
      <w:r w:rsidRPr="007B149F">
        <w:rPr>
          <w:rFonts w:ascii="Trebuchet MS" w:hAnsi="Trebuchet MS" w:cs="Arial"/>
          <w:lang w:val="en-US"/>
        </w:rPr>
        <w:t>)</w:t>
      </w:r>
    </w:p>
    <w:p w14:paraId="6051E968"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accept</w:t>
      </w:r>
      <w:proofErr w:type="gramEnd"/>
      <w:r w:rsidRPr="007B149F">
        <w:rPr>
          <w:rFonts w:ascii="Trebuchet MS" w:hAnsi="Trebuchet MS" w:cs="Arial"/>
          <w:i/>
          <w:iCs/>
          <w:lang w:val="en-US"/>
        </w:rPr>
        <w:t xml:space="preserve"> 0.217 with no working for </w:t>
      </w:r>
      <w:r w:rsidRPr="007B149F">
        <w:rPr>
          <w:rFonts w:ascii="Trebuchet MS" w:hAnsi="Trebuchet MS" w:cs="Arial"/>
          <w:b/>
          <w:bCs/>
          <w:i/>
          <w:iCs/>
          <w:lang w:val="en-US"/>
        </w:rPr>
        <w:t>4</w:t>
      </w:r>
      <w:r w:rsidRPr="007B149F">
        <w:rPr>
          <w:rFonts w:ascii="Trebuchet MS" w:hAnsi="Trebuchet MS" w:cs="Arial"/>
          <w:i/>
          <w:iCs/>
          <w:lang w:val="en-US"/>
        </w:rPr>
        <w:t xml:space="preserve"> marks</w:t>
      </w:r>
    </w:p>
    <w:p w14:paraId="417422A2"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1F617140"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accept</w:t>
      </w:r>
      <w:proofErr w:type="gramEnd"/>
      <w:r w:rsidRPr="007B149F">
        <w:rPr>
          <w:rFonts w:ascii="Trebuchet MS" w:hAnsi="Trebuchet MS" w:cs="Arial"/>
          <w:i/>
          <w:iCs/>
          <w:lang w:val="en-US"/>
        </w:rPr>
        <w:t xml:space="preserve"> 0.2168 with no working for </w:t>
      </w:r>
      <w:r w:rsidRPr="007B149F">
        <w:rPr>
          <w:rFonts w:ascii="Trebuchet MS" w:hAnsi="Trebuchet MS" w:cs="Arial"/>
          <w:b/>
          <w:bCs/>
          <w:i/>
          <w:iCs/>
          <w:lang w:val="en-US"/>
        </w:rPr>
        <w:t>3</w:t>
      </w:r>
      <w:r w:rsidRPr="007B149F">
        <w:rPr>
          <w:rFonts w:ascii="Trebuchet MS" w:hAnsi="Trebuchet MS" w:cs="Arial"/>
          <w:i/>
          <w:iCs/>
          <w:lang w:val="en-US"/>
        </w:rPr>
        <w:t xml:space="preserve"> marks</w:t>
      </w:r>
    </w:p>
    <w:p w14:paraId="78427A44" w14:textId="5EFEAF35" w:rsidR="00E1620A" w:rsidRPr="007B149F" w:rsidRDefault="00E1620A" w:rsidP="00E1620A">
      <w:pPr>
        <w:widowControl w:val="0"/>
        <w:autoSpaceDE w:val="0"/>
        <w:autoSpaceDN w:val="0"/>
        <w:adjustRightInd w:val="0"/>
        <w:spacing w:before="240" w:after="0" w:line="240" w:lineRule="auto"/>
        <w:ind w:left="1134" w:right="567" w:hanging="567"/>
        <w:rPr>
          <w:rFonts w:ascii="Trebuchet MS" w:hAnsi="Trebuchet MS" w:cs="Arial"/>
          <w:lang w:val="en-US"/>
        </w:rPr>
      </w:pPr>
      <w:r w:rsidRPr="007B149F">
        <w:rPr>
          <w:rFonts w:ascii="Trebuchet MS" w:hAnsi="Trebuchet MS" w:cs="Arial"/>
          <w:lang w:val="en-US"/>
        </w:rPr>
        <w:t>(f)        </w:t>
      </w:r>
      <w:r w:rsidRPr="007B149F">
        <w:rPr>
          <w:rFonts w:ascii="Trebuchet MS" w:hAnsi="Trebuchet MS" w:cs="Arial"/>
          <w:noProof/>
          <w:lang w:eastAsia="en-GB" w:bidi="he-IL"/>
        </w:rPr>
        <w:drawing>
          <wp:inline distT="0" distB="0" distL="0" distR="0" wp14:anchorId="0D28818E" wp14:editId="0267B105">
            <wp:extent cx="314325" cy="29527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14325" cy="295275"/>
                    </a:xfrm>
                    <a:prstGeom prst="rect">
                      <a:avLst/>
                    </a:prstGeom>
                    <a:noFill/>
                    <a:ln>
                      <a:noFill/>
                    </a:ln>
                  </pic:spPr>
                </pic:pic>
              </a:graphicData>
            </a:graphic>
          </wp:inline>
        </w:drawing>
      </w:r>
      <w:r w:rsidRPr="007B149F">
        <w:rPr>
          <w:rFonts w:ascii="Trebuchet MS" w:hAnsi="Trebuchet MS" w:cs="Arial"/>
          <w:lang w:val="en-US"/>
        </w:rPr>
        <w:t>   ×   0.18 = no of moles</w:t>
      </w:r>
    </w:p>
    <w:p w14:paraId="295970A0" w14:textId="77777777" w:rsidR="00E1620A" w:rsidRPr="007B149F" w:rsidRDefault="00E1620A" w:rsidP="00E1620A">
      <w:pPr>
        <w:widowControl w:val="0"/>
        <w:autoSpaceDE w:val="0"/>
        <w:autoSpaceDN w:val="0"/>
        <w:adjustRightInd w:val="0"/>
        <w:spacing w:before="240" w:after="0" w:line="240" w:lineRule="auto"/>
        <w:ind w:left="1134" w:right="567"/>
        <w:rPr>
          <w:rFonts w:ascii="Trebuchet MS" w:hAnsi="Trebuchet MS" w:cs="Arial"/>
          <w:b/>
          <w:bCs/>
          <w:lang w:val="en-US"/>
        </w:rPr>
      </w:pPr>
      <w:proofErr w:type="gramStart"/>
      <w:r w:rsidRPr="007B149F">
        <w:rPr>
          <w:rFonts w:ascii="Trebuchet MS" w:hAnsi="Trebuchet MS" w:cs="Arial"/>
          <w:b/>
          <w:bCs/>
          <w:lang w:val="en-US"/>
        </w:rPr>
        <w:t>or</w:t>
      </w:r>
      <w:proofErr w:type="gramEnd"/>
    </w:p>
    <w:p w14:paraId="67426F95" w14:textId="77777777" w:rsidR="00E1620A" w:rsidRPr="007B149F" w:rsidRDefault="00E1620A" w:rsidP="00E1620A">
      <w:pPr>
        <w:widowControl w:val="0"/>
        <w:autoSpaceDE w:val="0"/>
        <w:autoSpaceDN w:val="0"/>
        <w:adjustRightInd w:val="0"/>
        <w:spacing w:before="240" w:after="0" w:line="240" w:lineRule="auto"/>
        <w:ind w:left="1134" w:right="567"/>
        <w:rPr>
          <w:rFonts w:ascii="Trebuchet MS" w:hAnsi="Trebuchet MS" w:cs="Arial"/>
          <w:lang w:val="en-US"/>
        </w:rPr>
      </w:pPr>
      <w:r w:rsidRPr="007B149F">
        <w:rPr>
          <w:rFonts w:ascii="Trebuchet MS" w:hAnsi="Trebuchet MS" w:cs="Arial"/>
          <w:lang w:val="en-US"/>
        </w:rPr>
        <w:t>0.15 × 40 g</w:t>
      </w:r>
    </w:p>
    <w:p w14:paraId="7ABF8F93"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21F4028D" w14:textId="77777777" w:rsidR="00E1620A" w:rsidRPr="007B149F" w:rsidRDefault="00E1620A" w:rsidP="00E1620A">
      <w:pPr>
        <w:widowControl w:val="0"/>
        <w:autoSpaceDE w:val="0"/>
        <w:autoSpaceDN w:val="0"/>
        <w:adjustRightInd w:val="0"/>
        <w:spacing w:before="240" w:after="0" w:line="240" w:lineRule="auto"/>
        <w:ind w:left="1134" w:right="567"/>
        <w:rPr>
          <w:rFonts w:ascii="Trebuchet MS" w:hAnsi="Trebuchet MS" w:cs="Arial"/>
          <w:lang w:val="en-US"/>
        </w:rPr>
      </w:pPr>
      <w:r w:rsidRPr="007B149F">
        <w:rPr>
          <w:rFonts w:ascii="Trebuchet MS" w:hAnsi="Trebuchet MS" w:cs="Arial"/>
          <w:lang w:val="en-US"/>
        </w:rPr>
        <w:t>0.144 (g)</w:t>
      </w:r>
    </w:p>
    <w:p w14:paraId="29129059"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483877DB"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accept</w:t>
      </w:r>
      <w:proofErr w:type="gramEnd"/>
      <w:r w:rsidRPr="007B149F">
        <w:rPr>
          <w:rFonts w:ascii="Trebuchet MS" w:hAnsi="Trebuchet MS" w:cs="Arial"/>
          <w:i/>
          <w:iCs/>
          <w:lang w:val="en-US"/>
        </w:rPr>
        <w:t xml:space="preserve"> 0.144g with no working for </w:t>
      </w:r>
      <w:r w:rsidRPr="007B149F">
        <w:rPr>
          <w:rFonts w:ascii="Trebuchet MS" w:hAnsi="Trebuchet MS" w:cs="Arial"/>
          <w:b/>
          <w:bCs/>
          <w:i/>
          <w:iCs/>
          <w:lang w:val="en-US"/>
        </w:rPr>
        <w:t>2</w:t>
      </w:r>
      <w:r w:rsidRPr="007B149F">
        <w:rPr>
          <w:rFonts w:ascii="Trebuchet MS" w:hAnsi="Trebuchet MS" w:cs="Arial"/>
          <w:i/>
          <w:iCs/>
          <w:lang w:val="en-US"/>
        </w:rPr>
        <w:t xml:space="preserve"> marks</w:t>
      </w:r>
    </w:p>
    <w:p w14:paraId="395AD803" w14:textId="77777777" w:rsidR="00E1620A" w:rsidRPr="007B149F" w:rsidRDefault="00E1620A" w:rsidP="00E1620A">
      <w:pPr>
        <w:widowControl w:val="0"/>
        <w:autoSpaceDE w:val="0"/>
        <w:autoSpaceDN w:val="0"/>
        <w:adjustRightInd w:val="0"/>
        <w:spacing w:before="60" w:after="0" w:line="240" w:lineRule="auto"/>
        <w:jc w:val="right"/>
        <w:rPr>
          <w:rFonts w:ascii="Trebuchet MS" w:hAnsi="Trebuchet MS" w:cs="Arial"/>
          <w:b/>
          <w:bCs/>
          <w:sz w:val="20"/>
          <w:szCs w:val="20"/>
          <w:lang w:val="en-US"/>
        </w:rPr>
      </w:pPr>
      <w:r w:rsidRPr="007B149F">
        <w:rPr>
          <w:rFonts w:ascii="Trebuchet MS" w:hAnsi="Trebuchet MS" w:cs="Arial"/>
          <w:b/>
          <w:bCs/>
          <w:sz w:val="20"/>
          <w:szCs w:val="20"/>
          <w:lang w:val="en-US"/>
        </w:rPr>
        <w:t>[16]</w:t>
      </w:r>
    </w:p>
    <w:p w14:paraId="6D1DC18E" w14:textId="77777777" w:rsidR="00E1620A" w:rsidRPr="007B149F" w:rsidRDefault="00E1620A" w:rsidP="00E1620A">
      <w:pPr>
        <w:widowControl w:val="0"/>
        <w:autoSpaceDE w:val="0"/>
        <w:autoSpaceDN w:val="0"/>
        <w:adjustRightInd w:val="0"/>
        <w:spacing w:before="450" w:after="45" w:line="240" w:lineRule="auto"/>
        <w:ind w:left="150" w:right="45"/>
        <w:rPr>
          <w:rFonts w:ascii="Trebuchet MS" w:hAnsi="Trebuchet MS" w:cs="Arial"/>
          <w:b/>
          <w:bCs/>
          <w:color w:val="000000"/>
          <w:sz w:val="27"/>
          <w:szCs w:val="27"/>
          <w:lang w:val="en-US"/>
        </w:rPr>
      </w:pPr>
      <w:r w:rsidRPr="007B149F">
        <w:rPr>
          <w:rFonts w:ascii="Trebuchet MS" w:hAnsi="Trebuchet MS" w:cs="Arial"/>
          <w:b/>
          <w:bCs/>
          <w:color w:val="000000"/>
          <w:sz w:val="27"/>
          <w:szCs w:val="27"/>
          <w:lang w:val="en-US"/>
        </w:rPr>
        <w:t>Q2.</w:t>
      </w:r>
    </w:p>
    <w:p w14:paraId="299755F4" w14:textId="77777777" w:rsidR="00E1620A" w:rsidRPr="007B149F" w:rsidRDefault="00E1620A" w:rsidP="00E1620A">
      <w:pPr>
        <w:widowControl w:val="0"/>
        <w:autoSpaceDE w:val="0"/>
        <w:autoSpaceDN w:val="0"/>
        <w:adjustRightInd w:val="0"/>
        <w:spacing w:after="0" w:line="240" w:lineRule="auto"/>
        <w:ind w:left="567" w:right="567"/>
        <w:rPr>
          <w:rFonts w:ascii="Trebuchet MS" w:hAnsi="Trebuchet MS" w:cs="Arial"/>
          <w:lang w:val="en-US"/>
        </w:rPr>
      </w:pPr>
      <w:r w:rsidRPr="007B149F">
        <w:rPr>
          <w:rFonts w:ascii="Trebuchet MS" w:hAnsi="Trebuchet MS" w:cs="Arial"/>
          <w:lang w:val="en-US"/>
        </w:rPr>
        <w:t>Marks awarded for this answer will be determined by the Quality of Written Communication (QWC) as well as the standard of the scientific response. Examiners should also apply a ‘best-fit’ approach to the marking.</w:t>
      </w:r>
    </w:p>
    <w:p w14:paraId="2DC944BD" w14:textId="77777777" w:rsidR="00E1620A" w:rsidRPr="007B149F" w:rsidRDefault="00E1620A" w:rsidP="00E1620A">
      <w:pPr>
        <w:widowControl w:val="0"/>
        <w:autoSpaceDE w:val="0"/>
        <w:autoSpaceDN w:val="0"/>
        <w:adjustRightInd w:val="0"/>
        <w:spacing w:before="240" w:after="0" w:line="240" w:lineRule="auto"/>
        <w:ind w:left="567" w:right="567"/>
        <w:rPr>
          <w:rFonts w:ascii="Trebuchet MS" w:hAnsi="Trebuchet MS" w:cs="Arial"/>
          <w:b/>
          <w:bCs/>
          <w:lang w:val="en-US"/>
        </w:rPr>
      </w:pPr>
      <w:r w:rsidRPr="007B149F">
        <w:rPr>
          <w:rFonts w:ascii="Trebuchet MS" w:hAnsi="Trebuchet MS" w:cs="Arial"/>
          <w:b/>
          <w:bCs/>
          <w:lang w:val="en-US"/>
        </w:rPr>
        <w:t>Level 3 (5 – 6 marks)</w:t>
      </w:r>
    </w:p>
    <w:p w14:paraId="1D5ECAFF" w14:textId="77777777" w:rsidR="00E1620A" w:rsidRPr="007B149F" w:rsidRDefault="00E1620A" w:rsidP="00E1620A">
      <w:pPr>
        <w:widowControl w:val="0"/>
        <w:autoSpaceDE w:val="0"/>
        <w:autoSpaceDN w:val="0"/>
        <w:adjustRightInd w:val="0"/>
        <w:spacing w:after="0" w:line="240" w:lineRule="auto"/>
        <w:ind w:left="567" w:right="567"/>
        <w:rPr>
          <w:rFonts w:ascii="Trebuchet MS" w:hAnsi="Trebuchet MS" w:cs="Arial"/>
          <w:lang w:val="en-US"/>
        </w:rPr>
      </w:pPr>
      <w:r w:rsidRPr="007B149F">
        <w:rPr>
          <w:rFonts w:ascii="Trebuchet MS" w:hAnsi="Trebuchet MS" w:cs="Arial"/>
          <w:lang w:val="en-US"/>
        </w:rPr>
        <w:t>There is a description of titrations that would allow a comparison to be made between the two solutions of hydrochloric acid.</w:t>
      </w:r>
    </w:p>
    <w:p w14:paraId="589E654A" w14:textId="77777777" w:rsidR="00E1620A" w:rsidRPr="007B149F" w:rsidRDefault="00E1620A" w:rsidP="00E1620A">
      <w:pPr>
        <w:widowControl w:val="0"/>
        <w:autoSpaceDE w:val="0"/>
        <w:autoSpaceDN w:val="0"/>
        <w:adjustRightInd w:val="0"/>
        <w:spacing w:before="240" w:after="0" w:line="240" w:lineRule="auto"/>
        <w:ind w:left="567" w:right="567"/>
        <w:rPr>
          <w:rFonts w:ascii="Trebuchet MS" w:hAnsi="Trebuchet MS" w:cs="Arial"/>
          <w:b/>
          <w:bCs/>
          <w:lang w:val="en-US"/>
        </w:rPr>
      </w:pPr>
      <w:r w:rsidRPr="007B149F">
        <w:rPr>
          <w:rFonts w:ascii="Trebuchet MS" w:hAnsi="Trebuchet MS" w:cs="Arial"/>
          <w:b/>
          <w:bCs/>
          <w:lang w:val="en-US"/>
        </w:rPr>
        <w:t>Level 2 (3 – 4 marks)</w:t>
      </w:r>
    </w:p>
    <w:p w14:paraId="4FA09AC1" w14:textId="77777777" w:rsidR="00E1620A" w:rsidRPr="007B149F" w:rsidRDefault="00E1620A" w:rsidP="00E1620A">
      <w:pPr>
        <w:widowControl w:val="0"/>
        <w:autoSpaceDE w:val="0"/>
        <w:autoSpaceDN w:val="0"/>
        <w:adjustRightInd w:val="0"/>
        <w:spacing w:after="0" w:line="240" w:lineRule="auto"/>
        <w:ind w:left="567" w:right="567"/>
        <w:rPr>
          <w:rFonts w:ascii="Trebuchet MS" w:hAnsi="Trebuchet MS" w:cs="Arial"/>
          <w:lang w:val="en-US"/>
        </w:rPr>
      </w:pPr>
      <w:r w:rsidRPr="007B149F">
        <w:rPr>
          <w:rFonts w:ascii="Trebuchet MS" w:hAnsi="Trebuchet MS" w:cs="Arial"/>
          <w:lang w:val="en-US"/>
        </w:rPr>
        <w:t xml:space="preserve">There is a description of an experimental method including addition of acid to alkali which may include an indicator or </w:t>
      </w:r>
      <w:proofErr w:type="spellStart"/>
      <w:r w:rsidRPr="007B149F">
        <w:rPr>
          <w:rFonts w:ascii="Trebuchet MS" w:hAnsi="Trebuchet MS" w:cs="Arial"/>
          <w:lang w:val="en-US"/>
        </w:rPr>
        <w:t>colour</w:t>
      </w:r>
      <w:proofErr w:type="spellEnd"/>
      <w:r w:rsidRPr="007B149F">
        <w:rPr>
          <w:rFonts w:ascii="Trebuchet MS" w:hAnsi="Trebuchet MS" w:cs="Arial"/>
          <w:lang w:val="en-US"/>
        </w:rPr>
        <w:t xml:space="preserve"> change and may include a measurement of volume.</w:t>
      </w:r>
    </w:p>
    <w:p w14:paraId="5F5DB3E8" w14:textId="77777777" w:rsidR="00E1620A" w:rsidRPr="007B149F" w:rsidRDefault="00E1620A" w:rsidP="00E1620A">
      <w:pPr>
        <w:widowControl w:val="0"/>
        <w:autoSpaceDE w:val="0"/>
        <w:autoSpaceDN w:val="0"/>
        <w:adjustRightInd w:val="0"/>
        <w:spacing w:before="240" w:after="0" w:line="240" w:lineRule="auto"/>
        <w:ind w:left="567" w:right="567"/>
        <w:rPr>
          <w:rFonts w:ascii="Trebuchet MS" w:hAnsi="Trebuchet MS" w:cs="Arial"/>
          <w:b/>
          <w:bCs/>
          <w:lang w:val="en-US"/>
        </w:rPr>
      </w:pPr>
      <w:r w:rsidRPr="007B149F">
        <w:rPr>
          <w:rFonts w:ascii="Trebuchet MS" w:hAnsi="Trebuchet MS" w:cs="Arial"/>
          <w:b/>
          <w:bCs/>
          <w:lang w:val="en-US"/>
        </w:rPr>
        <w:t>Level 1 (1 – 2 marks)</w:t>
      </w:r>
    </w:p>
    <w:p w14:paraId="28CBA44C" w14:textId="77777777" w:rsidR="00E1620A" w:rsidRPr="007B149F" w:rsidRDefault="00E1620A" w:rsidP="00E1620A">
      <w:pPr>
        <w:widowControl w:val="0"/>
        <w:autoSpaceDE w:val="0"/>
        <w:autoSpaceDN w:val="0"/>
        <w:adjustRightInd w:val="0"/>
        <w:spacing w:after="0" w:line="240" w:lineRule="auto"/>
        <w:ind w:left="567" w:right="567"/>
        <w:rPr>
          <w:rFonts w:ascii="Trebuchet MS" w:hAnsi="Trebuchet MS" w:cs="Arial"/>
          <w:lang w:val="en-US"/>
        </w:rPr>
      </w:pPr>
      <w:r w:rsidRPr="007B149F">
        <w:rPr>
          <w:rFonts w:ascii="Trebuchet MS" w:hAnsi="Trebuchet MS" w:cs="Arial"/>
          <w:lang w:val="en-US"/>
        </w:rPr>
        <w:t>There is a simple description of using some of the apparatus.</w:t>
      </w:r>
    </w:p>
    <w:p w14:paraId="276AC95C" w14:textId="77777777" w:rsidR="00E1620A" w:rsidRPr="007B149F" w:rsidRDefault="00E1620A" w:rsidP="00E1620A">
      <w:pPr>
        <w:widowControl w:val="0"/>
        <w:autoSpaceDE w:val="0"/>
        <w:autoSpaceDN w:val="0"/>
        <w:adjustRightInd w:val="0"/>
        <w:spacing w:before="240" w:after="0" w:line="240" w:lineRule="auto"/>
        <w:ind w:left="567" w:right="567"/>
        <w:rPr>
          <w:rFonts w:ascii="Trebuchet MS" w:hAnsi="Trebuchet MS" w:cs="Arial"/>
          <w:b/>
          <w:bCs/>
          <w:lang w:val="en-US"/>
        </w:rPr>
      </w:pPr>
      <w:r w:rsidRPr="007B149F">
        <w:rPr>
          <w:rFonts w:ascii="Trebuchet MS" w:hAnsi="Trebuchet MS" w:cs="Arial"/>
          <w:b/>
          <w:bCs/>
          <w:lang w:val="en-US"/>
        </w:rPr>
        <w:t>0 marks</w:t>
      </w:r>
    </w:p>
    <w:p w14:paraId="46BB886B" w14:textId="77777777" w:rsidR="00E1620A" w:rsidRPr="007B149F" w:rsidRDefault="00E1620A" w:rsidP="00E1620A">
      <w:pPr>
        <w:widowControl w:val="0"/>
        <w:autoSpaceDE w:val="0"/>
        <w:autoSpaceDN w:val="0"/>
        <w:adjustRightInd w:val="0"/>
        <w:spacing w:after="0" w:line="240" w:lineRule="auto"/>
        <w:ind w:left="567" w:right="567"/>
        <w:rPr>
          <w:rFonts w:ascii="Trebuchet MS" w:hAnsi="Trebuchet MS" w:cs="Arial"/>
          <w:lang w:val="en-US"/>
        </w:rPr>
      </w:pPr>
      <w:r w:rsidRPr="007B149F">
        <w:rPr>
          <w:rFonts w:ascii="Trebuchet MS" w:hAnsi="Trebuchet MS" w:cs="Arial"/>
          <w:lang w:val="en-US"/>
        </w:rPr>
        <w:t>No relevant content.</w:t>
      </w:r>
    </w:p>
    <w:p w14:paraId="236D3AFA" w14:textId="77777777" w:rsidR="00E1620A" w:rsidRPr="007B149F" w:rsidRDefault="00E1620A" w:rsidP="00E1620A">
      <w:pPr>
        <w:widowControl w:val="0"/>
        <w:autoSpaceDE w:val="0"/>
        <w:autoSpaceDN w:val="0"/>
        <w:adjustRightInd w:val="0"/>
        <w:spacing w:before="240" w:after="0" w:line="240" w:lineRule="auto"/>
        <w:ind w:left="567" w:right="567"/>
        <w:rPr>
          <w:rFonts w:ascii="Trebuchet MS" w:hAnsi="Trebuchet MS" w:cs="Arial"/>
          <w:b/>
          <w:bCs/>
          <w:lang w:val="en-US"/>
        </w:rPr>
      </w:pPr>
      <w:proofErr w:type="gramStart"/>
      <w:r w:rsidRPr="007B149F">
        <w:rPr>
          <w:rFonts w:ascii="Trebuchet MS" w:hAnsi="Trebuchet MS" w:cs="Arial"/>
          <w:b/>
          <w:bCs/>
          <w:lang w:val="en-US"/>
        </w:rPr>
        <w:t>examples</w:t>
      </w:r>
      <w:proofErr w:type="gramEnd"/>
      <w:r w:rsidRPr="007B149F">
        <w:rPr>
          <w:rFonts w:ascii="Trebuchet MS" w:hAnsi="Trebuchet MS" w:cs="Arial"/>
          <w:b/>
          <w:bCs/>
          <w:lang w:val="en-US"/>
        </w:rPr>
        <w:t xml:space="preserve"> of chemistry points made in the response could include:</w:t>
      </w:r>
    </w:p>
    <w:p w14:paraId="307C54F3" w14:textId="77777777" w:rsidR="00E1620A" w:rsidRPr="007B149F" w:rsidRDefault="00E1620A" w:rsidP="00E1620A">
      <w:pPr>
        <w:widowControl w:val="0"/>
        <w:autoSpaceDE w:val="0"/>
        <w:autoSpaceDN w:val="0"/>
        <w:adjustRightInd w:val="0"/>
        <w:spacing w:after="0" w:line="240" w:lineRule="auto"/>
        <w:ind w:left="1134" w:right="567" w:hanging="567"/>
        <w:rPr>
          <w:rFonts w:ascii="Trebuchet MS" w:hAnsi="Trebuchet MS" w:cs="Arial"/>
          <w:lang w:val="en-US"/>
        </w:rPr>
      </w:pPr>
      <w:r w:rsidRPr="007B149F">
        <w:rPr>
          <w:rFonts w:ascii="Trebuchet MS" w:hAnsi="Trebuchet MS" w:cs="Arial"/>
          <w:lang w:val="en-US"/>
        </w:rPr>
        <w:t>•        </w:t>
      </w:r>
      <w:proofErr w:type="gramStart"/>
      <w:r w:rsidRPr="007B149F">
        <w:rPr>
          <w:rFonts w:ascii="Trebuchet MS" w:hAnsi="Trebuchet MS" w:cs="Arial"/>
          <w:lang w:val="en-US"/>
        </w:rPr>
        <w:t>acid</w:t>
      </w:r>
      <w:proofErr w:type="gramEnd"/>
      <w:r w:rsidRPr="007B149F">
        <w:rPr>
          <w:rFonts w:ascii="Trebuchet MS" w:hAnsi="Trebuchet MS" w:cs="Arial"/>
          <w:lang w:val="en-US"/>
        </w:rPr>
        <w:t xml:space="preserve"> in burette </w:t>
      </w:r>
      <w:r w:rsidRPr="007B149F">
        <w:rPr>
          <w:rFonts w:ascii="Trebuchet MS" w:hAnsi="Trebuchet MS" w:cs="Arial"/>
          <w:b/>
          <w:bCs/>
          <w:lang w:val="en-US"/>
        </w:rPr>
        <w:t>or</w:t>
      </w:r>
      <w:r w:rsidRPr="007B149F">
        <w:rPr>
          <w:rFonts w:ascii="Trebuchet MS" w:hAnsi="Trebuchet MS" w:cs="Arial"/>
          <w:lang w:val="en-US"/>
        </w:rPr>
        <w:t xml:space="preserve"> flask</w:t>
      </w:r>
    </w:p>
    <w:p w14:paraId="2CD3B6BC" w14:textId="77777777" w:rsidR="00E1620A" w:rsidRPr="007B149F" w:rsidRDefault="00E1620A" w:rsidP="00E1620A">
      <w:pPr>
        <w:widowControl w:val="0"/>
        <w:autoSpaceDE w:val="0"/>
        <w:autoSpaceDN w:val="0"/>
        <w:adjustRightInd w:val="0"/>
        <w:spacing w:after="0" w:line="240" w:lineRule="auto"/>
        <w:ind w:left="1134" w:right="567" w:hanging="567"/>
        <w:rPr>
          <w:rFonts w:ascii="Trebuchet MS" w:hAnsi="Trebuchet MS" w:cs="Arial"/>
          <w:lang w:val="en-US"/>
        </w:rPr>
      </w:pPr>
      <w:r w:rsidRPr="007B149F">
        <w:rPr>
          <w:rFonts w:ascii="Trebuchet MS" w:hAnsi="Trebuchet MS" w:cs="Arial"/>
          <w:lang w:val="en-US"/>
        </w:rPr>
        <w:t>•        </w:t>
      </w:r>
      <w:proofErr w:type="gramStart"/>
      <w:r w:rsidRPr="007B149F">
        <w:rPr>
          <w:rFonts w:ascii="Trebuchet MS" w:hAnsi="Trebuchet MS" w:cs="Arial"/>
          <w:lang w:val="en-US"/>
        </w:rPr>
        <w:t>alkali/sodium</w:t>
      </w:r>
      <w:proofErr w:type="gramEnd"/>
      <w:r w:rsidRPr="007B149F">
        <w:rPr>
          <w:rFonts w:ascii="Trebuchet MS" w:hAnsi="Trebuchet MS" w:cs="Arial"/>
          <w:lang w:val="en-US"/>
        </w:rPr>
        <w:t xml:space="preserve"> hydroxide </w:t>
      </w:r>
      <w:r w:rsidRPr="007B149F">
        <w:rPr>
          <w:rFonts w:ascii="Trebuchet MS" w:hAnsi="Trebuchet MS" w:cs="Arial"/>
          <w:b/>
          <w:bCs/>
          <w:lang w:val="en-US"/>
        </w:rPr>
        <w:t>or</w:t>
      </w:r>
      <w:r w:rsidRPr="007B149F">
        <w:rPr>
          <w:rFonts w:ascii="Trebuchet MS" w:hAnsi="Trebuchet MS" w:cs="Arial"/>
          <w:lang w:val="en-US"/>
        </w:rPr>
        <w:t xml:space="preserve"> acid in burette </w:t>
      </w:r>
      <w:r w:rsidRPr="007B149F">
        <w:rPr>
          <w:rFonts w:ascii="Trebuchet MS" w:hAnsi="Trebuchet MS" w:cs="Arial"/>
          <w:b/>
          <w:bCs/>
          <w:lang w:val="en-US"/>
        </w:rPr>
        <w:t>or</w:t>
      </w:r>
      <w:r w:rsidRPr="007B149F">
        <w:rPr>
          <w:rFonts w:ascii="Trebuchet MS" w:hAnsi="Trebuchet MS" w:cs="Arial"/>
          <w:lang w:val="en-US"/>
        </w:rPr>
        <w:t xml:space="preserve"> flask</w:t>
      </w:r>
    </w:p>
    <w:p w14:paraId="51161693" w14:textId="77777777" w:rsidR="00E1620A" w:rsidRPr="007B149F" w:rsidRDefault="00E1620A" w:rsidP="00E1620A">
      <w:pPr>
        <w:widowControl w:val="0"/>
        <w:autoSpaceDE w:val="0"/>
        <w:autoSpaceDN w:val="0"/>
        <w:adjustRightInd w:val="0"/>
        <w:spacing w:after="0" w:line="240" w:lineRule="auto"/>
        <w:ind w:left="1134" w:right="567" w:hanging="567"/>
        <w:rPr>
          <w:rFonts w:ascii="Trebuchet MS" w:hAnsi="Trebuchet MS" w:cs="Arial"/>
          <w:lang w:val="en-US"/>
        </w:rPr>
      </w:pPr>
      <w:r w:rsidRPr="007B149F">
        <w:rPr>
          <w:rFonts w:ascii="Trebuchet MS" w:hAnsi="Trebuchet MS" w:cs="Arial"/>
          <w:lang w:val="en-US"/>
        </w:rPr>
        <w:t>•        </w:t>
      </w:r>
      <w:proofErr w:type="gramStart"/>
      <w:r w:rsidRPr="007B149F">
        <w:rPr>
          <w:rFonts w:ascii="Trebuchet MS" w:hAnsi="Trebuchet MS" w:cs="Arial"/>
          <w:lang w:val="en-US"/>
        </w:rPr>
        <w:t>volume</w:t>
      </w:r>
      <w:proofErr w:type="gramEnd"/>
      <w:r w:rsidRPr="007B149F">
        <w:rPr>
          <w:rFonts w:ascii="Trebuchet MS" w:hAnsi="Trebuchet MS" w:cs="Arial"/>
          <w:lang w:val="en-US"/>
        </w:rPr>
        <w:t xml:space="preserve"> of acid </w:t>
      </w:r>
      <w:r w:rsidRPr="007B149F">
        <w:rPr>
          <w:rFonts w:ascii="Trebuchet MS" w:hAnsi="Trebuchet MS" w:cs="Arial"/>
          <w:b/>
          <w:bCs/>
          <w:lang w:val="en-US"/>
        </w:rPr>
        <w:t>or</w:t>
      </w:r>
      <w:r w:rsidRPr="007B149F">
        <w:rPr>
          <w:rFonts w:ascii="Trebuchet MS" w:hAnsi="Trebuchet MS" w:cs="Arial"/>
          <w:lang w:val="en-US"/>
        </w:rPr>
        <w:t xml:space="preserve"> alkali measured using the pipette</w:t>
      </w:r>
    </w:p>
    <w:p w14:paraId="576CDBCB" w14:textId="77777777" w:rsidR="00E1620A" w:rsidRPr="007B149F" w:rsidRDefault="00E1620A" w:rsidP="00E1620A">
      <w:pPr>
        <w:widowControl w:val="0"/>
        <w:autoSpaceDE w:val="0"/>
        <w:autoSpaceDN w:val="0"/>
        <w:adjustRightInd w:val="0"/>
        <w:spacing w:after="0" w:line="240" w:lineRule="auto"/>
        <w:ind w:left="1134" w:right="567" w:hanging="567"/>
        <w:rPr>
          <w:rFonts w:ascii="Trebuchet MS" w:hAnsi="Trebuchet MS" w:cs="Arial"/>
          <w:lang w:val="en-US"/>
        </w:rPr>
      </w:pPr>
      <w:r w:rsidRPr="007B149F">
        <w:rPr>
          <w:rFonts w:ascii="Trebuchet MS" w:hAnsi="Trebuchet MS" w:cs="Arial"/>
          <w:lang w:val="en-US"/>
        </w:rPr>
        <w:t>•        </w:t>
      </w:r>
      <w:proofErr w:type="gramStart"/>
      <w:r w:rsidRPr="007B149F">
        <w:rPr>
          <w:rFonts w:ascii="Trebuchet MS" w:hAnsi="Trebuchet MS" w:cs="Arial"/>
          <w:lang w:val="en-US"/>
        </w:rPr>
        <w:t>indicator</w:t>
      </w:r>
      <w:proofErr w:type="gramEnd"/>
      <w:r w:rsidRPr="007B149F">
        <w:rPr>
          <w:rFonts w:ascii="Trebuchet MS" w:hAnsi="Trebuchet MS" w:cs="Arial"/>
          <w:lang w:val="en-US"/>
        </w:rPr>
        <w:t xml:space="preserve"> in flask</w:t>
      </w:r>
    </w:p>
    <w:p w14:paraId="0638E526" w14:textId="77777777" w:rsidR="00E1620A" w:rsidRPr="007B149F" w:rsidRDefault="00E1620A" w:rsidP="00E1620A">
      <w:pPr>
        <w:widowControl w:val="0"/>
        <w:autoSpaceDE w:val="0"/>
        <w:autoSpaceDN w:val="0"/>
        <w:adjustRightInd w:val="0"/>
        <w:spacing w:after="0" w:line="240" w:lineRule="auto"/>
        <w:ind w:left="1134" w:right="567" w:hanging="567"/>
        <w:rPr>
          <w:rFonts w:ascii="Trebuchet MS" w:hAnsi="Trebuchet MS" w:cs="Arial"/>
          <w:lang w:val="en-US"/>
        </w:rPr>
      </w:pPr>
      <w:r w:rsidRPr="007B149F">
        <w:rPr>
          <w:rFonts w:ascii="Trebuchet MS" w:hAnsi="Trebuchet MS" w:cs="Arial"/>
          <w:lang w:val="en-US"/>
        </w:rPr>
        <w:t>•        </w:t>
      </w:r>
      <w:proofErr w:type="gramStart"/>
      <w:r w:rsidRPr="007B149F">
        <w:rPr>
          <w:rFonts w:ascii="Trebuchet MS" w:hAnsi="Trebuchet MS" w:cs="Arial"/>
          <w:lang w:val="en-US"/>
        </w:rPr>
        <w:t>white</w:t>
      </w:r>
      <w:proofErr w:type="gramEnd"/>
      <w:r w:rsidRPr="007B149F">
        <w:rPr>
          <w:rFonts w:ascii="Trebuchet MS" w:hAnsi="Trebuchet MS" w:cs="Arial"/>
          <w:lang w:val="en-US"/>
        </w:rPr>
        <w:t xml:space="preserve"> tile under the flask</w:t>
      </w:r>
    </w:p>
    <w:p w14:paraId="4FBB9395" w14:textId="77777777" w:rsidR="00E1620A" w:rsidRPr="007B149F" w:rsidRDefault="00E1620A" w:rsidP="00E1620A">
      <w:pPr>
        <w:widowControl w:val="0"/>
        <w:autoSpaceDE w:val="0"/>
        <w:autoSpaceDN w:val="0"/>
        <w:adjustRightInd w:val="0"/>
        <w:spacing w:after="0" w:line="240" w:lineRule="auto"/>
        <w:ind w:left="1134" w:right="567" w:hanging="567"/>
        <w:rPr>
          <w:rFonts w:ascii="Trebuchet MS" w:hAnsi="Trebuchet MS" w:cs="Arial"/>
          <w:lang w:val="en-US"/>
        </w:rPr>
      </w:pPr>
      <w:r w:rsidRPr="007B149F">
        <w:rPr>
          <w:rFonts w:ascii="Trebuchet MS" w:hAnsi="Trebuchet MS" w:cs="Arial"/>
          <w:lang w:val="en-US"/>
        </w:rPr>
        <w:t>•        </w:t>
      </w:r>
      <w:proofErr w:type="gramStart"/>
      <w:r w:rsidRPr="007B149F">
        <w:rPr>
          <w:rFonts w:ascii="Trebuchet MS" w:hAnsi="Trebuchet MS" w:cs="Arial"/>
          <w:lang w:val="en-US"/>
        </w:rPr>
        <w:t>slow</w:t>
      </w:r>
      <w:proofErr w:type="gramEnd"/>
      <w:r w:rsidRPr="007B149F">
        <w:rPr>
          <w:rFonts w:ascii="Trebuchet MS" w:hAnsi="Trebuchet MS" w:cs="Arial"/>
          <w:lang w:val="en-US"/>
        </w:rPr>
        <w:t xml:space="preserve"> addition</w:t>
      </w:r>
    </w:p>
    <w:p w14:paraId="6A199E7B" w14:textId="77777777" w:rsidR="00E1620A" w:rsidRPr="007B149F" w:rsidRDefault="00E1620A" w:rsidP="00E1620A">
      <w:pPr>
        <w:widowControl w:val="0"/>
        <w:autoSpaceDE w:val="0"/>
        <w:autoSpaceDN w:val="0"/>
        <w:adjustRightInd w:val="0"/>
        <w:spacing w:after="0" w:line="240" w:lineRule="auto"/>
        <w:ind w:left="1134" w:right="567" w:hanging="567"/>
        <w:rPr>
          <w:rFonts w:ascii="Trebuchet MS" w:hAnsi="Trebuchet MS" w:cs="Arial"/>
          <w:lang w:val="en-US"/>
        </w:rPr>
      </w:pPr>
      <w:r w:rsidRPr="007B149F">
        <w:rPr>
          <w:rFonts w:ascii="Trebuchet MS" w:hAnsi="Trebuchet MS" w:cs="Arial"/>
          <w:lang w:val="en-US"/>
        </w:rPr>
        <w:t>•        swirling/mixing</w:t>
      </w:r>
    </w:p>
    <w:p w14:paraId="73E1CF57" w14:textId="77777777" w:rsidR="00E1620A" w:rsidRPr="007B149F" w:rsidRDefault="00E1620A" w:rsidP="00E1620A">
      <w:pPr>
        <w:widowControl w:val="0"/>
        <w:autoSpaceDE w:val="0"/>
        <w:autoSpaceDN w:val="0"/>
        <w:adjustRightInd w:val="0"/>
        <w:spacing w:after="0" w:line="240" w:lineRule="auto"/>
        <w:ind w:left="1134" w:right="567" w:hanging="567"/>
        <w:rPr>
          <w:rFonts w:ascii="Trebuchet MS" w:hAnsi="Trebuchet MS" w:cs="Arial"/>
          <w:lang w:val="en-US"/>
        </w:rPr>
      </w:pPr>
      <w:r w:rsidRPr="007B149F">
        <w:rPr>
          <w:rFonts w:ascii="Trebuchet MS" w:hAnsi="Trebuchet MS" w:cs="Arial"/>
          <w:lang w:val="en-US"/>
        </w:rPr>
        <w:t>•        </w:t>
      </w:r>
      <w:proofErr w:type="spellStart"/>
      <w:r w:rsidRPr="007B149F">
        <w:rPr>
          <w:rFonts w:ascii="Trebuchet MS" w:hAnsi="Trebuchet MS" w:cs="Arial"/>
          <w:lang w:val="en-US"/>
        </w:rPr>
        <w:t>colour</w:t>
      </w:r>
      <w:proofErr w:type="spellEnd"/>
      <w:r w:rsidRPr="007B149F">
        <w:rPr>
          <w:rFonts w:ascii="Trebuchet MS" w:hAnsi="Trebuchet MS" w:cs="Arial"/>
          <w:lang w:val="en-US"/>
        </w:rPr>
        <w:t xml:space="preserve"> change of indicator</w:t>
      </w:r>
    </w:p>
    <w:p w14:paraId="38DC23B5" w14:textId="77777777" w:rsidR="00E1620A" w:rsidRPr="007B149F" w:rsidRDefault="00E1620A" w:rsidP="00E1620A">
      <w:pPr>
        <w:widowControl w:val="0"/>
        <w:autoSpaceDE w:val="0"/>
        <w:autoSpaceDN w:val="0"/>
        <w:adjustRightInd w:val="0"/>
        <w:spacing w:after="0" w:line="240" w:lineRule="auto"/>
        <w:ind w:left="1134" w:right="567" w:hanging="567"/>
        <w:rPr>
          <w:rFonts w:ascii="Trebuchet MS" w:hAnsi="Trebuchet MS" w:cs="Arial"/>
          <w:lang w:val="en-US"/>
        </w:rPr>
      </w:pPr>
      <w:r w:rsidRPr="007B149F">
        <w:rPr>
          <w:rFonts w:ascii="Trebuchet MS" w:hAnsi="Trebuchet MS" w:cs="Arial"/>
          <w:lang w:val="en-US"/>
        </w:rPr>
        <w:t>•        </w:t>
      </w:r>
      <w:proofErr w:type="gramStart"/>
      <w:r w:rsidRPr="007B149F">
        <w:rPr>
          <w:rFonts w:ascii="Trebuchet MS" w:hAnsi="Trebuchet MS" w:cs="Arial"/>
          <w:lang w:val="en-US"/>
        </w:rPr>
        <w:t>burette</w:t>
      </w:r>
      <w:proofErr w:type="gramEnd"/>
      <w:r w:rsidRPr="007B149F">
        <w:rPr>
          <w:rFonts w:ascii="Trebuchet MS" w:hAnsi="Trebuchet MS" w:cs="Arial"/>
          <w:lang w:val="en-US"/>
        </w:rPr>
        <w:t xml:space="preserve"> volume measured</w:t>
      </w:r>
    </w:p>
    <w:p w14:paraId="7052AE31" w14:textId="77777777" w:rsidR="00E1620A" w:rsidRPr="007B149F" w:rsidRDefault="00E1620A" w:rsidP="00E1620A">
      <w:pPr>
        <w:widowControl w:val="0"/>
        <w:autoSpaceDE w:val="0"/>
        <w:autoSpaceDN w:val="0"/>
        <w:adjustRightInd w:val="0"/>
        <w:spacing w:before="60" w:after="0" w:line="240" w:lineRule="auto"/>
        <w:jc w:val="right"/>
        <w:rPr>
          <w:rFonts w:ascii="Trebuchet MS" w:hAnsi="Trebuchet MS" w:cs="Arial"/>
          <w:b/>
          <w:bCs/>
          <w:sz w:val="20"/>
          <w:szCs w:val="20"/>
          <w:lang w:val="en-US"/>
        </w:rPr>
      </w:pPr>
      <w:r w:rsidRPr="007B149F">
        <w:rPr>
          <w:rFonts w:ascii="Trebuchet MS" w:hAnsi="Trebuchet MS" w:cs="Arial"/>
          <w:b/>
          <w:bCs/>
          <w:sz w:val="20"/>
          <w:szCs w:val="20"/>
          <w:lang w:val="en-US"/>
        </w:rPr>
        <w:t>[6]</w:t>
      </w:r>
    </w:p>
    <w:p w14:paraId="2EF18D08" w14:textId="77777777" w:rsidR="00E1620A" w:rsidRPr="007B149F" w:rsidRDefault="00E1620A" w:rsidP="00E1620A">
      <w:pPr>
        <w:widowControl w:val="0"/>
        <w:autoSpaceDE w:val="0"/>
        <w:autoSpaceDN w:val="0"/>
        <w:adjustRightInd w:val="0"/>
        <w:spacing w:before="450" w:after="45" w:line="240" w:lineRule="auto"/>
        <w:ind w:left="150" w:right="45"/>
        <w:rPr>
          <w:rFonts w:ascii="Trebuchet MS" w:hAnsi="Trebuchet MS" w:cs="Arial"/>
          <w:b/>
          <w:bCs/>
          <w:color w:val="000000"/>
          <w:sz w:val="27"/>
          <w:szCs w:val="27"/>
          <w:lang w:val="en-US"/>
        </w:rPr>
      </w:pPr>
      <w:r w:rsidRPr="007B149F">
        <w:rPr>
          <w:rFonts w:ascii="Trebuchet MS" w:hAnsi="Trebuchet MS" w:cs="Arial"/>
          <w:b/>
          <w:bCs/>
          <w:color w:val="000000"/>
          <w:sz w:val="27"/>
          <w:szCs w:val="27"/>
          <w:lang w:val="en-US"/>
        </w:rPr>
        <w:t>Q3.</w:t>
      </w:r>
    </w:p>
    <w:p w14:paraId="03BC2FDF" w14:textId="77777777" w:rsidR="00E1620A" w:rsidRPr="007B149F" w:rsidRDefault="00E1620A" w:rsidP="00E1620A">
      <w:pPr>
        <w:widowControl w:val="0"/>
        <w:autoSpaceDE w:val="0"/>
        <w:autoSpaceDN w:val="0"/>
        <w:adjustRightInd w:val="0"/>
        <w:spacing w:after="0" w:line="240" w:lineRule="auto"/>
        <w:ind w:left="1134" w:right="567" w:hanging="567"/>
        <w:rPr>
          <w:rFonts w:ascii="Trebuchet MS" w:hAnsi="Trebuchet MS" w:cs="Arial"/>
          <w:lang w:val="en-US"/>
        </w:rPr>
      </w:pPr>
      <w:r w:rsidRPr="007B149F">
        <w:rPr>
          <w:rFonts w:ascii="Trebuchet MS" w:hAnsi="Trebuchet MS" w:cs="Arial"/>
          <w:lang w:val="en-US"/>
        </w:rPr>
        <w:t xml:space="preserve">(a)     </w:t>
      </w:r>
      <w:proofErr w:type="gramStart"/>
      <w:r w:rsidRPr="007B149F">
        <w:rPr>
          <w:rFonts w:ascii="Trebuchet MS" w:hAnsi="Trebuchet MS" w:cs="Arial"/>
          <w:lang w:val="en-US"/>
        </w:rPr>
        <w:t>hydrochloric</w:t>
      </w:r>
      <w:proofErr w:type="gramEnd"/>
      <w:r w:rsidRPr="007B149F">
        <w:rPr>
          <w:rFonts w:ascii="Trebuchet MS" w:hAnsi="Trebuchet MS" w:cs="Arial"/>
          <w:lang w:val="en-US"/>
        </w:rPr>
        <w:t xml:space="preserve"> acid in burette</w:t>
      </w:r>
    </w:p>
    <w:p w14:paraId="658527D2" w14:textId="77777777" w:rsidR="00E1620A" w:rsidRPr="007B149F" w:rsidRDefault="00E1620A" w:rsidP="00E1620A">
      <w:pPr>
        <w:widowControl w:val="0"/>
        <w:autoSpaceDE w:val="0"/>
        <w:autoSpaceDN w:val="0"/>
        <w:adjustRightInd w:val="0"/>
        <w:spacing w:after="0" w:line="240" w:lineRule="auto"/>
        <w:ind w:right="1134"/>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40558AC4" w14:textId="77777777" w:rsidR="00E1620A" w:rsidRPr="007B149F" w:rsidRDefault="00E1620A" w:rsidP="00E1620A">
      <w:pPr>
        <w:widowControl w:val="0"/>
        <w:autoSpaceDE w:val="0"/>
        <w:autoSpaceDN w:val="0"/>
        <w:adjustRightInd w:val="0"/>
        <w:spacing w:before="240" w:after="0" w:line="240" w:lineRule="auto"/>
        <w:ind w:left="1701" w:right="567" w:hanging="567"/>
        <w:rPr>
          <w:rFonts w:ascii="Trebuchet MS" w:hAnsi="Trebuchet MS" w:cs="Arial"/>
          <w:lang w:val="en-US"/>
        </w:rPr>
      </w:pPr>
      <w:proofErr w:type="gramStart"/>
      <w:r w:rsidRPr="007B149F">
        <w:rPr>
          <w:rFonts w:ascii="Trebuchet MS" w:hAnsi="Trebuchet MS" w:cs="Arial"/>
          <w:lang w:val="en-US"/>
        </w:rPr>
        <w:t>indicator</w:t>
      </w:r>
      <w:proofErr w:type="gramEnd"/>
    </w:p>
    <w:p w14:paraId="2CB95520" w14:textId="77777777" w:rsidR="00E1620A" w:rsidRPr="007B149F" w:rsidRDefault="00E1620A" w:rsidP="00E1620A">
      <w:pPr>
        <w:widowControl w:val="0"/>
        <w:autoSpaceDE w:val="0"/>
        <w:autoSpaceDN w:val="0"/>
        <w:adjustRightInd w:val="0"/>
        <w:spacing w:after="0" w:line="240" w:lineRule="auto"/>
        <w:ind w:right="1134"/>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5D0370E2" w14:textId="77777777" w:rsidR="00E1620A" w:rsidRPr="007B149F" w:rsidRDefault="00E1620A" w:rsidP="00E1620A">
      <w:pPr>
        <w:widowControl w:val="0"/>
        <w:autoSpaceDE w:val="0"/>
        <w:autoSpaceDN w:val="0"/>
        <w:adjustRightInd w:val="0"/>
        <w:spacing w:before="240" w:after="0" w:line="240" w:lineRule="auto"/>
        <w:ind w:left="1701" w:right="567" w:hanging="567"/>
        <w:rPr>
          <w:rFonts w:ascii="Trebuchet MS" w:hAnsi="Trebuchet MS" w:cs="Arial"/>
          <w:lang w:val="en-US"/>
        </w:rPr>
      </w:pPr>
      <w:proofErr w:type="gramStart"/>
      <w:r w:rsidRPr="007B149F">
        <w:rPr>
          <w:rFonts w:ascii="Trebuchet MS" w:hAnsi="Trebuchet MS" w:cs="Arial"/>
          <w:lang w:val="en-US"/>
        </w:rPr>
        <w:t>note</w:t>
      </w:r>
      <w:proofErr w:type="gramEnd"/>
      <w:r w:rsidRPr="007B149F">
        <w:rPr>
          <w:rFonts w:ascii="Trebuchet MS" w:hAnsi="Trebuchet MS" w:cs="Arial"/>
          <w:lang w:val="en-US"/>
        </w:rPr>
        <w:t xml:space="preserve"> volume at end / </w:t>
      </w:r>
      <w:proofErr w:type="spellStart"/>
      <w:r w:rsidRPr="007B149F">
        <w:rPr>
          <w:rFonts w:ascii="Trebuchet MS" w:hAnsi="Trebuchet MS" w:cs="Arial"/>
          <w:lang w:val="en-US"/>
        </w:rPr>
        <w:t>neutralisation</w:t>
      </w:r>
      <w:proofErr w:type="spellEnd"/>
      <w:r w:rsidRPr="007B149F">
        <w:rPr>
          <w:rFonts w:ascii="Trebuchet MS" w:hAnsi="Trebuchet MS" w:cs="Arial"/>
          <w:lang w:val="en-US"/>
        </w:rPr>
        <w:t xml:space="preserve"> point</w:t>
      </w:r>
    </w:p>
    <w:p w14:paraId="680E7A25"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spellStart"/>
      <w:proofErr w:type="gramStart"/>
      <w:r w:rsidRPr="007B149F">
        <w:rPr>
          <w:rFonts w:ascii="Trebuchet MS" w:hAnsi="Trebuchet MS" w:cs="Arial"/>
          <w:i/>
          <w:iCs/>
          <w:lang w:val="en-US"/>
        </w:rPr>
        <w:t>titre</w:t>
      </w:r>
      <w:proofErr w:type="spellEnd"/>
      <w:proofErr w:type="gramEnd"/>
      <w:r w:rsidRPr="007B149F">
        <w:rPr>
          <w:rFonts w:ascii="Trebuchet MS" w:hAnsi="Trebuchet MS" w:cs="Arial"/>
          <w:i/>
          <w:iCs/>
          <w:lang w:val="en-US"/>
        </w:rPr>
        <w:t xml:space="preserve"> must be HC1</w:t>
      </w:r>
    </w:p>
    <w:p w14:paraId="0E70DACD" w14:textId="77777777" w:rsidR="00E1620A" w:rsidRPr="007B149F" w:rsidRDefault="00E1620A" w:rsidP="00E1620A">
      <w:pPr>
        <w:widowControl w:val="0"/>
        <w:autoSpaceDE w:val="0"/>
        <w:autoSpaceDN w:val="0"/>
        <w:adjustRightInd w:val="0"/>
        <w:spacing w:after="0" w:line="240" w:lineRule="auto"/>
        <w:ind w:right="1134"/>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1A869988" w14:textId="77777777" w:rsidR="00E1620A" w:rsidRPr="007B149F" w:rsidRDefault="00E1620A" w:rsidP="00E1620A">
      <w:pPr>
        <w:widowControl w:val="0"/>
        <w:autoSpaceDE w:val="0"/>
        <w:autoSpaceDN w:val="0"/>
        <w:adjustRightInd w:val="0"/>
        <w:spacing w:before="240" w:after="0" w:line="240" w:lineRule="auto"/>
        <w:ind w:left="1134" w:right="567" w:hanging="567"/>
        <w:rPr>
          <w:rFonts w:ascii="Trebuchet MS" w:hAnsi="Trebuchet MS" w:cs="Arial"/>
          <w:lang w:val="en-US"/>
        </w:rPr>
      </w:pPr>
      <w:r w:rsidRPr="007B149F">
        <w:rPr>
          <w:rFonts w:ascii="Trebuchet MS" w:hAnsi="Trebuchet MS" w:cs="Arial"/>
          <w:lang w:val="en-US"/>
        </w:rPr>
        <w:t xml:space="preserve">(b)     1 mole </w:t>
      </w:r>
      <w:proofErr w:type="spellStart"/>
      <w:r w:rsidRPr="007B149F">
        <w:rPr>
          <w:rFonts w:ascii="Trebuchet MS" w:hAnsi="Trebuchet MS" w:cs="Arial"/>
          <w:lang w:val="en-US"/>
        </w:rPr>
        <w:t>HCl</w:t>
      </w:r>
      <w:proofErr w:type="spellEnd"/>
      <w:r w:rsidRPr="007B149F">
        <w:rPr>
          <w:rFonts w:ascii="Trebuchet MS" w:hAnsi="Trebuchet MS" w:cs="Arial"/>
          <w:lang w:val="en-US"/>
        </w:rPr>
        <w:t xml:space="preserve"> = 36.5g /36.5</w:t>
      </w:r>
    </w:p>
    <w:p w14:paraId="38BCAC95" w14:textId="77777777" w:rsidR="00E1620A" w:rsidRPr="007B149F" w:rsidRDefault="00E1620A" w:rsidP="00E1620A">
      <w:pPr>
        <w:widowControl w:val="0"/>
        <w:autoSpaceDE w:val="0"/>
        <w:autoSpaceDN w:val="0"/>
        <w:adjustRightInd w:val="0"/>
        <w:spacing w:after="0" w:line="240" w:lineRule="auto"/>
        <w:ind w:right="1134"/>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3935901E" w14:textId="4D2DA7DE" w:rsidR="00E1620A" w:rsidRPr="007B149F" w:rsidRDefault="00E1620A" w:rsidP="00E1620A">
      <w:pPr>
        <w:widowControl w:val="0"/>
        <w:autoSpaceDE w:val="0"/>
        <w:autoSpaceDN w:val="0"/>
        <w:adjustRightInd w:val="0"/>
        <w:spacing w:before="240" w:after="0" w:line="240" w:lineRule="auto"/>
        <w:ind w:left="1701" w:right="567" w:hanging="567"/>
        <w:rPr>
          <w:rFonts w:ascii="Trebuchet MS" w:hAnsi="Trebuchet MS" w:cs="Arial"/>
          <w:sz w:val="20"/>
          <w:szCs w:val="20"/>
          <w:vertAlign w:val="superscript"/>
          <w:lang w:val="en-US"/>
        </w:rPr>
      </w:pPr>
      <w:r w:rsidRPr="007B149F">
        <w:rPr>
          <w:rFonts w:ascii="Trebuchet MS" w:hAnsi="Trebuchet MS" w:cs="Times New Roman"/>
          <w:b/>
          <w:bCs/>
          <w:noProof/>
          <w:sz w:val="18"/>
          <w:szCs w:val="18"/>
          <w:lang w:eastAsia="en-GB" w:bidi="he-IL"/>
        </w:rPr>
        <w:drawing>
          <wp:inline distT="0" distB="0" distL="0" distR="0" wp14:anchorId="65FECBD9" wp14:editId="3DA0641E">
            <wp:extent cx="123825" cy="123825"/>
            <wp:effectExtent l="0" t="0" r="9525"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7B149F">
        <w:rPr>
          <w:rFonts w:ascii="Trebuchet MS" w:hAnsi="Trebuchet MS" w:cs="Times New Roman"/>
          <w:b/>
          <w:bCs/>
          <w:noProof/>
          <w:sz w:val="18"/>
          <w:szCs w:val="18"/>
          <w:lang w:eastAsia="en-GB" w:bidi="he-IL"/>
        </w:rPr>
        <w:drawing>
          <wp:inline distT="0" distB="0" distL="0" distR="0" wp14:anchorId="7ADF2490" wp14:editId="0D0BED74">
            <wp:extent cx="371475" cy="390525"/>
            <wp:effectExtent l="0" t="0" r="952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71475" cy="390525"/>
                    </a:xfrm>
                    <a:prstGeom prst="rect">
                      <a:avLst/>
                    </a:prstGeom>
                    <a:noFill/>
                    <a:ln>
                      <a:noFill/>
                    </a:ln>
                  </pic:spPr>
                </pic:pic>
              </a:graphicData>
            </a:graphic>
          </wp:inline>
        </w:drawing>
      </w:r>
      <w:r w:rsidRPr="007B149F">
        <w:rPr>
          <w:rFonts w:ascii="Trebuchet MS" w:hAnsi="Trebuchet MS" w:cs="Arial"/>
          <w:lang w:val="en-US"/>
        </w:rPr>
        <w:t> = 2 moles / dm</w:t>
      </w:r>
      <w:r w:rsidRPr="007B149F">
        <w:rPr>
          <w:rFonts w:ascii="Trebuchet MS" w:hAnsi="Trebuchet MS" w:cs="Arial"/>
          <w:sz w:val="20"/>
          <w:szCs w:val="20"/>
          <w:vertAlign w:val="superscript"/>
          <w:lang w:val="en-US"/>
        </w:rPr>
        <w:t>3</w:t>
      </w:r>
    </w:p>
    <w:p w14:paraId="56E6AD62"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r w:rsidRPr="007B149F">
        <w:rPr>
          <w:rFonts w:ascii="Trebuchet MS" w:hAnsi="Trebuchet MS" w:cs="Arial"/>
          <w:i/>
          <w:iCs/>
          <w:lang w:val="en-US"/>
        </w:rPr>
        <w:t>2 for correct answer</w:t>
      </w:r>
    </w:p>
    <w:p w14:paraId="6A966450" w14:textId="77777777" w:rsidR="00E1620A" w:rsidRPr="007B149F" w:rsidRDefault="00E1620A" w:rsidP="00E1620A">
      <w:pPr>
        <w:widowControl w:val="0"/>
        <w:autoSpaceDE w:val="0"/>
        <w:autoSpaceDN w:val="0"/>
        <w:adjustRightInd w:val="0"/>
        <w:spacing w:after="0" w:line="240" w:lineRule="auto"/>
        <w:ind w:right="1134"/>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2693377E" w14:textId="118F319A" w:rsidR="00E1620A" w:rsidRPr="007B149F" w:rsidRDefault="00E1620A" w:rsidP="00E1620A">
      <w:pPr>
        <w:widowControl w:val="0"/>
        <w:autoSpaceDE w:val="0"/>
        <w:autoSpaceDN w:val="0"/>
        <w:adjustRightInd w:val="0"/>
        <w:spacing w:before="240" w:after="0" w:line="240" w:lineRule="auto"/>
        <w:ind w:left="1701" w:right="567" w:hanging="1134"/>
        <w:rPr>
          <w:rFonts w:ascii="Trebuchet MS" w:hAnsi="Trebuchet MS" w:cs="Arial"/>
          <w:lang w:val="en-US"/>
        </w:rPr>
      </w:pPr>
      <w:r w:rsidRPr="007B149F">
        <w:rPr>
          <w:rFonts w:ascii="Trebuchet MS" w:hAnsi="Trebuchet MS" w:cs="Arial"/>
          <w:lang w:val="en-US"/>
        </w:rPr>
        <w:t>(c)     (</w:t>
      </w:r>
      <w:proofErr w:type="spellStart"/>
      <w:proofErr w:type="gramStart"/>
      <w:r w:rsidRPr="007B149F">
        <w:rPr>
          <w:rFonts w:ascii="Trebuchet MS" w:hAnsi="Trebuchet MS" w:cs="Arial"/>
          <w:lang w:val="en-US"/>
        </w:rPr>
        <w:t>i</w:t>
      </w:r>
      <w:proofErr w:type="spellEnd"/>
      <w:proofErr w:type="gramEnd"/>
      <w:r w:rsidRPr="007B149F">
        <w:rPr>
          <w:rFonts w:ascii="Trebuchet MS" w:hAnsi="Trebuchet MS" w:cs="Arial"/>
          <w:lang w:val="en-US"/>
        </w:rPr>
        <w:t xml:space="preserve">)      </w:t>
      </w:r>
      <w:r w:rsidRPr="007B149F">
        <w:rPr>
          <w:rFonts w:ascii="Trebuchet MS" w:hAnsi="Trebuchet MS" w:cs="Arial"/>
          <w:noProof/>
          <w:lang w:eastAsia="en-GB" w:bidi="he-IL"/>
        </w:rPr>
        <w:drawing>
          <wp:inline distT="0" distB="0" distL="0" distR="0" wp14:anchorId="5D8A9542" wp14:editId="0E6D48D1">
            <wp:extent cx="447675" cy="390525"/>
            <wp:effectExtent l="0" t="0" r="9525"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47675" cy="390525"/>
                    </a:xfrm>
                    <a:prstGeom prst="rect">
                      <a:avLst/>
                    </a:prstGeom>
                    <a:noFill/>
                    <a:ln>
                      <a:noFill/>
                    </a:ln>
                  </pic:spPr>
                </pic:pic>
              </a:graphicData>
            </a:graphic>
          </wp:inline>
        </w:drawing>
      </w:r>
    </w:p>
    <w:p w14:paraId="78C49BDC" w14:textId="2A3C1C45"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allow</w:t>
      </w:r>
      <w:proofErr w:type="gramEnd"/>
      <w:r w:rsidRPr="007B149F">
        <w:rPr>
          <w:rFonts w:ascii="Trebuchet MS" w:hAnsi="Trebuchet MS" w:cs="Arial"/>
          <w:i/>
          <w:iCs/>
          <w:lang w:val="en-US"/>
        </w:rPr>
        <w:t xml:space="preserve"> </w:t>
      </w:r>
      <w:proofErr w:type="spellStart"/>
      <w:r w:rsidRPr="007B149F">
        <w:rPr>
          <w:rFonts w:ascii="Trebuchet MS" w:hAnsi="Trebuchet MS" w:cs="Arial"/>
          <w:i/>
          <w:iCs/>
          <w:lang w:val="en-US"/>
        </w:rPr>
        <w:t>e.c.f</w:t>
      </w:r>
      <w:proofErr w:type="spellEnd"/>
      <w:r w:rsidRPr="007B149F">
        <w:rPr>
          <w:rFonts w:ascii="Trebuchet MS" w:hAnsi="Trebuchet MS" w:cs="Arial"/>
          <w:i/>
          <w:iCs/>
          <w:lang w:val="en-US"/>
        </w:rPr>
        <w:t xml:space="preserve">. </w:t>
      </w:r>
      <w:proofErr w:type="spellStart"/>
      <w:r w:rsidRPr="007B149F">
        <w:rPr>
          <w:rFonts w:ascii="Trebuchet MS" w:hAnsi="Trebuchet MS" w:cs="Arial"/>
          <w:i/>
          <w:iCs/>
          <w:lang w:val="en-US"/>
        </w:rPr>
        <w:t>ie</w:t>
      </w:r>
      <w:proofErr w:type="spellEnd"/>
      <w:r w:rsidRPr="007B149F">
        <w:rPr>
          <w:rFonts w:ascii="Trebuchet MS" w:hAnsi="Trebuchet MS" w:cs="Arial"/>
          <w:i/>
          <w:iCs/>
          <w:lang w:val="en-US"/>
        </w:rPr>
        <w:t xml:space="preserve"> their (b) × </w:t>
      </w:r>
      <w:r w:rsidRPr="007B149F">
        <w:rPr>
          <w:rFonts w:ascii="Trebuchet MS" w:hAnsi="Trebuchet MS" w:cs="Arial"/>
          <w:i/>
          <w:iCs/>
          <w:noProof/>
          <w:lang w:eastAsia="en-GB" w:bidi="he-IL"/>
        </w:rPr>
        <w:drawing>
          <wp:inline distT="0" distB="0" distL="0" distR="0" wp14:anchorId="288CE303" wp14:editId="7964C73B">
            <wp:extent cx="409575" cy="39052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09575" cy="390525"/>
                    </a:xfrm>
                    <a:prstGeom prst="rect">
                      <a:avLst/>
                    </a:prstGeom>
                    <a:noFill/>
                    <a:ln>
                      <a:noFill/>
                    </a:ln>
                  </pic:spPr>
                </pic:pic>
              </a:graphicData>
            </a:graphic>
          </wp:inline>
        </w:drawing>
      </w:r>
    </w:p>
    <w:p w14:paraId="299C44E1"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r w:rsidRPr="007B149F">
        <w:rPr>
          <w:rFonts w:ascii="Trebuchet MS" w:hAnsi="Trebuchet MS" w:cs="Arial"/>
          <w:i/>
          <w:iCs/>
          <w:lang w:val="en-US"/>
        </w:rPr>
        <w:t>2 for correct answer</w:t>
      </w:r>
    </w:p>
    <w:p w14:paraId="6B0B2C40" w14:textId="77777777" w:rsidR="00E1620A" w:rsidRPr="007B149F" w:rsidRDefault="00E1620A" w:rsidP="00E1620A">
      <w:pPr>
        <w:widowControl w:val="0"/>
        <w:autoSpaceDE w:val="0"/>
        <w:autoSpaceDN w:val="0"/>
        <w:adjustRightInd w:val="0"/>
        <w:spacing w:after="0" w:line="240" w:lineRule="auto"/>
        <w:ind w:right="1134"/>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26AD7C27" w14:textId="77777777" w:rsidR="00E1620A" w:rsidRPr="007B149F" w:rsidRDefault="00E1620A" w:rsidP="00E1620A">
      <w:pPr>
        <w:widowControl w:val="0"/>
        <w:autoSpaceDE w:val="0"/>
        <w:autoSpaceDN w:val="0"/>
        <w:adjustRightInd w:val="0"/>
        <w:spacing w:before="240" w:after="0" w:line="240" w:lineRule="auto"/>
        <w:ind w:left="2268" w:right="567" w:hanging="567"/>
        <w:rPr>
          <w:rFonts w:ascii="Trebuchet MS" w:hAnsi="Trebuchet MS" w:cs="Arial"/>
          <w:lang w:val="en-US"/>
        </w:rPr>
      </w:pPr>
      <w:r w:rsidRPr="007B149F">
        <w:rPr>
          <w:rFonts w:ascii="Trebuchet MS" w:hAnsi="Trebuchet MS" w:cs="Arial"/>
          <w:lang w:val="en-US"/>
        </w:rPr>
        <w:t>= 0.02 moles</w:t>
      </w:r>
    </w:p>
    <w:p w14:paraId="6880A308" w14:textId="77777777" w:rsidR="00E1620A" w:rsidRPr="007B149F" w:rsidRDefault="00E1620A" w:rsidP="00E1620A">
      <w:pPr>
        <w:widowControl w:val="0"/>
        <w:autoSpaceDE w:val="0"/>
        <w:autoSpaceDN w:val="0"/>
        <w:adjustRightInd w:val="0"/>
        <w:spacing w:after="0" w:line="240" w:lineRule="auto"/>
        <w:ind w:right="1134"/>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29FB52F5" w14:textId="73EE2025" w:rsidR="00E1620A" w:rsidRPr="007B149F" w:rsidRDefault="00E1620A" w:rsidP="00E1620A">
      <w:pPr>
        <w:widowControl w:val="0"/>
        <w:autoSpaceDE w:val="0"/>
        <w:autoSpaceDN w:val="0"/>
        <w:adjustRightInd w:val="0"/>
        <w:spacing w:before="240" w:after="0" w:line="240" w:lineRule="auto"/>
        <w:ind w:left="1701" w:right="567" w:hanging="567"/>
        <w:rPr>
          <w:rFonts w:ascii="Trebuchet MS" w:hAnsi="Trebuchet MS" w:cs="Arial"/>
          <w:sz w:val="20"/>
          <w:szCs w:val="20"/>
          <w:vertAlign w:val="superscript"/>
          <w:lang w:val="en-US"/>
        </w:rPr>
      </w:pPr>
      <w:r w:rsidRPr="007B149F">
        <w:rPr>
          <w:rFonts w:ascii="Trebuchet MS" w:hAnsi="Trebuchet MS" w:cs="Arial"/>
          <w:lang w:val="en-US"/>
        </w:rPr>
        <w:t xml:space="preserve">(ii)     0.02 × </w:t>
      </w:r>
      <w:r w:rsidRPr="007B149F">
        <w:rPr>
          <w:rFonts w:ascii="Trebuchet MS" w:hAnsi="Trebuchet MS" w:cs="Arial"/>
          <w:noProof/>
          <w:lang w:eastAsia="en-GB" w:bidi="he-IL"/>
        </w:rPr>
        <w:drawing>
          <wp:inline distT="0" distB="0" distL="0" distR="0" wp14:anchorId="3FEDC25B" wp14:editId="3C7BC981">
            <wp:extent cx="371475" cy="390525"/>
            <wp:effectExtent l="0" t="0" r="9525"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71475" cy="390525"/>
                    </a:xfrm>
                    <a:prstGeom prst="rect">
                      <a:avLst/>
                    </a:prstGeom>
                    <a:noFill/>
                    <a:ln>
                      <a:noFill/>
                    </a:ln>
                  </pic:spPr>
                </pic:pic>
              </a:graphicData>
            </a:graphic>
          </wp:inline>
        </w:drawing>
      </w:r>
      <w:r w:rsidRPr="007B149F">
        <w:rPr>
          <w:rFonts w:ascii="Trebuchet MS" w:hAnsi="Trebuchet MS" w:cs="Arial"/>
          <w:lang w:val="en-US"/>
        </w:rPr>
        <w:t xml:space="preserve"> = 0.8 </w:t>
      </w:r>
      <w:proofErr w:type="spellStart"/>
      <w:r w:rsidRPr="007B149F">
        <w:rPr>
          <w:rFonts w:ascii="Trebuchet MS" w:hAnsi="Trebuchet MS" w:cs="Arial"/>
          <w:lang w:val="en-US"/>
        </w:rPr>
        <w:t>mol</w:t>
      </w:r>
      <w:proofErr w:type="spellEnd"/>
      <w:r w:rsidRPr="007B149F">
        <w:rPr>
          <w:rFonts w:ascii="Trebuchet MS" w:hAnsi="Trebuchet MS" w:cs="Arial"/>
          <w:lang w:val="en-US"/>
        </w:rPr>
        <w:t xml:space="preserve"> / dm</w:t>
      </w:r>
      <w:r w:rsidRPr="007B149F">
        <w:rPr>
          <w:rFonts w:ascii="Trebuchet MS" w:hAnsi="Trebuchet MS" w:cs="Arial"/>
          <w:sz w:val="20"/>
          <w:szCs w:val="20"/>
          <w:vertAlign w:val="superscript"/>
          <w:lang w:val="en-US"/>
        </w:rPr>
        <w:t>3</w:t>
      </w:r>
    </w:p>
    <w:p w14:paraId="29AA4DCF" w14:textId="77777777" w:rsidR="00E1620A" w:rsidRPr="007B149F" w:rsidRDefault="00E1620A" w:rsidP="00E1620A">
      <w:pPr>
        <w:widowControl w:val="0"/>
        <w:autoSpaceDE w:val="0"/>
        <w:autoSpaceDN w:val="0"/>
        <w:adjustRightInd w:val="0"/>
        <w:spacing w:after="0" w:line="240" w:lineRule="auto"/>
        <w:ind w:right="1134"/>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0577B8A6" w14:textId="69AD3160"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allow</w:t>
      </w:r>
      <w:proofErr w:type="gramEnd"/>
      <w:r w:rsidRPr="007B149F">
        <w:rPr>
          <w:rFonts w:ascii="Trebuchet MS" w:hAnsi="Trebuchet MS" w:cs="Arial"/>
          <w:i/>
          <w:iCs/>
          <w:lang w:val="en-US"/>
        </w:rPr>
        <w:t xml:space="preserve"> </w:t>
      </w:r>
      <w:proofErr w:type="spellStart"/>
      <w:r w:rsidRPr="007B149F">
        <w:rPr>
          <w:rFonts w:ascii="Trebuchet MS" w:hAnsi="Trebuchet MS" w:cs="Arial"/>
          <w:i/>
          <w:iCs/>
          <w:lang w:val="en-US"/>
        </w:rPr>
        <w:t>e.c.f</w:t>
      </w:r>
      <w:proofErr w:type="spellEnd"/>
      <w:r w:rsidRPr="007B149F">
        <w:rPr>
          <w:rFonts w:ascii="Trebuchet MS" w:hAnsi="Trebuchet MS" w:cs="Arial"/>
          <w:i/>
          <w:iCs/>
          <w:lang w:val="en-US"/>
        </w:rPr>
        <w:t xml:space="preserve">. </w:t>
      </w:r>
      <w:proofErr w:type="spellStart"/>
      <w:r w:rsidRPr="007B149F">
        <w:rPr>
          <w:rFonts w:ascii="Trebuchet MS" w:hAnsi="Trebuchet MS" w:cs="Arial"/>
          <w:i/>
          <w:iCs/>
          <w:lang w:val="en-US"/>
        </w:rPr>
        <w:t>ie</w:t>
      </w:r>
      <w:proofErr w:type="spellEnd"/>
      <w:r w:rsidRPr="007B149F">
        <w:rPr>
          <w:rFonts w:ascii="Trebuchet MS" w:hAnsi="Trebuchet MS" w:cs="Arial"/>
          <w:i/>
          <w:iCs/>
          <w:lang w:val="en-US"/>
        </w:rPr>
        <w:t xml:space="preserve"> their (c)(</w:t>
      </w:r>
      <w:proofErr w:type="spellStart"/>
      <w:r w:rsidRPr="007B149F">
        <w:rPr>
          <w:rFonts w:ascii="Trebuchet MS" w:hAnsi="Trebuchet MS" w:cs="Arial"/>
          <w:i/>
          <w:iCs/>
          <w:lang w:val="en-US"/>
        </w:rPr>
        <w:t>i</w:t>
      </w:r>
      <w:proofErr w:type="spellEnd"/>
      <w:r w:rsidRPr="007B149F">
        <w:rPr>
          <w:rFonts w:ascii="Trebuchet MS" w:hAnsi="Trebuchet MS" w:cs="Arial"/>
          <w:i/>
          <w:iCs/>
          <w:lang w:val="en-US"/>
        </w:rPr>
        <w:t xml:space="preserve">) × </w:t>
      </w:r>
      <w:r w:rsidRPr="007B149F">
        <w:rPr>
          <w:rFonts w:ascii="Trebuchet MS" w:hAnsi="Trebuchet MS" w:cs="Arial"/>
          <w:i/>
          <w:iCs/>
          <w:noProof/>
          <w:lang w:eastAsia="en-GB" w:bidi="he-IL"/>
        </w:rPr>
        <w:drawing>
          <wp:inline distT="0" distB="0" distL="0" distR="0" wp14:anchorId="1F45F5DA" wp14:editId="1E602662">
            <wp:extent cx="409575" cy="390525"/>
            <wp:effectExtent l="0" t="0" r="9525"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09575" cy="390525"/>
                    </a:xfrm>
                    <a:prstGeom prst="rect">
                      <a:avLst/>
                    </a:prstGeom>
                    <a:noFill/>
                    <a:ln>
                      <a:noFill/>
                    </a:ln>
                  </pic:spPr>
                </pic:pic>
              </a:graphicData>
            </a:graphic>
          </wp:inline>
        </w:drawing>
      </w:r>
    </w:p>
    <w:p w14:paraId="5CF35F7E" w14:textId="77777777" w:rsidR="00E1620A" w:rsidRPr="007B149F" w:rsidRDefault="00E1620A" w:rsidP="00E1620A">
      <w:pPr>
        <w:widowControl w:val="0"/>
        <w:autoSpaceDE w:val="0"/>
        <w:autoSpaceDN w:val="0"/>
        <w:adjustRightInd w:val="0"/>
        <w:spacing w:after="0" w:line="240" w:lineRule="auto"/>
        <w:ind w:right="1134"/>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7FA33E89" w14:textId="77777777" w:rsidR="00E1620A" w:rsidRPr="007B149F" w:rsidRDefault="00E1620A" w:rsidP="00E1620A">
      <w:pPr>
        <w:widowControl w:val="0"/>
        <w:autoSpaceDE w:val="0"/>
        <w:autoSpaceDN w:val="0"/>
        <w:adjustRightInd w:val="0"/>
        <w:spacing w:before="60" w:after="0" w:line="240" w:lineRule="auto"/>
        <w:jc w:val="right"/>
        <w:rPr>
          <w:rFonts w:ascii="Trebuchet MS" w:hAnsi="Trebuchet MS" w:cs="Arial"/>
          <w:b/>
          <w:bCs/>
          <w:sz w:val="20"/>
          <w:szCs w:val="20"/>
          <w:lang w:val="en-US"/>
        </w:rPr>
      </w:pPr>
      <w:r w:rsidRPr="007B149F">
        <w:rPr>
          <w:rFonts w:ascii="Trebuchet MS" w:hAnsi="Trebuchet MS" w:cs="Arial"/>
          <w:b/>
          <w:bCs/>
          <w:sz w:val="20"/>
          <w:szCs w:val="20"/>
          <w:lang w:val="en-US"/>
        </w:rPr>
        <w:t>[9]</w:t>
      </w:r>
    </w:p>
    <w:p w14:paraId="34A2FED6" w14:textId="77777777" w:rsidR="00E1620A" w:rsidRPr="007B149F" w:rsidRDefault="00E1620A" w:rsidP="00E1620A">
      <w:pPr>
        <w:widowControl w:val="0"/>
        <w:autoSpaceDE w:val="0"/>
        <w:autoSpaceDN w:val="0"/>
        <w:adjustRightInd w:val="0"/>
        <w:spacing w:before="450" w:after="45" w:line="240" w:lineRule="auto"/>
        <w:ind w:left="150" w:right="45"/>
        <w:rPr>
          <w:rFonts w:ascii="Trebuchet MS" w:hAnsi="Trebuchet MS" w:cs="Arial"/>
          <w:b/>
          <w:bCs/>
          <w:color w:val="000000"/>
          <w:sz w:val="27"/>
          <w:szCs w:val="27"/>
          <w:lang w:val="en-US"/>
        </w:rPr>
      </w:pPr>
      <w:r w:rsidRPr="007B149F">
        <w:rPr>
          <w:rFonts w:ascii="Trebuchet MS" w:hAnsi="Trebuchet MS" w:cs="Arial"/>
          <w:b/>
          <w:bCs/>
          <w:color w:val="000000"/>
          <w:sz w:val="27"/>
          <w:szCs w:val="27"/>
          <w:lang w:val="en-US"/>
        </w:rPr>
        <w:t>Q4.</w:t>
      </w:r>
    </w:p>
    <w:p w14:paraId="6C173553" w14:textId="77777777" w:rsidR="00E1620A" w:rsidRPr="007B149F" w:rsidRDefault="00E1620A" w:rsidP="00E1620A">
      <w:pPr>
        <w:widowControl w:val="0"/>
        <w:autoSpaceDE w:val="0"/>
        <w:autoSpaceDN w:val="0"/>
        <w:adjustRightInd w:val="0"/>
        <w:spacing w:after="0" w:line="240" w:lineRule="auto"/>
        <w:ind w:left="1134" w:right="567" w:hanging="567"/>
        <w:rPr>
          <w:rFonts w:ascii="Trebuchet MS" w:hAnsi="Trebuchet MS" w:cs="Arial"/>
          <w:lang w:val="en-US"/>
        </w:rPr>
      </w:pPr>
      <w:r w:rsidRPr="007B149F">
        <w:rPr>
          <w:rFonts w:ascii="Trebuchet MS" w:hAnsi="Trebuchet MS" w:cs="Arial"/>
          <w:lang w:val="en-US"/>
        </w:rPr>
        <w:t>(a)     </w:t>
      </w:r>
      <w:proofErr w:type="gramStart"/>
      <w:r w:rsidRPr="007B149F">
        <w:rPr>
          <w:rFonts w:ascii="Trebuchet MS" w:hAnsi="Trebuchet MS" w:cs="Arial"/>
          <w:lang w:val="en-US"/>
        </w:rPr>
        <w:t>produces</w:t>
      </w:r>
      <w:proofErr w:type="gramEnd"/>
      <w:r w:rsidRPr="007B149F">
        <w:rPr>
          <w:rFonts w:ascii="Trebuchet MS" w:hAnsi="Trebuchet MS" w:cs="Arial"/>
          <w:lang w:val="en-US"/>
        </w:rPr>
        <w:t xml:space="preserve"> H</w:t>
      </w:r>
      <w:r w:rsidRPr="007B149F">
        <w:rPr>
          <w:rFonts w:ascii="Trebuchet MS" w:hAnsi="Trebuchet MS" w:cs="Arial"/>
          <w:sz w:val="20"/>
          <w:szCs w:val="20"/>
          <w:vertAlign w:val="superscript"/>
          <w:lang w:val="en-US"/>
        </w:rPr>
        <w:t>+</w:t>
      </w:r>
      <w:r w:rsidRPr="007B149F">
        <w:rPr>
          <w:rFonts w:ascii="Trebuchet MS" w:hAnsi="Trebuchet MS" w:cs="Arial"/>
          <w:lang w:val="en-US"/>
        </w:rPr>
        <w:t xml:space="preserve"> / hydrogen ions in aqueous solution</w:t>
      </w:r>
    </w:p>
    <w:p w14:paraId="5165AC55"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44912A65" w14:textId="77777777" w:rsidR="00E1620A" w:rsidRPr="007B149F" w:rsidRDefault="00E1620A" w:rsidP="00E1620A">
      <w:pPr>
        <w:widowControl w:val="0"/>
        <w:autoSpaceDE w:val="0"/>
        <w:autoSpaceDN w:val="0"/>
        <w:adjustRightInd w:val="0"/>
        <w:spacing w:before="240" w:after="0" w:line="240" w:lineRule="auto"/>
        <w:ind w:left="1701" w:right="567" w:hanging="567"/>
        <w:rPr>
          <w:rFonts w:ascii="Trebuchet MS" w:hAnsi="Trebuchet MS" w:cs="Arial"/>
          <w:lang w:val="en-US"/>
        </w:rPr>
      </w:pPr>
      <w:r w:rsidRPr="007B149F">
        <w:rPr>
          <w:rFonts w:ascii="Trebuchet MS" w:hAnsi="Trebuchet MS" w:cs="Arial"/>
          <w:lang w:val="en-US"/>
        </w:rPr>
        <w:t>(</w:t>
      </w:r>
      <w:proofErr w:type="gramStart"/>
      <w:r w:rsidRPr="007B149F">
        <w:rPr>
          <w:rFonts w:ascii="Trebuchet MS" w:hAnsi="Trebuchet MS" w:cs="Arial"/>
          <w:lang w:val="en-US"/>
        </w:rPr>
        <w:t>but</w:t>
      </w:r>
      <w:proofErr w:type="gramEnd"/>
      <w:r w:rsidRPr="007B149F">
        <w:rPr>
          <w:rFonts w:ascii="Trebuchet MS" w:hAnsi="Trebuchet MS" w:cs="Arial"/>
          <w:lang w:val="en-US"/>
        </w:rPr>
        <w:t xml:space="preserve"> is) only partially / slightly </w:t>
      </w:r>
      <w:proofErr w:type="spellStart"/>
      <w:r w:rsidRPr="007B149F">
        <w:rPr>
          <w:rFonts w:ascii="Trebuchet MS" w:hAnsi="Trebuchet MS" w:cs="Arial"/>
          <w:lang w:val="en-US"/>
        </w:rPr>
        <w:t>ionised</w:t>
      </w:r>
      <w:proofErr w:type="spellEnd"/>
    </w:p>
    <w:p w14:paraId="101445A7"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74C0CCCA" w14:textId="77777777" w:rsidR="00E1620A" w:rsidRPr="007B149F" w:rsidRDefault="00E1620A" w:rsidP="00E1620A">
      <w:pPr>
        <w:widowControl w:val="0"/>
        <w:autoSpaceDE w:val="0"/>
        <w:autoSpaceDN w:val="0"/>
        <w:adjustRightInd w:val="0"/>
        <w:spacing w:before="240" w:after="0" w:line="240" w:lineRule="auto"/>
        <w:ind w:left="1134" w:right="567" w:hanging="567"/>
        <w:rPr>
          <w:rFonts w:ascii="Trebuchet MS" w:hAnsi="Trebuchet MS" w:cs="Arial"/>
          <w:lang w:val="en-US"/>
        </w:rPr>
      </w:pPr>
      <w:r w:rsidRPr="007B149F">
        <w:rPr>
          <w:rFonts w:ascii="Trebuchet MS" w:hAnsi="Trebuchet MS" w:cs="Arial"/>
          <w:lang w:val="en-US"/>
        </w:rPr>
        <w:t>(b)     </w:t>
      </w:r>
      <w:proofErr w:type="gramStart"/>
      <w:r w:rsidRPr="007B149F">
        <w:rPr>
          <w:rFonts w:ascii="Trebuchet MS" w:hAnsi="Trebuchet MS" w:cs="Arial"/>
          <w:lang w:val="en-US"/>
        </w:rPr>
        <w:t>indicator</w:t>
      </w:r>
      <w:proofErr w:type="gramEnd"/>
      <w:r w:rsidRPr="007B149F">
        <w:rPr>
          <w:rFonts w:ascii="Trebuchet MS" w:hAnsi="Trebuchet MS" w:cs="Arial"/>
          <w:lang w:val="en-US"/>
        </w:rPr>
        <w:t xml:space="preserve"> changes </w:t>
      </w:r>
      <w:proofErr w:type="spellStart"/>
      <w:r w:rsidRPr="007B149F">
        <w:rPr>
          <w:rFonts w:ascii="Trebuchet MS" w:hAnsi="Trebuchet MS" w:cs="Arial"/>
          <w:lang w:val="en-US"/>
        </w:rPr>
        <w:t>colour</w:t>
      </w:r>
      <w:proofErr w:type="spellEnd"/>
    </w:p>
    <w:p w14:paraId="237D5945"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1AD67786" w14:textId="77777777" w:rsidR="00E1620A" w:rsidRPr="007B149F" w:rsidRDefault="00E1620A" w:rsidP="00E1620A">
      <w:pPr>
        <w:widowControl w:val="0"/>
        <w:autoSpaceDE w:val="0"/>
        <w:autoSpaceDN w:val="0"/>
        <w:adjustRightInd w:val="0"/>
        <w:spacing w:before="240" w:after="0" w:line="240" w:lineRule="auto"/>
        <w:ind w:left="1701" w:right="567" w:hanging="567"/>
        <w:rPr>
          <w:rFonts w:ascii="Trebuchet MS" w:hAnsi="Trebuchet MS" w:cs="Arial"/>
          <w:lang w:val="en-US"/>
        </w:rPr>
      </w:pPr>
      <w:proofErr w:type="gramStart"/>
      <w:r w:rsidRPr="007B149F">
        <w:rPr>
          <w:rFonts w:ascii="Trebuchet MS" w:hAnsi="Trebuchet MS" w:cs="Arial"/>
          <w:lang w:val="en-US"/>
        </w:rPr>
        <w:t>from</w:t>
      </w:r>
      <w:proofErr w:type="gramEnd"/>
      <w:r w:rsidRPr="007B149F">
        <w:rPr>
          <w:rFonts w:ascii="Trebuchet MS" w:hAnsi="Trebuchet MS" w:cs="Arial"/>
          <w:lang w:val="en-US"/>
        </w:rPr>
        <w:t xml:space="preserve"> blue to yellow</w:t>
      </w:r>
    </w:p>
    <w:p w14:paraId="30B3FFC9"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allow</w:t>
      </w:r>
      <w:proofErr w:type="gramEnd"/>
      <w:r w:rsidRPr="007B149F">
        <w:rPr>
          <w:rFonts w:ascii="Trebuchet MS" w:hAnsi="Trebuchet MS" w:cs="Arial"/>
          <w:i/>
          <w:iCs/>
          <w:lang w:val="en-US"/>
        </w:rPr>
        <w:t xml:space="preserve"> from blue to green</w:t>
      </w:r>
    </w:p>
    <w:p w14:paraId="04688D07"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39F6F233" w14:textId="77777777" w:rsidR="00E1620A" w:rsidRPr="007B149F" w:rsidRDefault="00E1620A" w:rsidP="00E1620A">
      <w:pPr>
        <w:widowControl w:val="0"/>
        <w:autoSpaceDE w:val="0"/>
        <w:autoSpaceDN w:val="0"/>
        <w:adjustRightInd w:val="0"/>
        <w:spacing w:before="240" w:after="0" w:line="240" w:lineRule="auto"/>
        <w:ind w:left="1701" w:right="567" w:hanging="567"/>
        <w:rPr>
          <w:rFonts w:ascii="Trebuchet MS" w:hAnsi="Trebuchet MS" w:cs="Arial"/>
          <w:lang w:val="en-US"/>
        </w:rPr>
      </w:pPr>
      <w:r w:rsidRPr="007B149F">
        <w:rPr>
          <w:rFonts w:ascii="Trebuchet MS" w:hAnsi="Trebuchet MS" w:cs="Arial"/>
          <w:lang w:val="en-US"/>
        </w:rPr>
        <w:t>(</w:t>
      </w:r>
      <w:proofErr w:type="gramStart"/>
      <w:r w:rsidRPr="007B149F">
        <w:rPr>
          <w:rFonts w:ascii="Trebuchet MS" w:hAnsi="Trebuchet MS" w:cs="Arial"/>
          <w:lang w:val="en-US"/>
        </w:rPr>
        <w:t>when</w:t>
      </w:r>
      <w:proofErr w:type="gramEnd"/>
      <w:r w:rsidRPr="007B149F">
        <w:rPr>
          <w:rFonts w:ascii="Trebuchet MS" w:hAnsi="Trebuchet MS" w:cs="Arial"/>
          <w:lang w:val="en-US"/>
        </w:rPr>
        <w:t xml:space="preserve">) the acid and alkali are (exactly) </w:t>
      </w:r>
      <w:proofErr w:type="spellStart"/>
      <w:r w:rsidRPr="007B149F">
        <w:rPr>
          <w:rFonts w:ascii="Trebuchet MS" w:hAnsi="Trebuchet MS" w:cs="Arial"/>
          <w:lang w:val="en-US"/>
        </w:rPr>
        <w:t>neutralised</w:t>
      </w:r>
      <w:proofErr w:type="spellEnd"/>
    </w:p>
    <w:p w14:paraId="51B67242" w14:textId="77777777" w:rsidR="00E1620A" w:rsidRPr="007B149F" w:rsidRDefault="00E1620A" w:rsidP="00E1620A">
      <w:pPr>
        <w:widowControl w:val="0"/>
        <w:autoSpaceDE w:val="0"/>
        <w:autoSpaceDN w:val="0"/>
        <w:adjustRightInd w:val="0"/>
        <w:spacing w:after="0" w:line="240" w:lineRule="auto"/>
        <w:ind w:left="1701" w:right="567" w:hanging="567"/>
        <w:rPr>
          <w:rFonts w:ascii="Trebuchet MS" w:hAnsi="Trebuchet MS" w:cs="Arial"/>
          <w:b/>
          <w:bCs/>
          <w:lang w:val="en-US"/>
        </w:rPr>
      </w:pPr>
      <w:proofErr w:type="gramStart"/>
      <w:r w:rsidRPr="007B149F">
        <w:rPr>
          <w:rFonts w:ascii="Trebuchet MS" w:hAnsi="Trebuchet MS" w:cs="Arial"/>
          <w:b/>
          <w:bCs/>
          <w:lang w:val="en-US"/>
        </w:rPr>
        <w:t>or</w:t>
      </w:r>
      <w:proofErr w:type="gramEnd"/>
    </w:p>
    <w:p w14:paraId="5F4A1EBF" w14:textId="77777777" w:rsidR="00E1620A" w:rsidRPr="007B149F" w:rsidRDefault="00E1620A" w:rsidP="00E1620A">
      <w:pPr>
        <w:widowControl w:val="0"/>
        <w:autoSpaceDE w:val="0"/>
        <w:autoSpaceDN w:val="0"/>
        <w:adjustRightInd w:val="0"/>
        <w:spacing w:after="0" w:line="240" w:lineRule="auto"/>
        <w:ind w:left="1701" w:right="567" w:hanging="567"/>
        <w:rPr>
          <w:rFonts w:ascii="Trebuchet MS" w:hAnsi="Trebuchet MS" w:cs="Arial"/>
          <w:lang w:val="en-US"/>
        </w:rPr>
      </w:pPr>
      <w:r w:rsidRPr="007B149F">
        <w:rPr>
          <w:rFonts w:ascii="Trebuchet MS" w:hAnsi="Trebuchet MS" w:cs="Arial"/>
          <w:lang w:val="en-US"/>
        </w:rPr>
        <w:t>(</w:t>
      </w:r>
      <w:proofErr w:type="gramStart"/>
      <w:r w:rsidRPr="007B149F">
        <w:rPr>
          <w:rFonts w:ascii="Trebuchet MS" w:hAnsi="Trebuchet MS" w:cs="Arial"/>
          <w:lang w:val="en-US"/>
        </w:rPr>
        <w:t>when</w:t>
      </w:r>
      <w:proofErr w:type="gramEnd"/>
      <w:r w:rsidRPr="007B149F">
        <w:rPr>
          <w:rFonts w:ascii="Trebuchet MS" w:hAnsi="Trebuchet MS" w:cs="Arial"/>
          <w:lang w:val="en-US"/>
        </w:rPr>
        <w:t>) no excess of either acid or alkali</w:t>
      </w:r>
    </w:p>
    <w:p w14:paraId="398A7E3F"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111A1034" w14:textId="77777777" w:rsidR="00E1620A" w:rsidRPr="007B149F" w:rsidRDefault="00E1620A" w:rsidP="00E1620A">
      <w:pPr>
        <w:widowControl w:val="0"/>
        <w:autoSpaceDE w:val="0"/>
        <w:autoSpaceDN w:val="0"/>
        <w:adjustRightInd w:val="0"/>
        <w:spacing w:before="240" w:after="0" w:line="240" w:lineRule="auto"/>
        <w:ind w:left="1134" w:right="567" w:hanging="567"/>
        <w:rPr>
          <w:rFonts w:ascii="Trebuchet MS" w:hAnsi="Trebuchet MS" w:cs="Arial"/>
          <w:lang w:val="en-US"/>
        </w:rPr>
      </w:pPr>
      <w:r w:rsidRPr="007B149F">
        <w:rPr>
          <w:rFonts w:ascii="Trebuchet MS" w:hAnsi="Trebuchet MS" w:cs="Arial"/>
          <w:lang w:val="en-US"/>
        </w:rPr>
        <w:t>(c)     </w:t>
      </w:r>
      <w:proofErr w:type="gramStart"/>
      <w:r w:rsidRPr="007B149F">
        <w:rPr>
          <w:rFonts w:ascii="Trebuchet MS" w:hAnsi="Trebuchet MS" w:cs="Arial"/>
          <w:lang w:val="en-US"/>
        </w:rPr>
        <w:t>pipette</w:t>
      </w:r>
      <w:proofErr w:type="gramEnd"/>
      <w:r w:rsidRPr="007B149F">
        <w:rPr>
          <w:rFonts w:ascii="Trebuchet MS" w:hAnsi="Trebuchet MS" w:cs="Arial"/>
          <w:lang w:val="en-US"/>
        </w:rPr>
        <w:t xml:space="preserve"> measures one fixed volume (accurately)</w:t>
      </w:r>
    </w:p>
    <w:p w14:paraId="2FEC6226"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1A7E1BAE" w14:textId="77777777" w:rsidR="00E1620A" w:rsidRPr="007B149F" w:rsidRDefault="00E1620A" w:rsidP="00E1620A">
      <w:pPr>
        <w:widowControl w:val="0"/>
        <w:autoSpaceDE w:val="0"/>
        <w:autoSpaceDN w:val="0"/>
        <w:adjustRightInd w:val="0"/>
        <w:spacing w:before="240" w:after="0" w:line="240" w:lineRule="auto"/>
        <w:ind w:left="1701" w:right="567" w:hanging="567"/>
        <w:rPr>
          <w:rFonts w:ascii="Trebuchet MS" w:hAnsi="Trebuchet MS" w:cs="Arial"/>
          <w:lang w:val="en-US"/>
        </w:rPr>
      </w:pPr>
      <w:r w:rsidRPr="007B149F">
        <w:rPr>
          <w:rFonts w:ascii="Trebuchet MS" w:hAnsi="Trebuchet MS" w:cs="Arial"/>
          <w:lang w:val="en-US"/>
        </w:rPr>
        <w:t>(</w:t>
      </w:r>
      <w:proofErr w:type="gramStart"/>
      <w:r w:rsidRPr="007B149F">
        <w:rPr>
          <w:rFonts w:ascii="Trebuchet MS" w:hAnsi="Trebuchet MS" w:cs="Arial"/>
          <w:lang w:val="en-US"/>
        </w:rPr>
        <w:t>but</w:t>
      </w:r>
      <w:proofErr w:type="gramEnd"/>
      <w:r w:rsidRPr="007B149F">
        <w:rPr>
          <w:rFonts w:ascii="Trebuchet MS" w:hAnsi="Trebuchet MS" w:cs="Arial"/>
          <w:lang w:val="en-US"/>
        </w:rPr>
        <w:t>) burette measures variable volumes (accurately)</w:t>
      </w:r>
    </w:p>
    <w:p w14:paraId="72F8ADD0"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4930E8F7" w14:textId="42EB8E1E" w:rsidR="00E1620A" w:rsidRPr="007B149F" w:rsidRDefault="00E1620A" w:rsidP="00E1620A">
      <w:pPr>
        <w:widowControl w:val="0"/>
        <w:autoSpaceDE w:val="0"/>
        <w:autoSpaceDN w:val="0"/>
        <w:adjustRightInd w:val="0"/>
        <w:spacing w:before="240" w:after="0" w:line="240" w:lineRule="auto"/>
        <w:ind w:left="1134" w:right="567" w:hanging="567"/>
        <w:rPr>
          <w:rFonts w:ascii="Trebuchet MS" w:hAnsi="Trebuchet MS" w:cs="Arial"/>
          <w:lang w:val="en-US"/>
        </w:rPr>
      </w:pPr>
      <w:r w:rsidRPr="007B149F">
        <w:rPr>
          <w:rFonts w:ascii="Trebuchet MS" w:hAnsi="Trebuchet MS" w:cs="Arial"/>
          <w:lang w:val="en-US"/>
        </w:rPr>
        <w:t>(d)     </w:t>
      </w:r>
      <w:r w:rsidRPr="007B149F">
        <w:rPr>
          <w:rFonts w:ascii="Trebuchet MS" w:hAnsi="Trebuchet MS" w:cs="Arial"/>
          <w:noProof/>
          <w:lang w:eastAsia="en-GB" w:bidi="he-IL"/>
        </w:rPr>
        <w:drawing>
          <wp:inline distT="0" distB="0" distL="0" distR="0" wp14:anchorId="59F56909" wp14:editId="54830F37">
            <wp:extent cx="1314450" cy="3048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314450" cy="304800"/>
                    </a:xfrm>
                    <a:prstGeom prst="rect">
                      <a:avLst/>
                    </a:prstGeom>
                    <a:noFill/>
                    <a:ln>
                      <a:noFill/>
                    </a:ln>
                  </pic:spPr>
                </pic:pic>
              </a:graphicData>
            </a:graphic>
          </wp:inline>
        </w:drawing>
      </w:r>
      <w:r w:rsidRPr="007B149F">
        <w:rPr>
          <w:rFonts w:ascii="Trebuchet MS" w:hAnsi="Trebuchet MS" w:cs="Arial"/>
          <w:lang w:val="en-US"/>
        </w:rPr>
        <w:t> </w:t>
      </w:r>
    </w:p>
    <w:p w14:paraId="746634DA"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10068955" w14:textId="77777777" w:rsidR="00E1620A" w:rsidRPr="007B149F" w:rsidRDefault="00E1620A" w:rsidP="00E1620A">
      <w:pPr>
        <w:widowControl w:val="0"/>
        <w:autoSpaceDE w:val="0"/>
        <w:autoSpaceDN w:val="0"/>
        <w:adjustRightInd w:val="0"/>
        <w:spacing w:before="240" w:after="0" w:line="240" w:lineRule="auto"/>
        <w:ind w:left="1701" w:right="567" w:hanging="567"/>
        <w:rPr>
          <w:rFonts w:ascii="Trebuchet MS" w:hAnsi="Trebuchet MS" w:cs="Arial"/>
          <w:lang w:val="en-US"/>
        </w:rPr>
      </w:pPr>
      <w:r w:rsidRPr="007B149F">
        <w:rPr>
          <w:rFonts w:ascii="Trebuchet MS" w:hAnsi="Trebuchet MS" w:cs="Arial"/>
          <w:lang w:val="en-US"/>
        </w:rPr>
        <w:t>(</w:t>
      </w:r>
      <w:proofErr w:type="gramStart"/>
      <w:r w:rsidRPr="007B149F">
        <w:rPr>
          <w:rFonts w:ascii="Trebuchet MS" w:hAnsi="Trebuchet MS" w:cs="Arial"/>
          <w:lang w:val="en-US"/>
        </w:rPr>
        <w:t>mean</w:t>
      </w:r>
      <w:proofErr w:type="gramEnd"/>
      <w:r w:rsidRPr="007B149F">
        <w:rPr>
          <w:rFonts w:ascii="Trebuchet MS" w:hAnsi="Trebuchet MS" w:cs="Arial"/>
          <w:lang w:val="en-US"/>
        </w:rPr>
        <w:t xml:space="preserve"> </w:t>
      </w:r>
      <w:proofErr w:type="spellStart"/>
      <w:r w:rsidRPr="007B149F">
        <w:rPr>
          <w:rFonts w:ascii="Trebuchet MS" w:hAnsi="Trebuchet MS" w:cs="Arial"/>
          <w:lang w:val="en-US"/>
        </w:rPr>
        <w:t>titre</w:t>
      </w:r>
      <w:proofErr w:type="spellEnd"/>
      <w:r w:rsidRPr="007B149F">
        <w:rPr>
          <w:rFonts w:ascii="Trebuchet MS" w:hAnsi="Trebuchet MS" w:cs="Arial"/>
          <w:lang w:val="en-US"/>
        </w:rPr>
        <w:t xml:space="preserve"> =) 12.13(3) (cm</w:t>
      </w:r>
      <w:r w:rsidRPr="007B149F">
        <w:rPr>
          <w:rFonts w:ascii="Arial" w:hAnsi="Arial" w:cs="Arial"/>
          <w:lang w:val="en-US"/>
        </w:rPr>
        <w:t> </w:t>
      </w:r>
      <w:r w:rsidRPr="007B149F">
        <w:rPr>
          <w:rFonts w:ascii="Trebuchet MS" w:hAnsi="Trebuchet MS" w:cs="Arial"/>
          <w:sz w:val="20"/>
          <w:szCs w:val="20"/>
          <w:vertAlign w:val="superscript"/>
          <w:lang w:val="en-US"/>
        </w:rPr>
        <w:t>3</w:t>
      </w:r>
      <w:r w:rsidRPr="007B149F">
        <w:rPr>
          <w:rFonts w:ascii="Trebuchet MS" w:hAnsi="Trebuchet MS" w:cs="Arial"/>
          <w:lang w:val="en-US"/>
        </w:rPr>
        <w:t>)</w:t>
      </w:r>
    </w:p>
    <w:p w14:paraId="65CF385A"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59B1B08E" w14:textId="77777777" w:rsidR="00E1620A" w:rsidRPr="007B149F" w:rsidRDefault="00E1620A" w:rsidP="00E1620A">
      <w:pPr>
        <w:widowControl w:val="0"/>
        <w:autoSpaceDE w:val="0"/>
        <w:autoSpaceDN w:val="0"/>
        <w:adjustRightInd w:val="0"/>
        <w:spacing w:before="240" w:after="0" w:line="240" w:lineRule="auto"/>
        <w:ind w:left="1701" w:right="567" w:hanging="567"/>
        <w:rPr>
          <w:rFonts w:ascii="Trebuchet MS" w:hAnsi="Trebuchet MS" w:cs="Arial"/>
          <w:lang w:val="en-US"/>
        </w:rPr>
      </w:pPr>
      <w:r w:rsidRPr="007B149F">
        <w:rPr>
          <w:rFonts w:ascii="Trebuchet MS" w:hAnsi="Trebuchet MS" w:cs="Arial"/>
          <w:lang w:val="en-US"/>
        </w:rPr>
        <w:t>(</w:t>
      </w:r>
      <w:proofErr w:type="gramStart"/>
      <w:r w:rsidRPr="007B149F">
        <w:rPr>
          <w:rFonts w:ascii="Trebuchet MS" w:hAnsi="Trebuchet MS" w:cs="Arial"/>
          <w:lang w:val="en-US"/>
        </w:rPr>
        <w:t>moles</w:t>
      </w:r>
      <w:proofErr w:type="gramEnd"/>
      <w:r w:rsidRPr="007B149F">
        <w:rPr>
          <w:rFonts w:ascii="Trebuchet MS" w:hAnsi="Trebuchet MS" w:cs="Arial"/>
          <w:lang w:val="en-US"/>
        </w:rPr>
        <w:t xml:space="preserve"> </w:t>
      </w:r>
      <w:proofErr w:type="spellStart"/>
      <w:r w:rsidRPr="007B149F">
        <w:rPr>
          <w:rFonts w:ascii="Trebuchet MS" w:hAnsi="Trebuchet MS" w:cs="Arial"/>
          <w:lang w:val="en-US"/>
        </w:rPr>
        <w:t>NaOH</w:t>
      </w:r>
      <w:proofErr w:type="spellEnd"/>
      <w:r w:rsidRPr="007B149F">
        <w:rPr>
          <w:rFonts w:ascii="Trebuchet MS" w:hAnsi="Trebuchet MS" w:cs="Arial"/>
          <w:lang w:val="en-US"/>
        </w:rPr>
        <w:t xml:space="preserve"> = </w:t>
      </w:r>
      <w:proofErr w:type="spellStart"/>
      <w:r w:rsidRPr="007B149F">
        <w:rPr>
          <w:rFonts w:ascii="Trebuchet MS" w:hAnsi="Trebuchet MS" w:cs="Arial"/>
          <w:lang w:val="en-US"/>
        </w:rPr>
        <w:t>conc</w:t>
      </w:r>
      <w:proofErr w:type="spellEnd"/>
      <w:r w:rsidRPr="007B149F">
        <w:rPr>
          <w:rFonts w:ascii="Trebuchet MS" w:hAnsi="Trebuchet MS" w:cs="Arial"/>
          <w:lang w:val="en-US"/>
        </w:rPr>
        <w:t xml:space="preserve"> × </w:t>
      </w:r>
      <w:proofErr w:type="spellStart"/>
      <w:r w:rsidRPr="007B149F">
        <w:rPr>
          <w:rFonts w:ascii="Trebuchet MS" w:hAnsi="Trebuchet MS" w:cs="Arial"/>
          <w:lang w:val="en-US"/>
        </w:rPr>
        <w:t>vol</w:t>
      </w:r>
      <w:proofErr w:type="spellEnd"/>
      <w:r w:rsidRPr="007B149F">
        <w:rPr>
          <w:rFonts w:ascii="Trebuchet MS" w:hAnsi="Trebuchet MS" w:cs="Arial"/>
          <w:lang w:val="en-US"/>
        </w:rPr>
        <w:t>) = 0.00255</w:t>
      </w:r>
    </w:p>
    <w:p w14:paraId="10CF2BF4"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76D5E67C" w14:textId="1C5C9915" w:rsidR="00E1620A" w:rsidRPr="007B149F" w:rsidRDefault="00E1620A" w:rsidP="00E1620A">
      <w:pPr>
        <w:widowControl w:val="0"/>
        <w:autoSpaceDE w:val="0"/>
        <w:autoSpaceDN w:val="0"/>
        <w:adjustRightInd w:val="0"/>
        <w:spacing w:before="240" w:after="0" w:line="240" w:lineRule="auto"/>
        <w:ind w:left="1701" w:right="567" w:hanging="567"/>
        <w:rPr>
          <w:rFonts w:ascii="Trebuchet MS" w:hAnsi="Trebuchet MS" w:cs="Arial"/>
          <w:lang w:val="en-US"/>
        </w:rPr>
      </w:pPr>
      <w:r w:rsidRPr="007B149F">
        <w:rPr>
          <w:rFonts w:ascii="Trebuchet MS" w:hAnsi="Trebuchet MS" w:cs="Arial"/>
          <w:lang w:val="en-US"/>
        </w:rPr>
        <w:t>(</w:t>
      </w:r>
      <w:proofErr w:type="gramStart"/>
      <w:r w:rsidRPr="007B149F">
        <w:rPr>
          <w:rFonts w:ascii="Trebuchet MS" w:hAnsi="Trebuchet MS" w:cs="Arial"/>
          <w:lang w:val="en-US"/>
        </w:rPr>
        <w:t>moles</w:t>
      </w:r>
      <w:proofErr w:type="gramEnd"/>
      <w:r w:rsidRPr="007B149F">
        <w:rPr>
          <w:rFonts w:ascii="Trebuchet MS" w:hAnsi="Trebuchet MS" w:cs="Arial"/>
          <w:lang w:val="en-US"/>
        </w:rPr>
        <w:t xml:space="preserve"> citric acid = </w:t>
      </w:r>
      <w:r w:rsidRPr="007B149F">
        <w:rPr>
          <w:rFonts w:ascii="Trebuchet MS" w:hAnsi="Trebuchet MS" w:cs="Arial"/>
          <w:noProof/>
          <w:lang w:eastAsia="en-GB" w:bidi="he-IL"/>
        </w:rPr>
        <w:drawing>
          <wp:inline distT="0" distB="0" distL="0" distR="0" wp14:anchorId="36CB6AFE" wp14:editId="70984359">
            <wp:extent cx="76200" cy="3048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76200" cy="304800"/>
                    </a:xfrm>
                    <a:prstGeom prst="rect">
                      <a:avLst/>
                    </a:prstGeom>
                    <a:noFill/>
                    <a:ln>
                      <a:noFill/>
                    </a:ln>
                  </pic:spPr>
                </pic:pic>
              </a:graphicData>
            </a:graphic>
          </wp:inline>
        </w:drawing>
      </w:r>
      <w:r w:rsidRPr="007B149F">
        <w:rPr>
          <w:rFonts w:ascii="Trebuchet MS" w:hAnsi="Trebuchet MS" w:cs="Arial"/>
          <w:lang w:val="en-US"/>
        </w:rPr>
        <w:t xml:space="preserve"> moles </w:t>
      </w:r>
      <w:proofErr w:type="spellStart"/>
      <w:r w:rsidRPr="007B149F">
        <w:rPr>
          <w:rFonts w:ascii="Trebuchet MS" w:hAnsi="Trebuchet MS" w:cs="Arial"/>
          <w:lang w:val="en-US"/>
        </w:rPr>
        <w:t>NaOH</w:t>
      </w:r>
      <w:proofErr w:type="spellEnd"/>
      <w:r w:rsidRPr="007B149F">
        <w:rPr>
          <w:rFonts w:ascii="Trebuchet MS" w:hAnsi="Trebuchet MS" w:cs="Arial"/>
          <w:lang w:val="en-US"/>
        </w:rPr>
        <w:t>) = 0.00085</w:t>
      </w:r>
    </w:p>
    <w:p w14:paraId="06F821C1"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7833A295" w14:textId="77777777" w:rsidR="00E1620A" w:rsidRPr="007B149F" w:rsidRDefault="00E1620A" w:rsidP="00E1620A">
      <w:pPr>
        <w:widowControl w:val="0"/>
        <w:autoSpaceDE w:val="0"/>
        <w:autoSpaceDN w:val="0"/>
        <w:adjustRightInd w:val="0"/>
        <w:spacing w:before="240" w:after="0" w:line="240" w:lineRule="auto"/>
        <w:ind w:left="1701" w:right="567" w:hanging="567"/>
        <w:rPr>
          <w:rFonts w:ascii="Trebuchet MS" w:hAnsi="Trebuchet MS" w:cs="Arial"/>
          <w:lang w:val="en-US"/>
        </w:rPr>
      </w:pPr>
      <w:r w:rsidRPr="007B149F">
        <w:rPr>
          <w:rFonts w:ascii="Trebuchet MS" w:hAnsi="Trebuchet MS" w:cs="Arial"/>
          <w:lang w:val="en-US"/>
        </w:rPr>
        <w:t>(</w:t>
      </w:r>
      <w:proofErr w:type="spellStart"/>
      <w:proofErr w:type="gramStart"/>
      <w:r w:rsidRPr="007B149F">
        <w:rPr>
          <w:rFonts w:ascii="Trebuchet MS" w:hAnsi="Trebuchet MS" w:cs="Arial"/>
          <w:lang w:val="en-US"/>
        </w:rPr>
        <w:t>conc</w:t>
      </w:r>
      <w:proofErr w:type="spellEnd"/>
      <w:proofErr w:type="gramEnd"/>
      <w:r w:rsidRPr="007B149F">
        <w:rPr>
          <w:rFonts w:ascii="Trebuchet MS" w:hAnsi="Trebuchet MS" w:cs="Arial"/>
          <w:lang w:val="en-US"/>
        </w:rPr>
        <w:t xml:space="preserve"> acid = moles / </w:t>
      </w:r>
      <w:proofErr w:type="spellStart"/>
      <w:r w:rsidRPr="007B149F">
        <w:rPr>
          <w:rFonts w:ascii="Trebuchet MS" w:hAnsi="Trebuchet MS" w:cs="Arial"/>
          <w:lang w:val="en-US"/>
        </w:rPr>
        <w:t>vol</w:t>
      </w:r>
      <w:proofErr w:type="spellEnd"/>
      <w:r w:rsidRPr="007B149F">
        <w:rPr>
          <w:rFonts w:ascii="Trebuchet MS" w:hAnsi="Trebuchet MS" w:cs="Arial"/>
          <w:lang w:val="en-US"/>
        </w:rPr>
        <w:t>) = 0.0701 (</w:t>
      </w:r>
      <w:proofErr w:type="spellStart"/>
      <w:r w:rsidRPr="007B149F">
        <w:rPr>
          <w:rFonts w:ascii="Trebuchet MS" w:hAnsi="Trebuchet MS" w:cs="Arial"/>
          <w:lang w:val="en-US"/>
        </w:rPr>
        <w:t>mol</w:t>
      </w:r>
      <w:proofErr w:type="spellEnd"/>
      <w:r w:rsidRPr="007B149F">
        <w:rPr>
          <w:rFonts w:ascii="Trebuchet MS" w:hAnsi="Trebuchet MS" w:cs="Arial"/>
          <w:lang w:val="en-US"/>
        </w:rPr>
        <w:t xml:space="preserve"> / </w:t>
      </w:r>
      <w:proofErr w:type="spellStart"/>
      <w:r w:rsidRPr="007B149F">
        <w:rPr>
          <w:rFonts w:ascii="Trebuchet MS" w:hAnsi="Trebuchet MS" w:cs="Arial"/>
          <w:lang w:val="en-US"/>
        </w:rPr>
        <w:t>dm</w:t>
      </w:r>
      <w:proofErr w:type="spellEnd"/>
      <w:r w:rsidRPr="007B149F">
        <w:rPr>
          <w:rFonts w:ascii="Arial" w:hAnsi="Arial" w:cs="Arial"/>
          <w:lang w:val="en-US"/>
        </w:rPr>
        <w:t> </w:t>
      </w:r>
      <w:r w:rsidRPr="007B149F">
        <w:rPr>
          <w:rFonts w:ascii="Trebuchet MS" w:hAnsi="Trebuchet MS" w:cs="Arial"/>
          <w:sz w:val="20"/>
          <w:szCs w:val="20"/>
          <w:vertAlign w:val="superscript"/>
          <w:lang w:val="en-US"/>
        </w:rPr>
        <w:t>3</w:t>
      </w:r>
      <w:r w:rsidRPr="007B149F">
        <w:rPr>
          <w:rFonts w:ascii="Trebuchet MS" w:hAnsi="Trebuchet MS" w:cs="Arial"/>
          <w:lang w:val="en-US"/>
        </w:rPr>
        <w:t>)</w:t>
      </w:r>
    </w:p>
    <w:p w14:paraId="6FF1142E"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allow</w:t>
      </w:r>
      <w:proofErr w:type="gramEnd"/>
      <w:r w:rsidRPr="007B149F">
        <w:rPr>
          <w:rFonts w:ascii="Trebuchet MS" w:hAnsi="Trebuchet MS" w:cs="Arial"/>
          <w:i/>
          <w:iCs/>
          <w:lang w:val="en-US"/>
        </w:rPr>
        <w:t xml:space="preserve"> </w:t>
      </w:r>
      <w:proofErr w:type="spellStart"/>
      <w:r w:rsidRPr="007B149F">
        <w:rPr>
          <w:rFonts w:ascii="Trebuchet MS" w:hAnsi="Trebuchet MS" w:cs="Arial"/>
          <w:i/>
          <w:iCs/>
          <w:lang w:val="en-US"/>
        </w:rPr>
        <w:t>ecf</w:t>
      </w:r>
      <w:proofErr w:type="spellEnd"/>
      <w:r w:rsidRPr="007B149F">
        <w:rPr>
          <w:rFonts w:ascii="Trebuchet MS" w:hAnsi="Trebuchet MS" w:cs="Arial"/>
          <w:i/>
          <w:iCs/>
          <w:lang w:val="en-US"/>
        </w:rPr>
        <w:t xml:space="preserve"> from steps 1, 2, 3 and / or 4</w:t>
      </w:r>
    </w:p>
    <w:p w14:paraId="0EA011D7"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allow</w:t>
      </w:r>
      <w:proofErr w:type="gramEnd"/>
      <w:r w:rsidRPr="007B149F">
        <w:rPr>
          <w:rFonts w:ascii="Trebuchet MS" w:hAnsi="Trebuchet MS" w:cs="Arial"/>
          <w:i/>
          <w:iCs/>
          <w:lang w:val="en-US"/>
        </w:rPr>
        <w:t xml:space="preserve"> an answer of 0.0701 (</w:t>
      </w:r>
      <w:proofErr w:type="spellStart"/>
      <w:r w:rsidRPr="007B149F">
        <w:rPr>
          <w:rFonts w:ascii="Trebuchet MS" w:hAnsi="Trebuchet MS" w:cs="Arial"/>
          <w:i/>
          <w:iCs/>
          <w:lang w:val="en-US"/>
        </w:rPr>
        <w:t>mol</w:t>
      </w:r>
      <w:proofErr w:type="spellEnd"/>
      <w:r w:rsidRPr="007B149F">
        <w:rPr>
          <w:rFonts w:ascii="Trebuchet MS" w:hAnsi="Trebuchet MS" w:cs="Arial"/>
          <w:i/>
          <w:iCs/>
          <w:lang w:val="en-US"/>
        </w:rPr>
        <w:t xml:space="preserve"> / </w:t>
      </w:r>
      <w:proofErr w:type="spellStart"/>
      <w:r w:rsidRPr="007B149F">
        <w:rPr>
          <w:rFonts w:ascii="Trebuchet MS" w:hAnsi="Trebuchet MS" w:cs="Arial"/>
          <w:i/>
          <w:iCs/>
          <w:lang w:val="en-US"/>
        </w:rPr>
        <w:t>dm</w:t>
      </w:r>
      <w:proofErr w:type="spellEnd"/>
      <w:r w:rsidRPr="007B149F">
        <w:rPr>
          <w:rFonts w:ascii="Arial" w:hAnsi="Arial" w:cs="Arial"/>
          <w:i/>
          <w:iCs/>
          <w:lang w:val="en-US"/>
        </w:rPr>
        <w:t> </w:t>
      </w:r>
      <w:r w:rsidRPr="007B149F">
        <w:rPr>
          <w:rFonts w:ascii="Trebuchet MS" w:hAnsi="Trebuchet MS" w:cs="Arial"/>
          <w:i/>
          <w:iCs/>
          <w:sz w:val="20"/>
          <w:szCs w:val="20"/>
          <w:vertAlign w:val="superscript"/>
          <w:lang w:val="en-US"/>
        </w:rPr>
        <w:t>3</w:t>
      </w:r>
      <w:r w:rsidRPr="007B149F">
        <w:rPr>
          <w:rFonts w:ascii="Trebuchet MS" w:hAnsi="Trebuchet MS" w:cs="Arial"/>
          <w:i/>
          <w:iCs/>
          <w:lang w:val="en-US"/>
        </w:rPr>
        <w:t xml:space="preserve">) without working for </w:t>
      </w:r>
      <w:r w:rsidRPr="007B149F">
        <w:rPr>
          <w:rFonts w:ascii="Trebuchet MS" w:hAnsi="Trebuchet MS" w:cs="Arial"/>
          <w:b/>
          <w:bCs/>
          <w:i/>
          <w:iCs/>
          <w:lang w:val="en-US"/>
        </w:rPr>
        <w:t>1</w:t>
      </w:r>
      <w:r w:rsidRPr="007B149F">
        <w:rPr>
          <w:rFonts w:ascii="Trebuchet MS" w:hAnsi="Trebuchet MS" w:cs="Arial"/>
          <w:i/>
          <w:iCs/>
          <w:lang w:val="en-US"/>
        </w:rPr>
        <w:t xml:space="preserve"> mark only</w:t>
      </w:r>
    </w:p>
    <w:p w14:paraId="2DD91297"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7BAAE825" w14:textId="77777777" w:rsidR="00E1620A" w:rsidRPr="007B149F" w:rsidRDefault="00E1620A" w:rsidP="00E1620A">
      <w:pPr>
        <w:widowControl w:val="0"/>
        <w:autoSpaceDE w:val="0"/>
        <w:autoSpaceDN w:val="0"/>
        <w:adjustRightInd w:val="0"/>
        <w:spacing w:before="60" w:after="0" w:line="240" w:lineRule="auto"/>
        <w:jc w:val="right"/>
        <w:rPr>
          <w:rFonts w:ascii="Trebuchet MS" w:hAnsi="Trebuchet MS" w:cs="Arial"/>
          <w:b/>
          <w:bCs/>
          <w:sz w:val="20"/>
          <w:szCs w:val="20"/>
          <w:lang w:val="en-US"/>
        </w:rPr>
      </w:pPr>
      <w:r w:rsidRPr="007B149F">
        <w:rPr>
          <w:rFonts w:ascii="Trebuchet MS" w:hAnsi="Trebuchet MS" w:cs="Arial"/>
          <w:b/>
          <w:bCs/>
          <w:sz w:val="20"/>
          <w:szCs w:val="20"/>
          <w:lang w:val="en-US"/>
        </w:rPr>
        <w:t>[12]</w:t>
      </w:r>
    </w:p>
    <w:p w14:paraId="6698C39B" w14:textId="77777777" w:rsidR="00E1620A" w:rsidRPr="007B149F" w:rsidRDefault="00E1620A" w:rsidP="00E1620A">
      <w:pPr>
        <w:widowControl w:val="0"/>
        <w:autoSpaceDE w:val="0"/>
        <w:autoSpaceDN w:val="0"/>
        <w:adjustRightInd w:val="0"/>
        <w:spacing w:before="450" w:after="45" w:line="240" w:lineRule="auto"/>
        <w:ind w:left="150" w:right="45"/>
        <w:rPr>
          <w:rFonts w:ascii="Trebuchet MS" w:hAnsi="Trebuchet MS" w:cs="Arial"/>
          <w:b/>
          <w:bCs/>
          <w:color w:val="000000"/>
          <w:sz w:val="27"/>
          <w:szCs w:val="27"/>
          <w:lang w:val="en-US"/>
        </w:rPr>
      </w:pPr>
      <w:r w:rsidRPr="007B149F">
        <w:rPr>
          <w:rFonts w:ascii="Trebuchet MS" w:hAnsi="Trebuchet MS" w:cs="Arial"/>
          <w:b/>
          <w:bCs/>
          <w:color w:val="000000"/>
          <w:sz w:val="27"/>
          <w:szCs w:val="27"/>
          <w:lang w:val="en-US"/>
        </w:rPr>
        <w:t>Q5.</w:t>
      </w:r>
    </w:p>
    <w:p w14:paraId="0D950E5E" w14:textId="77777777" w:rsidR="00E1620A" w:rsidRPr="007B149F" w:rsidRDefault="00E1620A" w:rsidP="00E1620A">
      <w:pPr>
        <w:widowControl w:val="0"/>
        <w:autoSpaceDE w:val="0"/>
        <w:autoSpaceDN w:val="0"/>
        <w:adjustRightInd w:val="0"/>
        <w:spacing w:after="0" w:line="240" w:lineRule="auto"/>
        <w:ind w:left="1134" w:right="567" w:hanging="567"/>
        <w:rPr>
          <w:rFonts w:ascii="Trebuchet MS" w:hAnsi="Trebuchet MS" w:cs="Arial"/>
          <w:lang w:val="en-US"/>
        </w:rPr>
      </w:pPr>
      <w:r w:rsidRPr="007B149F">
        <w:rPr>
          <w:rFonts w:ascii="Trebuchet MS" w:hAnsi="Trebuchet MS" w:cs="Arial"/>
          <w:lang w:val="en-US"/>
        </w:rPr>
        <w:t>(a)     31</w:t>
      </w:r>
    </w:p>
    <w:p w14:paraId="2A54E5B2"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15FCA453" w14:textId="77777777" w:rsidR="00E1620A" w:rsidRPr="007B149F" w:rsidRDefault="00E1620A" w:rsidP="00E1620A">
      <w:pPr>
        <w:widowControl w:val="0"/>
        <w:autoSpaceDE w:val="0"/>
        <w:autoSpaceDN w:val="0"/>
        <w:adjustRightInd w:val="0"/>
        <w:spacing w:before="240" w:after="0" w:line="240" w:lineRule="auto"/>
        <w:ind w:left="1701" w:right="1134" w:hanging="1134"/>
        <w:rPr>
          <w:rFonts w:ascii="Trebuchet MS" w:hAnsi="Trebuchet MS" w:cs="Arial"/>
          <w:lang w:val="en-US"/>
        </w:rPr>
      </w:pPr>
      <w:r w:rsidRPr="007B149F">
        <w:rPr>
          <w:rFonts w:ascii="Trebuchet MS" w:hAnsi="Trebuchet MS" w:cs="Arial"/>
          <w:lang w:val="en-US"/>
        </w:rPr>
        <w:t>(b)     (</w:t>
      </w:r>
      <w:proofErr w:type="spellStart"/>
      <w:proofErr w:type="gramStart"/>
      <w:r w:rsidRPr="007B149F">
        <w:rPr>
          <w:rFonts w:ascii="Trebuchet MS" w:hAnsi="Trebuchet MS" w:cs="Arial"/>
          <w:lang w:val="en-US"/>
        </w:rPr>
        <w:t>i</w:t>
      </w:r>
      <w:proofErr w:type="spellEnd"/>
      <w:proofErr w:type="gramEnd"/>
      <w:r w:rsidRPr="007B149F">
        <w:rPr>
          <w:rFonts w:ascii="Trebuchet MS" w:hAnsi="Trebuchet MS" w:cs="Arial"/>
          <w:lang w:val="en-US"/>
        </w:rPr>
        <w:t xml:space="preserve">)      any </w:t>
      </w:r>
      <w:r w:rsidRPr="007B149F">
        <w:rPr>
          <w:rFonts w:ascii="Trebuchet MS" w:hAnsi="Trebuchet MS" w:cs="Arial"/>
          <w:b/>
          <w:bCs/>
          <w:lang w:val="en-US"/>
        </w:rPr>
        <w:t>two</w:t>
      </w:r>
      <w:r w:rsidRPr="007B149F">
        <w:rPr>
          <w:rFonts w:ascii="Trebuchet MS" w:hAnsi="Trebuchet MS" w:cs="Arial"/>
          <w:lang w:val="en-US"/>
        </w:rPr>
        <w:t xml:space="preserve"> from:</w:t>
      </w:r>
    </w:p>
    <w:p w14:paraId="1838C2A5" w14:textId="77777777" w:rsidR="00E1620A" w:rsidRPr="007B149F" w:rsidRDefault="00E1620A" w:rsidP="00E1620A">
      <w:pPr>
        <w:widowControl w:val="0"/>
        <w:autoSpaceDE w:val="0"/>
        <w:autoSpaceDN w:val="0"/>
        <w:adjustRightInd w:val="0"/>
        <w:spacing w:after="0" w:line="240" w:lineRule="auto"/>
        <w:ind w:left="2268" w:right="1134" w:hanging="567"/>
        <w:rPr>
          <w:rFonts w:ascii="Trebuchet MS" w:hAnsi="Trebuchet MS" w:cs="Arial"/>
          <w:lang w:val="en-US"/>
        </w:rPr>
      </w:pPr>
      <w:r w:rsidRPr="007B149F">
        <w:rPr>
          <w:rFonts w:ascii="Trebuchet MS" w:hAnsi="Trebuchet MS" w:cs="Arial"/>
          <w:lang w:val="en-US"/>
        </w:rPr>
        <w:t>•        </w:t>
      </w:r>
      <w:proofErr w:type="gramStart"/>
      <w:r w:rsidRPr="007B149F">
        <w:rPr>
          <w:rFonts w:ascii="Trebuchet MS" w:hAnsi="Trebuchet MS" w:cs="Arial"/>
          <w:lang w:val="en-US"/>
        </w:rPr>
        <w:t>incorrect</w:t>
      </w:r>
      <w:proofErr w:type="gramEnd"/>
      <w:r w:rsidRPr="007B149F">
        <w:rPr>
          <w:rFonts w:ascii="Trebuchet MS" w:hAnsi="Trebuchet MS" w:cs="Arial"/>
          <w:lang w:val="en-US"/>
        </w:rPr>
        <w:t xml:space="preserve"> reading of thermometer / temperature</w:t>
      </w:r>
    </w:p>
    <w:p w14:paraId="548FFA26" w14:textId="77777777" w:rsidR="00E1620A" w:rsidRPr="007B149F" w:rsidRDefault="00E1620A" w:rsidP="00E1620A">
      <w:pPr>
        <w:widowControl w:val="0"/>
        <w:autoSpaceDE w:val="0"/>
        <w:autoSpaceDN w:val="0"/>
        <w:adjustRightInd w:val="0"/>
        <w:spacing w:after="0" w:line="240" w:lineRule="auto"/>
        <w:ind w:left="2268" w:right="1134" w:hanging="567"/>
        <w:rPr>
          <w:rFonts w:ascii="Trebuchet MS" w:hAnsi="Trebuchet MS" w:cs="Arial"/>
          <w:lang w:val="en-US"/>
        </w:rPr>
      </w:pPr>
      <w:r w:rsidRPr="007B149F">
        <w:rPr>
          <w:rFonts w:ascii="Trebuchet MS" w:hAnsi="Trebuchet MS" w:cs="Arial"/>
          <w:lang w:val="en-US"/>
        </w:rPr>
        <w:t>•        </w:t>
      </w:r>
      <w:proofErr w:type="gramStart"/>
      <w:r w:rsidRPr="007B149F">
        <w:rPr>
          <w:rFonts w:ascii="Trebuchet MS" w:hAnsi="Trebuchet MS" w:cs="Arial"/>
          <w:lang w:val="en-US"/>
        </w:rPr>
        <w:t>incorrect</w:t>
      </w:r>
      <w:proofErr w:type="gramEnd"/>
      <w:r w:rsidRPr="007B149F">
        <w:rPr>
          <w:rFonts w:ascii="Trebuchet MS" w:hAnsi="Trebuchet MS" w:cs="Arial"/>
          <w:lang w:val="en-US"/>
        </w:rPr>
        <w:t xml:space="preserve"> measurement of volume of acid</w:t>
      </w:r>
    </w:p>
    <w:p w14:paraId="327C6536" w14:textId="77777777" w:rsidR="00E1620A" w:rsidRPr="007B149F" w:rsidRDefault="00E1620A" w:rsidP="00E1620A">
      <w:pPr>
        <w:widowControl w:val="0"/>
        <w:autoSpaceDE w:val="0"/>
        <w:autoSpaceDN w:val="0"/>
        <w:adjustRightInd w:val="0"/>
        <w:spacing w:after="0" w:line="240" w:lineRule="auto"/>
        <w:ind w:left="2268" w:right="1134" w:hanging="567"/>
        <w:rPr>
          <w:rFonts w:ascii="Trebuchet MS" w:hAnsi="Trebuchet MS" w:cs="Arial"/>
          <w:lang w:val="en-US"/>
        </w:rPr>
      </w:pPr>
      <w:r w:rsidRPr="007B149F">
        <w:rPr>
          <w:rFonts w:ascii="Trebuchet MS" w:hAnsi="Trebuchet MS" w:cs="Arial"/>
          <w:lang w:val="en-US"/>
        </w:rPr>
        <w:t>•        </w:t>
      </w:r>
      <w:proofErr w:type="gramStart"/>
      <w:r w:rsidRPr="007B149F">
        <w:rPr>
          <w:rFonts w:ascii="Trebuchet MS" w:hAnsi="Trebuchet MS" w:cs="Arial"/>
          <w:lang w:val="en-US"/>
        </w:rPr>
        <w:t>incorrect</w:t>
      </w:r>
      <w:proofErr w:type="gramEnd"/>
      <w:r w:rsidRPr="007B149F">
        <w:rPr>
          <w:rFonts w:ascii="Trebuchet MS" w:hAnsi="Trebuchet MS" w:cs="Arial"/>
          <w:lang w:val="en-US"/>
        </w:rPr>
        <w:t xml:space="preserve"> measurement of volume of alkali (burette).</w:t>
      </w:r>
    </w:p>
    <w:p w14:paraId="6943A78D"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2</w:t>
      </w:r>
    </w:p>
    <w:p w14:paraId="637FAB61" w14:textId="77777777" w:rsidR="00E1620A" w:rsidRPr="007B149F" w:rsidRDefault="00E1620A" w:rsidP="00E1620A">
      <w:pPr>
        <w:widowControl w:val="0"/>
        <w:autoSpaceDE w:val="0"/>
        <w:autoSpaceDN w:val="0"/>
        <w:adjustRightInd w:val="0"/>
        <w:spacing w:before="240" w:after="0" w:line="240" w:lineRule="auto"/>
        <w:ind w:left="1701" w:right="1134" w:hanging="567"/>
        <w:rPr>
          <w:rFonts w:ascii="Trebuchet MS" w:hAnsi="Trebuchet MS" w:cs="Arial"/>
          <w:lang w:val="en-US"/>
        </w:rPr>
      </w:pPr>
      <w:r w:rsidRPr="007B149F">
        <w:rPr>
          <w:rFonts w:ascii="Trebuchet MS" w:hAnsi="Trebuchet MS" w:cs="Arial"/>
          <w:lang w:val="en-US"/>
        </w:rPr>
        <w:t>(ii)     </w:t>
      </w:r>
      <w:proofErr w:type="gramStart"/>
      <w:r w:rsidRPr="007B149F">
        <w:rPr>
          <w:rFonts w:ascii="Trebuchet MS" w:hAnsi="Trebuchet MS" w:cs="Arial"/>
          <w:lang w:val="en-US"/>
        </w:rPr>
        <w:t>glass</w:t>
      </w:r>
      <w:proofErr w:type="gramEnd"/>
      <w:r w:rsidRPr="007B149F">
        <w:rPr>
          <w:rFonts w:ascii="Trebuchet MS" w:hAnsi="Trebuchet MS" w:cs="Arial"/>
          <w:lang w:val="en-US"/>
        </w:rPr>
        <w:t xml:space="preserve"> is a (heat) conductor </w:t>
      </w:r>
      <w:r w:rsidRPr="007B149F">
        <w:rPr>
          <w:rFonts w:ascii="Trebuchet MS" w:hAnsi="Trebuchet MS" w:cs="Arial"/>
          <w:b/>
          <w:bCs/>
          <w:lang w:val="en-US"/>
        </w:rPr>
        <w:t>or</w:t>
      </w:r>
      <w:r w:rsidRPr="007B149F">
        <w:rPr>
          <w:rFonts w:ascii="Trebuchet MS" w:hAnsi="Trebuchet MS" w:cs="Arial"/>
          <w:lang w:val="en-US"/>
        </w:rPr>
        <w:t xml:space="preserve"> polystyrene is a (heat) insulator</w:t>
      </w:r>
    </w:p>
    <w:p w14:paraId="33DE9C4E"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answer</w:t>
      </w:r>
      <w:proofErr w:type="gramEnd"/>
      <w:r w:rsidRPr="007B149F">
        <w:rPr>
          <w:rFonts w:ascii="Trebuchet MS" w:hAnsi="Trebuchet MS" w:cs="Arial"/>
          <w:i/>
          <w:iCs/>
          <w:lang w:val="en-US"/>
        </w:rPr>
        <w:t xml:space="preserve"> needs to convey idea that heat lost using glass </w:t>
      </w:r>
      <w:r w:rsidRPr="007B149F">
        <w:rPr>
          <w:rFonts w:ascii="Trebuchet MS" w:hAnsi="Trebuchet MS" w:cs="Arial"/>
          <w:b/>
          <w:bCs/>
          <w:i/>
          <w:iCs/>
          <w:lang w:val="en-US"/>
        </w:rPr>
        <w:t>or</w:t>
      </w:r>
      <w:r w:rsidRPr="007B149F">
        <w:rPr>
          <w:rFonts w:ascii="Trebuchet MS" w:hAnsi="Trebuchet MS" w:cs="Arial"/>
          <w:i/>
          <w:iCs/>
          <w:lang w:val="en-US"/>
        </w:rPr>
        <w:t xml:space="preserve"> not lost using polystyrene</w:t>
      </w:r>
    </w:p>
    <w:p w14:paraId="7E1F1DAC"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accept</w:t>
      </w:r>
      <w:proofErr w:type="gramEnd"/>
      <w:r w:rsidRPr="007B149F">
        <w:rPr>
          <w:rFonts w:ascii="Trebuchet MS" w:hAnsi="Trebuchet MS" w:cs="Arial"/>
          <w:i/>
          <w:iCs/>
          <w:lang w:val="en-US"/>
        </w:rPr>
        <w:t xml:space="preserve"> answers based on greater thermal capacity of glass (such as “glass absorbs more heat than polystyrene”)</w:t>
      </w:r>
    </w:p>
    <w:p w14:paraId="0AC23850"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57F70D08" w14:textId="77777777" w:rsidR="00E1620A" w:rsidRPr="007B149F" w:rsidRDefault="00E1620A" w:rsidP="00E1620A">
      <w:pPr>
        <w:widowControl w:val="0"/>
        <w:autoSpaceDE w:val="0"/>
        <w:autoSpaceDN w:val="0"/>
        <w:adjustRightInd w:val="0"/>
        <w:spacing w:before="240" w:after="0" w:line="240" w:lineRule="auto"/>
        <w:ind w:left="1701" w:right="1134" w:hanging="1134"/>
        <w:rPr>
          <w:rFonts w:ascii="Trebuchet MS" w:hAnsi="Trebuchet MS" w:cs="Arial"/>
          <w:lang w:val="en-US"/>
        </w:rPr>
      </w:pPr>
      <w:r w:rsidRPr="007B149F">
        <w:rPr>
          <w:rFonts w:ascii="Trebuchet MS" w:hAnsi="Trebuchet MS" w:cs="Arial"/>
          <w:lang w:val="en-US"/>
        </w:rPr>
        <w:t>(c)     (</w:t>
      </w:r>
      <w:proofErr w:type="spellStart"/>
      <w:proofErr w:type="gramStart"/>
      <w:r w:rsidRPr="007B149F">
        <w:rPr>
          <w:rFonts w:ascii="Trebuchet MS" w:hAnsi="Trebuchet MS" w:cs="Arial"/>
          <w:lang w:val="en-US"/>
        </w:rPr>
        <w:t>i</w:t>
      </w:r>
      <w:proofErr w:type="spellEnd"/>
      <w:proofErr w:type="gramEnd"/>
      <w:r w:rsidRPr="007B149F">
        <w:rPr>
          <w:rFonts w:ascii="Trebuchet MS" w:hAnsi="Trebuchet MS" w:cs="Arial"/>
          <w:lang w:val="en-US"/>
        </w:rPr>
        <w:t>)      temperature increases</w:t>
      </w:r>
    </w:p>
    <w:p w14:paraId="3BBBE00C"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318EF4AB" w14:textId="77777777" w:rsidR="00E1620A" w:rsidRPr="007B149F" w:rsidRDefault="00E1620A" w:rsidP="00E1620A">
      <w:pPr>
        <w:widowControl w:val="0"/>
        <w:autoSpaceDE w:val="0"/>
        <w:autoSpaceDN w:val="0"/>
        <w:adjustRightInd w:val="0"/>
        <w:spacing w:before="240" w:after="0" w:line="240" w:lineRule="auto"/>
        <w:ind w:left="1701" w:right="1134" w:hanging="567"/>
        <w:rPr>
          <w:rFonts w:ascii="Trebuchet MS" w:hAnsi="Trebuchet MS" w:cs="Arial"/>
          <w:lang w:val="en-US"/>
        </w:rPr>
      </w:pPr>
      <w:r w:rsidRPr="007B149F">
        <w:rPr>
          <w:rFonts w:ascii="Trebuchet MS" w:hAnsi="Trebuchet MS" w:cs="Arial"/>
          <w:lang w:val="en-US"/>
        </w:rPr>
        <w:t>(ii)     </w:t>
      </w:r>
      <w:proofErr w:type="gramStart"/>
      <w:r w:rsidRPr="007B149F">
        <w:rPr>
          <w:rFonts w:ascii="Trebuchet MS" w:hAnsi="Trebuchet MS" w:cs="Arial"/>
          <w:lang w:val="en-US"/>
        </w:rPr>
        <w:t>no</w:t>
      </w:r>
      <w:proofErr w:type="gramEnd"/>
      <w:r w:rsidRPr="007B149F">
        <w:rPr>
          <w:rFonts w:ascii="Trebuchet MS" w:hAnsi="Trebuchet MS" w:cs="Arial"/>
          <w:lang w:val="en-US"/>
        </w:rPr>
        <w:t xml:space="preserve"> reaction takes place </w:t>
      </w:r>
      <w:r w:rsidRPr="007B149F">
        <w:rPr>
          <w:rFonts w:ascii="Trebuchet MS" w:hAnsi="Trebuchet MS" w:cs="Arial"/>
          <w:b/>
          <w:bCs/>
          <w:lang w:val="en-US"/>
        </w:rPr>
        <w:t>or</w:t>
      </w:r>
      <w:r w:rsidRPr="007B149F">
        <w:rPr>
          <w:rFonts w:ascii="Trebuchet MS" w:hAnsi="Trebuchet MS" w:cs="Arial"/>
          <w:lang w:val="en-US"/>
        </w:rPr>
        <w:t xml:space="preserve"> all acid used up </w:t>
      </w:r>
      <w:r w:rsidRPr="007B149F">
        <w:rPr>
          <w:rFonts w:ascii="Trebuchet MS" w:hAnsi="Trebuchet MS" w:cs="Arial"/>
          <w:b/>
          <w:bCs/>
          <w:lang w:val="en-US"/>
        </w:rPr>
        <w:t>or</w:t>
      </w:r>
      <w:r w:rsidRPr="007B149F">
        <w:rPr>
          <w:rFonts w:ascii="Trebuchet MS" w:hAnsi="Trebuchet MS" w:cs="Arial"/>
          <w:lang w:val="en-US"/>
        </w:rPr>
        <w:t xml:space="preserve"> potassium hydroxide in excess</w:t>
      </w:r>
    </w:p>
    <w:p w14:paraId="544D0276"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29644781" w14:textId="77777777" w:rsidR="00E1620A" w:rsidRPr="007B149F" w:rsidRDefault="00E1620A" w:rsidP="00E1620A">
      <w:pPr>
        <w:widowControl w:val="0"/>
        <w:autoSpaceDE w:val="0"/>
        <w:autoSpaceDN w:val="0"/>
        <w:adjustRightInd w:val="0"/>
        <w:spacing w:before="240" w:after="0" w:line="240" w:lineRule="auto"/>
        <w:ind w:left="1701" w:right="1134"/>
        <w:rPr>
          <w:rFonts w:ascii="Trebuchet MS" w:hAnsi="Trebuchet MS" w:cs="Arial"/>
          <w:lang w:val="en-US"/>
        </w:rPr>
      </w:pPr>
      <w:proofErr w:type="gramStart"/>
      <w:r w:rsidRPr="007B149F">
        <w:rPr>
          <w:rFonts w:ascii="Trebuchet MS" w:hAnsi="Trebuchet MS" w:cs="Arial"/>
          <w:lang w:val="en-US"/>
        </w:rPr>
        <w:t>cool</w:t>
      </w:r>
      <w:proofErr w:type="gramEnd"/>
      <w:r w:rsidRPr="007B149F">
        <w:rPr>
          <w:rFonts w:ascii="Trebuchet MS" w:hAnsi="Trebuchet MS" w:cs="Arial"/>
          <w:lang w:val="en-US"/>
        </w:rPr>
        <w:t xml:space="preserve"> / colder potassium hydroxide absorbs energy </w:t>
      </w:r>
      <w:r w:rsidRPr="007B149F">
        <w:rPr>
          <w:rFonts w:ascii="Trebuchet MS" w:hAnsi="Trebuchet MS" w:cs="Arial"/>
          <w:b/>
          <w:bCs/>
          <w:lang w:val="en-US"/>
        </w:rPr>
        <w:t>or</w:t>
      </w:r>
      <w:r w:rsidRPr="007B149F">
        <w:rPr>
          <w:rFonts w:ascii="Trebuchet MS" w:hAnsi="Trebuchet MS" w:cs="Arial"/>
          <w:lang w:val="en-US"/>
        </w:rPr>
        <w:t xml:space="preserve"> lowers temperature</w:t>
      </w:r>
    </w:p>
    <w:p w14:paraId="0717E327"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ignore</w:t>
      </w:r>
      <w:proofErr w:type="gramEnd"/>
      <w:r w:rsidRPr="007B149F">
        <w:rPr>
          <w:rFonts w:ascii="Trebuchet MS" w:hAnsi="Trebuchet MS" w:cs="Arial"/>
          <w:i/>
          <w:iCs/>
          <w:lang w:val="en-US"/>
        </w:rPr>
        <w:t xml:space="preserve"> idea of heat energy being lost to surroundings</w:t>
      </w:r>
    </w:p>
    <w:p w14:paraId="3A7206FD"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4382FE1D" w14:textId="77777777" w:rsidR="00E1620A" w:rsidRPr="007B149F" w:rsidRDefault="00E1620A" w:rsidP="00E1620A">
      <w:pPr>
        <w:widowControl w:val="0"/>
        <w:autoSpaceDE w:val="0"/>
        <w:autoSpaceDN w:val="0"/>
        <w:adjustRightInd w:val="0"/>
        <w:spacing w:before="240" w:after="0" w:line="240" w:lineRule="auto"/>
        <w:ind w:left="1701" w:right="1134" w:hanging="567"/>
        <w:rPr>
          <w:rFonts w:ascii="Trebuchet MS" w:hAnsi="Trebuchet MS" w:cs="Arial"/>
          <w:lang w:val="en-US"/>
        </w:rPr>
      </w:pPr>
      <w:r w:rsidRPr="007B149F">
        <w:rPr>
          <w:rFonts w:ascii="Trebuchet MS" w:hAnsi="Trebuchet MS" w:cs="Arial"/>
          <w:lang w:val="en-US"/>
        </w:rPr>
        <w:t>(iii)    </w:t>
      </w:r>
      <w:proofErr w:type="gramStart"/>
      <w:r w:rsidRPr="007B149F">
        <w:rPr>
          <w:rFonts w:ascii="Trebuchet MS" w:hAnsi="Trebuchet MS" w:cs="Arial"/>
          <w:lang w:val="en-US"/>
        </w:rPr>
        <w:t>take</w:t>
      </w:r>
      <w:proofErr w:type="gramEnd"/>
      <w:r w:rsidRPr="007B149F">
        <w:rPr>
          <w:rFonts w:ascii="Trebuchet MS" w:hAnsi="Trebuchet MS" w:cs="Arial"/>
          <w:lang w:val="en-US"/>
        </w:rPr>
        <w:t xml:space="preserve"> more readings</w:t>
      </w:r>
    </w:p>
    <w:p w14:paraId="135B6F16"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ignore</w:t>
      </w:r>
      <w:proofErr w:type="gramEnd"/>
      <w:r w:rsidRPr="007B149F">
        <w:rPr>
          <w:rFonts w:ascii="Trebuchet MS" w:hAnsi="Trebuchet MS" w:cs="Arial"/>
          <w:i/>
          <w:iCs/>
          <w:lang w:val="en-US"/>
        </w:rPr>
        <w:t xml:space="preserve"> just “repeat”</w:t>
      </w:r>
    </w:p>
    <w:p w14:paraId="35C15C96"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5609A5CE" w14:textId="77777777" w:rsidR="00E1620A" w:rsidRPr="007B149F" w:rsidRDefault="00E1620A" w:rsidP="00E1620A">
      <w:pPr>
        <w:widowControl w:val="0"/>
        <w:autoSpaceDE w:val="0"/>
        <w:autoSpaceDN w:val="0"/>
        <w:adjustRightInd w:val="0"/>
        <w:spacing w:before="240" w:after="0" w:line="240" w:lineRule="auto"/>
        <w:ind w:left="1701" w:right="1134"/>
        <w:rPr>
          <w:rFonts w:ascii="Trebuchet MS" w:hAnsi="Trebuchet MS" w:cs="Arial"/>
          <w:sz w:val="20"/>
          <w:szCs w:val="20"/>
          <w:vertAlign w:val="superscript"/>
          <w:lang w:val="en-US"/>
        </w:rPr>
      </w:pPr>
      <w:proofErr w:type="gramStart"/>
      <w:r w:rsidRPr="007B149F">
        <w:rPr>
          <w:rFonts w:ascii="Trebuchet MS" w:hAnsi="Trebuchet MS" w:cs="Arial"/>
          <w:lang w:val="en-US"/>
        </w:rPr>
        <w:t>around</w:t>
      </w:r>
      <w:proofErr w:type="gramEnd"/>
      <w:r w:rsidRPr="007B149F">
        <w:rPr>
          <w:rFonts w:ascii="Trebuchet MS" w:hAnsi="Trebuchet MS" w:cs="Arial"/>
          <w:lang w:val="en-US"/>
        </w:rPr>
        <w:t xml:space="preserve"> the turning point </w:t>
      </w:r>
      <w:r w:rsidRPr="007B149F">
        <w:rPr>
          <w:rFonts w:ascii="Trebuchet MS" w:hAnsi="Trebuchet MS" w:cs="Arial"/>
          <w:b/>
          <w:bCs/>
          <w:lang w:val="en-US"/>
        </w:rPr>
        <w:t>or</w:t>
      </w:r>
      <w:r w:rsidRPr="007B149F">
        <w:rPr>
          <w:rFonts w:ascii="Trebuchet MS" w:hAnsi="Trebuchet MS" w:cs="Arial"/>
          <w:lang w:val="en-US"/>
        </w:rPr>
        <w:t xml:space="preserve"> between 20 cm</w:t>
      </w:r>
      <w:r w:rsidRPr="007B149F">
        <w:rPr>
          <w:rFonts w:ascii="Trebuchet MS" w:hAnsi="Trebuchet MS" w:cs="Arial"/>
          <w:sz w:val="20"/>
          <w:szCs w:val="20"/>
          <w:vertAlign w:val="superscript"/>
          <w:lang w:val="en-US"/>
        </w:rPr>
        <w:t>3</w:t>
      </w:r>
      <w:r w:rsidRPr="007B149F">
        <w:rPr>
          <w:rFonts w:ascii="Trebuchet MS" w:hAnsi="Trebuchet MS" w:cs="Arial"/>
          <w:lang w:val="en-US"/>
        </w:rPr>
        <w:t xml:space="preserve"> and 32 cm</w:t>
      </w:r>
      <w:r w:rsidRPr="007B149F">
        <w:rPr>
          <w:rFonts w:ascii="Trebuchet MS" w:hAnsi="Trebuchet MS" w:cs="Arial"/>
          <w:sz w:val="20"/>
          <w:szCs w:val="20"/>
          <w:vertAlign w:val="superscript"/>
          <w:lang w:val="en-US"/>
        </w:rPr>
        <w:t>3</w:t>
      </w:r>
    </w:p>
    <w:p w14:paraId="4B2ABC55"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sz w:val="20"/>
          <w:szCs w:val="20"/>
          <w:vertAlign w:val="superscript"/>
          <w:lang w:val="en-US"/>
        </w:rPr>
      </w:pPr>
      <w:proofErr w:type="gramStart"/>
      <w:r w:rsidRPr="007B149F">
        <w:rPr>
          <w:rFonts w:ascii="Trebuchet MS" w:hAnsi="Trebuchet MS" w:cs="Arial"/>
          <w:i/>
          <w:iCs/>
          <w:lang w:val="en-US"/>
        </w:rPr>
        <w:t>accept</w:t>
      </w:r>
      <w:proofErr w:type="gramEnd"/>
      <w:r w:rsidRPr="007B149F">
        <w:rPr>
          <w:rFonts w:ascii="Trebuchet MS" w:hAnsi="Trebuchet MS" w:cs="Arial"/>
          <w:i/>
          <w:iCs/>
          <w:lang w:val="en-US"/>
        </w:rPr>
        <w:t xml:space="preserve"> smaller ranges as long as no lower than 20 cm</w:t>
      </w:r>
      <w:r w:rsidRPr="007B149F">
        <w:rPr>
          <w:rFonts w:ascii="Trebuchet MS" w:hAnsi="Trebuchet MS" w:cs="Arial"/>
          <w:i/>
          <w:iCs/>
          <w:sz w:val="20"/>
          <w:szCs w:val="20"/>
          <w:vertAlign w:val="superscript"/>
          <w:lang w:val="en-US"/>
        </w:rPr>
        <w:t>3</w:t>
      </w:r>
      <w:r w:rsidRPr="007B149F">
        <w:rPr>
          <w:rFonts w:ascii="Trebuchet MS" w:hAnsi="Trebuchet MS" w:cs="Arial"/>
          <w:i/>
          <w:iCs/>
          <w:lang w:val="en-US"/>
        </w:rPr>
        <w:t xml:space="preserve"> and no higher than 32 cm</w:t>
      </w:r>
      <w:r w:rsidRPr="007B149F">
        <w:rPr>
          <w:rFonts w:ascii="Trebuchet MS" w:hAnsi="Trebuchet MS" w:cs="Arial"/>
          <w:i/>
          <w:iCs/>
          <w:sz w:val="20"/>
          <w:szCs w:val="20"/>
          <w:vertAlign w:val="superscript"/>
          <w:lang w:val="en-US"/>
        </w:rPr>
        <w:t>3</w:t>
      </w:r>
    </w:p>
    <w:p w14:paraId="4187E351"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15287D7C" w14:textId="77777777" w:rsidR="00E1620A" w:rsidRPr="007B149F" w:rsidRDefault="00E1620A" w:rsidP="00E1620A">
      <w:pPr>
        <w:widowControl w:val="0"/>
        <w:autoSpaceDE w:val="0"/>
        <w:autoSpaceDN w:val="0"/>
        <w:adjustRightInd w:val="0"/>
        <w:spacing w:before="240" w:after="0" w:line="240" w:lineRule="auto"/>
        <w:ind w:left="1134" w:right="1134" w:hanging="567"/>
        <w:rPr>
          <w:rFonts w:ascii="Trebuchet MS" w:hAnsi="Trebuchet MS" w:cs="Arial"/>
          <w:lang w:val="en-US"/>
        </w:rPr>
      </w:pPr>
      <w:r w:rsidRPr="007B149F">
        <w:rPr>
          <w:rFonts w:ascii="Trebuchet MS" w:hAnsi="Trebuchet MS" w:cs="Arial"/>
          <w:lang w:val="en-US"/>
        </w:rPr>
        <w:t xml:space="preserve">(d)     1.61 </w:t>
      </w:r>
      <w:r w:rsidRPr="007B149F">
        <w:rPr>
          <w:rFonts w:ascii="Trebuchet MS" w:hAnsi="Trebuchet MS" w:cs="Arial"/>
          <w:b/>
          <w:bCs/>
          <w:lang w:val="en-US"/>
        </w:rPr>
        <w:t>or</w:t>
      </w:r>
      <w:r w:rsidRPr="007B149F">
        <w:rPr>
          <w:rFonts w:ascii="Trebuchet MS" w:hAnsi="Trebuchet MS" w:cs="Arial"/>
          <w:lang w:val="en-US"/>
        </w:rPr>
        <w:t xml:space="preserve"> 1.6(12903)</w:t>
      </w:r>
    </w:p>
    <w:p w14:paraId="4D62B678"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b/>
          <w:bCs/>
          <w:i/>
          <w:iCs/>
          <w:lang w:val="en-US"/>
        </w:rPr>
      </w:pPr>
      <w:proofErr w:type="gramStart"/>
      <w:r w:rsidRPr="007B149F">
        <w:rPr>
          <w:rFonts w:ascii="Trebuchet MS" w:hAnsi="Trebuchet MS" w:cs="Arial"/>
          <w:i/>
          <w:iCs/>
          <w:lang w:val="en-US"/>
        </w:rPr>
        <w:t>correct</w:t>
      </w:r>
      <w:proofErr w:type="gramEnd"/>
      <w:r w:rsidRPr="007B149F">
        <w:rPr>
          <w:rFonts w:ascii="Trebuchet MS" w:hAnsi="Trebuchet MS" w:cs="Arial"/>
          <w:i/>
          <w:iCs/>
          <w:lang w:val="en-US"/>
        </w:rPr>
        <w:t xml:space="preserve"> answer with or without working scores </w:t>
      </w:r>
      <w:r w:rsidRPr="007B149F">
        <w:rPr>
          <w:rFonts w:ascii="Trebuchet MS" w:hAnsi="Trebuchet MS" w:cs="Arial"/>
          <w:b/>
          <w:bCs/>
          <w:i/>
          <w:iCs/>
          <w:lang w:val="en-US"/>
        </w:rPr>
        <w:t>3</w:t>
      </w:r>
    </w:p>
    <w:p w14:paraId="5EFEEAD1"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if</w:t>
      </w:r>
      <w:proofErr w:type="gramEnd"/>
      <w:r w:rsidRPr="007B149F">
        <w:rPr>
          <w:rFonts w:ascii="Trebuchet MS" w:hAnsi="Trebuchet MS" w:cs="Arial"/>
          <w:i/>
          <w:iCs/>
          <w:lang w:val="en-US"/>
        </w:rPr>
        <w:t xml:space="preserve"> answer incorrect, allow a maximum of </w:t>
      </w:r>
      <w:r w:rsidRPr="007B149F">
        <w:rPr>
          <w:rFonts w:ascii="Trebuchet MS" w:hAnsi="Trebuchet MS" w:cs="Arial"/>
          <w:b/>
          <w:bCs/>
          <w:i/>
          <w:iCs/>
          <w:lang w:val="en-US"/>
        </w:rPr>
        <w:t>two</w:t>
      </w:r>
      <w:r w:rsidRPr="007B149F">
        <w:rPr>
          <w:rFonts w:ascii="Trebuchet MS" w:hAnsi="Trebuchet MS" w:cs="Arial"/>
          <w:i/>
          <w:iCs/>
          <w:lang w:val="en-US"/>
        </w:rPr>
        <w:t xml:space="preserve"> from:</w:t>
      </w:r>
    </w:p>
    <w:p w14:paraId="748329DE"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moles</w:t>
      </w:r>
      <w:proofErr w:type="gramEnd"/>
      <w:r w:rsidRPr="007B149F">
        <w:rPr>
          <w:rFonts w:ascii="Trebuchet MS" w:hAnsi="Trebuchet MS" w:cs="Arial"/>
          <w:i/>
          <w:iCs/>
          <w:lang w:val="en-US"/>
        </w:rPr>
        <w:t xml:space="preserve"> nitric acid = (2 × 25 / 1000) = 0.05 for </w:t>
      </w:r>
      <w:r w:rsidRPr="007B149F">
        <w:rPr>
          <w:rFonts w:ascii="Trebuchet MS" w:hAnsi="Trebuchet MS" w:cs="Arial"/>
          <w:b/>
          <w:bCs/>
          <w:i/>
          <w:iCs/>
          <w:lang w:val="en-US"/>
        </w:rPr>
        <w:t>1</w:t>
      </w:r>
      <w:r w:rsidRPr="007B149F">
        <w:rPr>
          <w:rFonts w:ascii="Trebuchet MS" w:hAnsi="Trebuchet MS" w:cs="Arial"/>
          <w:i/>
          <w:iCs/>
          <w:lang w:val="en-US"/>
        </w:rPr>
        <w:t xml:space="preserve"> mark</w:t>
      </w:r>
    </w:p>
    <w:p w14:paraId="66EA1099"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moles</w:t>
      </w:r>
      <w:proofErr w:type="gramEnd"/>
      <w:r w:rsidRPr="007B149F">
        <w:rPr>
          <w:rFonts w:ascii="Trebuchet MS" w:hAnsi="Trebuchet MS" w:cs="Arial"/>
          <w:i/>
          <w:iCs/>
          <w:lang w:val="en-US"/>
        </w:rPr>
        <w:t xml:space="preserve"> KOH = (moles nitric acid) = 0.05 for </w:t>
      </w:r>
      <w:r w:rsidRPr="007B149F">
        <w:rPr>
          <w:rFonts w:ascii="Trebuchet MS" w:hAnsi="Trebuchet MS" w:cs="Arial"/>
          <w:b/>
          <w:bCs/>
          <w:i/>
          <w:iCs/>
          <w:lang w:val="en-US"/>
        </w:rPr>
        <w:t>1</w:t>
      </w:r>
      <w:r w:rsidRPr="007B149F">
        <w:rPr>
          <w:rFonts w:ascii="Trebuchet MS" w:hAnsi="Trebuchet MS" w:cs="Arial"/>
          <w:i/>
          <w:iCs/>
          <w:lang w:val="en-US"/>
        </w:rPr>
        <w:t xml:space="preserve"> mark</w:t>
      </w:r>
    </w:p>
    <w:p w14:paraId="3C8BAD9A"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concentration</w:t>
      </w:r>
      <w:proofErr w:type="gramEnd"/>
      <w:r w:rsidRPr="007B149F">
        <w:rPr>
          <w:rFonts w:ascii="Trebuchet MS" w:hAnsi="Trebuchet MS" w:cs="Arial"/>
          <w:i/>
          <w:iCs/>
          <w:lang w:val="en-US"/>
        </w:rPr>
        <w:t xml:space="preserve"> KOH = 0.05 / 0.031</w:t>
      </w:r>
    </w:p>
    <w:p w14:paraId="558FB5A0"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answer</w:t>
      </w:r>
      <w:proofErr w:type="gramEnd"/>
      <w:r w:rsidRPr="007B149F">
        <w:rPr>
          <w:rFonts w:ascii="Trebuchet MS" w:hAnsi="Trebuchet MS" w:cs="Arial"/>
          <w:i/>
          <w:iCs/>
          <w:lang w:val="en-US"/>
        </w:rPr>
        <w:t xml:space="preserve"> must be correctly rounded (1.62 is incorrect)</w:t>
      </w:r>
    </w:p>
    <w:p w14:paraId="05379C50"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3</w:t>
      </w:r>
    </w:p>
    <w:p w14:paraId="41744CBB" w14:textId="77777777" w:rsidR="00E1620A" w:rsidRPr="007B149F" w:rsidRDefault="00E1620A" w:rsidP="00E1620A">
      <w:pPr>
        <w:widowControl w:val="0"/>
        <w:autoSpaceDE w:val="0"/>
        <w:autoSpaceDN w:val="0"/>
        <w:adjustRightInd w:val="0"/>
        <w:spacing w:before="240" w:after="0" w:line="240" w:lineRule="auto"/>
        <w:ind w:left="1134" w:right="1134" w:hanging="567"/>
        <w:rPr>
          <w:rFonts w:ascii="Trebuchet MS" w:hAnsi="Trebuchet MS" w:cs="Arial"/>
          <w:lang w:val="en-US"/>
        </w:rPr>
      </w:pPr>
      <w:r w:rsidRPr="007B149F">
        <w:rPr>
          <w:rFonts w:ascii="Trebuchet MS" w:hAnsi="Trebuchet MS" w:cs="Arial"/>
          <w:lang w:val="en-US"/>
        </w:rPr>
        <w:t>(e)     </w:t>
      </w:r>
      <w:proofErr w:type="gramStart"/>
      <w:r w:rsidRPr="007B149F">
        <w:rPr>
          <w:rFonts w:ascii="Trebuchet MS" w:hAnsi="Trebuchet MS" w:cs="Arial"/>
          <w:lang w:val="en-US"/>
        </w:rPr>
        <w:t>same</w:t>
      </w:r>
      <w:proofErr w:type="gramEnd"/>
      <w:r w:rsidRPr="007B149F">
        <w:rPr>
          <w:rFonts w:ascii="Trebuchet MS" w:hAnsi="Trebuchet MS" w:cs="Arial"/>
          <w:lang w:val="en-US"/>
        </w:rPr>
        <w:t xml:space="preserve"> amount of energy given out</w:t>
      </w:r>
    </w:p>
    <w:p w14:paraId="25B06718"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7B6FD04B" w14:textId="77777777" w:rsidR="00E1620A" w:rsidRPr="007B149F" w:rsidRDefault="00E1620A" w:rsidP="00E1620A">
      <w:pPr>
        <w:widowControl w:val="0"/>
        <w:autoSpaceDE w:val="0"/>
        <w:autoSpaceDN w:val="0"/>
        <w:adjustRightInd w:val="0"/>
        <w:spacing w:before="240" w:after="0" w:line="240" w:lineRule="auto"/>
        <w:ind w:left="1134" w:right="1134"/>
        <w:rPr>
          <w:rFonts w:ascii="Trebuchet MS" w:hAnsi="Trebuchet MS" w:cs="Arial"/>
          <w:lang w:val="en-US"/>
        </w:rPr>
      </w:pPr>
      <w:proofErr w:type="gramStart"/>
      <w:r w:rsidRPr="007B149F">
        <w:rPr>
          <w:rFonts w:ascii="Trebuchet MS" w:hAnsi="Trebuchet MS" w:cs="Arial"/>
          <w:lang w:val="en-US"/>
        </w:rPr>
        <w:t>which</w:t>
      </w:r>
      <w:proofErr w:type="gramEnd"/>
      <w:r w:rsidRPr="007B149F">
        <w:rPr>
          <w:rFonts w:ascii="Trebuchet MS" w:hAnsi="Trebuchet MS" w:cs="Arial"/>
          <w:lang w:val="en-US"/>
        </w:rPr>
        <w:t xml:space="preserve"> is used to heat a smaller total volume </w:t>
      </w:r>
      <w:r w:rsidRPr="007B149F">
        <w:rPr>
          <w:rFonts w:ascii="Trebuchet MS" w:hAnsi="Trebuchet MS" w:cs="Arial"/>
          <w:b/>
          <w:bCs/>
          <w:lang w:val="en-US"/>
        </w:rPr>
        <w:t>or</w:t>
      </w:r>
      <w:r w:rsidRPr="007B149F">
        <w:rPr>
          <w:rFonts w:ascii="Trebuchet MS" w:hAnsi="Trebuchet MS" w:cs="Arial"/>
          <w:lang w:val="en-US"/>
        </w:rPr>
        <w:t xml:space="preserve"> mixture has lower thermal capacity</w:t>
      </w:r>
    </w:p>
    <w:p w14:paraId="0B96BF84" w14:textId="77777777" w:rsidR="00E1620A" w:rsidRPr="007B149F" w:rsidRDefault="00E1620A" w:rsidP="00E1620A">
      <w:pPr>
        <w:widowControl w:val="0"/>
        <w:autoSpaceDE w:val="0"/>
        <w:autoSpaceDN w:val="0"/>
        <w:adjustRightInd w:val="0"/>
        <w:spacing w:after="0" w:line="240" w:lineRule="auto"/>
        <w:ind w:left="1134" w:right="1134"/>
        <w:rPr>
          <w:rFonts w:ascii="Trebuchet MS" w:hAnsi="Trebuchet MS" w:cs="Arial"/>
          <w:b/>
          <w:bCs/>
          <w:lang w:val="en-US"/>
        </w:rPr>
      </w:pPr>
      <w:proofErr w:type="gramStart"/>
      <w:r w:rsidRPr="007B149F">
        <w:rPr>
          <w:rFonts w:ascii="Trebuchet MS" w:hAnsi="Trebuchet MS" w:cs="Arial"/>
          <w:b/>
          <w:bCs/>
          <w:lang w:val="en-US"/>
        </w:rPr>
        <w:t>or</w:t>
      </w:r>
      <w:proofErr w:type="gramEnd"/>
    </w:p>
    <w:p w14:paraId="313DDE94" w14:textId="77777777" w:rsidR="00E1620A" w:rsidRPr="007B149F" w:rsidRDefault="00E1620A" w:rsidP="00E1620A">
      <w:pPr>
        <w:widowControl w:val="0"/>
        <w:autoSpaceDE w:val="0"/>
        <w:autoSpaceDN w:val="0"/>
        <w:adjustRightInd w:val="0"/>
        <w:spacing w:after="0" w:line="240" w:lineRule="auto"/>
        <w:ind w:left="1134" w:right="1134"/>
        <w:rPr>
          <w:rFonts w:ascii="Trebuchet MS" w:hAnsi="Trebuchet MS" w:cs="Arial"/>
          <w:lang w:val="en-US"/>
        </w:rPr>
      </w:pPr>
      <w:proofErr w:type="gramStart"/>
      <w:r w:rsidRPr="007B149F">
        <w:rPr>
          <w:rFonts w:ascii="Trebuchet MS" w:hAnsi="Trebuchet MS" w:cs="Arial"/>
          <w:lang w:val="en-US"/>
        </w:rPr>
        <w:t>number</w:t>
      </w:r>
      <w:proofErr w:type="gramEnd"/>
      <w:r w:rsidRPr="007B149F">
        <w:rPr>
          <w:rFonts w:ascii="Trebuchet MS" w:hAnsi="Trebuchet MS" w:cs="Arial"/>
          <w:lang w:val="en-US"/>
        </w:rPr>
        <w:t xml:space="preserve"> of moles reacting is the same</w:t>
      </w:r>
    </w:p>
    <w:p w14:paraId="2D90B360" w14:textId="77777777" w:rsidR="00E1620A" w:rsidRPr="007B149F" w:rsidRDefault="00E1620A" w:rsidP="00E1620A">
      <w:pPr>
        <w:widowControl w:val="0"/>
        <w:autoSpaceDE w:val="0"/>
        <w:autoSpaceDN w:val="0"/>
        <w:adjustRightInd w:val="0"/>
        <w:spacing w:after="0" w:line="240" w:lineRule="auto"/>
        <w:ind w:left="1134" w:right="1134"/>
        <w:rPr>
          <w:rFonts w:ascii="Trebuchet MS" w:hAnsi="Trebuchet MS" w:cs="Arial"/>
          <w:lang w:val="en-US"/>
        </w:rPr>
      </w:pPr>
      <w:proofErr w:type="gramStart"/>
      <w:r w:rsidRPr="007B149F">
        <w:rPr>
          <w:rFonts w:ascii="Trebuchet MS" w:hAnsi="Trebuchet MS" w:cs="Arial"/>
          <w:lang w:val="en-US"/>
        </w:rPr>
        <w:t>but</w:t>
      </w:r>
      <w:proofErr w:type="gramEnd"/>
      <w:r w:rsidRPr="007B149F">
        <w:rPr>
          <w:rFonts w:ascii="Trebuchet MS" w:hAnsi="Trebuchet MS" w:cs="Arial"/>
          <w:lang w:val="en-US"/>
        </w:rPr>
        <w:t xml:space="preserve"> the total volume / thermal capacity is less</w:t>
      </w:r>
    </w:p>
    <w:p w14:paraId="233E3B06" w14:textId="77777777" w:rsidR="00E1620A" w:rsidRPr="007B149F" w:rsidRDefault="00E1620A" w:rsidP="00E1620A">
      <w:pPr>
        <w:widowControl w:val="0"/>
        <w:autoSpaceDE w:val="0"/>
        <w:autoSpaceDN w:val="0"/>
        <w:adjustRightInd w:val="0"/>
        <w:spacing w:before="60" w:after="0" w:line="240" w:lineRule="auto"/>
        <w:ind w:left="2268" w:right="1701"/>
        <w:rPr>
          <w:rFonts w:ascii="Trebuchet MS" w:hAnsi="Trebuchet MS" w:cs="Arial"/>
          <w:i/>
          <w:iCs/>
          <w:lang w:val="en-US"/>
        </w:rPr>
      </w:pPr>
      <w:proofErr w:type="gramStart"/>
      <w:r w:rsidRPr="007B149F">
        <w:rPr>
          <w:rFonts w:ascii="Trebuchet MS" w:hAnsi="Trebuchet MS" w:cs="Arial"/>
          <w:i/>
          <w:iCs/>
          <w:lang w:val="en-US"/>
        </w:rPr>
        <w:t>if</w:t>
      </w:r>
      <w:proofErr w:type="gramEnd"/>
      <w:r w:rsidRPr="007B149F">
        <w:rPr>
          <w:rFonts w:ascii="Trebuchet MS" w:hAnsi="Trebuchet MS" w:cs="Arial"/>
          <w:i/>
          <w:iCs/>
          <w:lang w:val="en-US"/>
        </w:rPr>
        <w:t xml:space="preserve"> no other marks awarded award </w:t>
      </w:r>
      <w:r w:rsidRPr="007B149F">
        <w:rPr>
          <w:rFonts w:ascii="Trebuchet MS" w:hAnsi="Trebuchet MS" w:cs="Arial"/>
          <w:b/>
          <w:bCs/>
          <w:i/>
          <w:iCs/>
          <w:lang w:val="en-US"/>
        </w:rPr>
        <w:t>1</w:t>
      </w:r>
      <w:r w:rsidRPr="007B149F">
        <w:rPr>
          <w:rFonts w:ascii="Trebuchet MS" w:hAnsi="Trebuchet MS" w:cs="Arial"/>
          <w:i/>
          <w:iCs/>
          <w:lang w:val="en-US"/>
        </w:rPr>
        <w:t xml:space="preserve"> mark for idea of reacting faster</w:t>
      </w:r>
    </w:p>
    <w:p w14:paraId="256B2428" w14:textId="77777777" w:rsidR="00E1620A" w:rsidRPr="007B149F" w:rsidRDefault="00E1620A" w:rsidP="00E1620A">
      <w:pPr>
        <w:widowControl w:val="0"/>
        <w:autoSpaceDE w:val="0"/>
        <w:autoSpaceDN w:val="0"/>
        <w:adjustRightInd w:val="0"/>
        <w:spacing w:after="0" w:line="240" w:lineRule="auto"/>
        <w:ind w:right="567"/>
        <w:jc w:val="right"/>
        <w:rPr>
          <w:rFonts w:ascii="Trebuchet MS" w:hAnsi="Trebuchet MS" w:cs="Times New Roman"/>
          <w:b/>
          <w:bCs/>
          <w:sz w:val="18"/>
          <w:szCs w:val="18"/>
          <w:lang w:val="en-US"/>
        </w:rPr>
      </w:pPr>
      <w:r w:rsidRPr="007B149F">
        <w:rPr>
          <w:rFonts w:ascii="Trebuchet MS" w:hAnsi="Trebuchet MS" w:cs="Times New Roman"/>
          <w:b/>
          <w:bCs/>
          <w:sz w:val="18"/>
          <w:szCs w:val="18"/>
          <w:lang w:val="en-US"/>
        </w:rPr>
        <w:t>1</w:t>
      </w:r>
    </w:p>
    <w:p w14:paraId="1A56D73E" w14:textId="77777777" w:rsidR="00E1620A" w:rsidRPr="007B149F" w:rsidRDefault="00E1620A" w:rsidP="00E1620A">
      <w:pPr>
        <w:widowControl w:val="0"/>
        <w:autoSpaceDE w:val="0"/>
        <w:autoSpaceDN w:val="0"/>
        <w:adjustRightInd w:val="0"/>
        <w:spacing w:before="60" w:after="0" w:line="240" w:lineRule="auto"/>
        <w:jc w:val="right"/>
        <w:rPr>
          <w:rFonts w:ascii="Trebuchet MS" w:hAnsi="Trebuchet MS" w:cs="Arial"/>
          <w:b/>
          <w:bCs/>
          <w:sz w:val="20"/>
          <w:szCs w:val="20"/>
          <w:lang w:val="en-US"/>
        </w:rPr>
      </w:pPr>
      <w:r w:rsidRPr="007B149F">
        <w:rPr>
          <w:rFonts w:ascii="Trebuchet MS" w:hAnsi="Trebuchet MS" w:cs="Arial"/>
          <w:b/>
          <w:bCs/>
          <w:sz w:val="20"/>
          <w:szCs w:val="20"/>
          <w:lang w:val="en-US"/>
        </w:rPr>
        <w:t>[14]</w:t>
      </w:r>
    </w:p>
    <w:p w14:paraId="5669294E" w14:textId="77777777" w:rsidR="00E1620A" w:rsidRPr="007B149F" w:rsidRDefault="00E1620A" w:rsidP="00413BAD">
      <w:pPr>
        <w:rPr>
          <w:rFonts w:ascii="Trebuchet MS" w:hAnsi="Trebuchet MS"/>
          <w:sz w:val="20"/>
          <w:szCs w:val="20"/>
        </w:rPr>
      </w:pPr>
    </w:p>
    <w:sectPr w:rsidR="00E1620A" w:rsidRPr="007B149F" w:rsidSect="00E5044B">
      <w:type w:val="continuous"/>
      <w:pgSz w:w="11906" w:h="16838"/>
      <w:pgMar w:top="720" w:right="720" w:bottom="720" w:left="720" w:header="708"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5830FB" w14:textId="77777777" w:rsidR="001156AA" w:rsidRDefault="001156AA" w:rsidP="005E1EB7">
      <w:pPr>
        <w:spacing w:after="0" w:line="240" w:lineRule="auto"/>
      </w:pPr>
      <w:r>
        <w:separator/>
      </w:r>
    </w:p>
  </w:endnote>
  <w:endnote w:type="continuationSeparator" w:id="0">
    <w:p w14:paraId="10849ED8" w14:textId="77777777" w:rsidR="001156AA" w:rsidRDefault="001156AA" w:rsidP="005E1E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B5DB6E" w14:textId="7E09ED24" w:rsidR="001156AA" w:rsidRPr="00180D1A" w:rsidRDefault="001156AA" w:rsidP="00180D1A">
    <w:pPr>
      <w:pStyle w:val="Footer"/>
      <w:tabs>
        <w:tab w:val="center" w:pos="5233"/>
        <w:tab w:val="right" w:pos="10466"/>
      </w:tabs>
      <w:rPr>
        <w:sz w:val="18"/>
        <w:szCs w:val="18"/>
      </w:rPr>
    </w:pPr>
    <w:r>
      <w:rPr>
        <w:sz w:val="18"/>
        <w:szCs w:val="18"/>
      </w:rPr>
      <w:tab/>
    </w:r>
    <w:r>
      <w:rPr>
        <w:sz w:val="18"/>
        <w:szCs w:val="18"/>
      </w:rPr>
      <w:tab/>
    </w:r>
    <w:sdt>
      <w:sdtPr>
        <w:rPr>
          <w:sz w:val="18"/>
          <w:szCs w:val="18"/>
        </w:rPr>
        <w:id w:val="918911896"/>
        <w:docPartObj>
          <w:docPartGallery w:val="Page Numbers (Bottom of Page)"/>
          <w:docPartUnique/>
        </w:docPartObj>
      </w:sdtPr>
      <w:sdtEndPr>
        <w:rPr>
          <w:noProof/>
        </w:rPr>
      </w:sdtEndPr>
      <w:sdtContent>
        <w:r w:rsidRPr="00180D1A">
          <w:rPr>
            <w:sz w:val="18"/>
            <w:szCs w:val="18"/>
          </w:rPr>
          <w:fldChar w:fldCharType="begin"/>
        </w:r>
        <w:r w:rsidRPr="00180D1A">
          <w:rPr>
            <w:sz w:val="18"/>
            <w:szCs w:val="18"/>
          </w:rPr>
          <w:instrText xml:space="preserve"> PAGE   \* MERGEFORMAT </w:instrText>
        </w:r>
        <w:r w:rsidRPr="00180D1A">
          <w:rPr>
            <w:sz w:val="18"/>
            <w:szCs w:val="18"/>
          </w:rPr>
          <w:fldChar w:fldCharType="separate"/>
        </w:r>
        <w:r w:rsidR="0027615B">
          <w:rPr>
            <w:noProof/>
            <w:sz w:val="18"/>
            <w:szCs w:val="18"/>
          </w:rPr>
          <w:t>46</w:t>
        </w:r>
        <w:r w:rsidRPr="00180D1A">
          <w:rPr>
            <w:noProof/>
            <w:sz w:val="18"/>
            <w:szCs w:val="18"/>
          </w:rPr>
          <w:fldChar w:fldCharType="end"/>
        </w:r>
      </w:sdtContent>
    </w:sdt>
    <w:r>
      <w:rPr>
        <w:noProof/>
        <w:sz w:val="18"/>
        <w:szCs w:val="18"/>
      </w:rPr>
      <w:tab/>
    </w:r>
    <w:hyperlink r:id="rId1" w:history="1">
      <w:r w:rsidRPr="005D0D6F">
        <w:rPr>
          <w:rStyle w:val="Hyperlink"/>
          <w:noProof/>
          <w:sz w:val="18"/>
          <w:szCs w:val="18"/>
        </w:rPr>
        <w:t>https://achemicalorthodoxy.wordpress.com/</w:t>
      </w:r>
    </w:hyperlink>
    <w:r>
      <w:rPr>
        <w:noProof/>
        <w:sz w:val="18"/>
        <w:szCs w:val="18"/>
      </w:rPr>
      <w:t xml:space="preserve"> </w:t>
    </w:r>
  </w:p>
  <w:p w14:paraId="161EE605" w14:textId="77777777" w:rsidR="001156AA" w:rsidRDefault="00115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7BF045" w14:textId="77777777" w:rsidR="001156AA" w:rsidRDefault="001156AA" w:rsidP="005E1EB7">
      <w:pPr>
        <w:spacing w:after="0" w:line="240" w:lineRule="auto"/>
      </w:pPr>
      <w:r>
        <w:separator/>
      </w:r>
    </w:p>
  </w:footnote>
  <w:footnote w:type="continuationSeparator" w:id="0">
    <w:p w14:paraId="394E1142" w14:textId="77777777" w:rsidR="001156AA" w:rsidRDefault="001156AA" w:rsidP="005E1E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3570E"/>
    <w:multiLevelType w:val="hybridMultilevel"/>
    <w:tmpl w:val="EC3A298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00077D"/>
    <w:multiLevelType w:val="hybridMultilevel"/>
    <w:tmpl w:val="CC1008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FE4AE4"/>
    <w:multiLevelType w:val="hybridMultilevel"/>
    <w:tmpl w:val="86B09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7220C5"/>
    <w:multiLevelType w:val="hybridMultilevel"/>
    <w:tmpl w:val="9B8E14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F55442"/>
    <w:multiLevelType w:val="multilevel"/>
    <w:tmpl w:val="64BAA6FE"/>
    <w:lvl w:ilvl="0">
      <w:start w:val="1"/>
      <w:numFmt w:val="decimal"/>
      <w:lvlText w:val="%1)"/>
      <w:lvlJc w:val="left"/>
      <w:pPr>
        <w:ind w:left="360" w:hanging="360"/>
      </w:pPr>
      <w:rPr>
        <w:b w:val="0"/>
        <w:bCs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FFB1931"/>
    <w:multiLevelType w:val="hybridMultilevel"/>
    <w:tmpl w:val="6922B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3772F6"/>
    <w:multiLevelType w:val="hybridMultilevel"/>
    <w:tmpl w:val="5310EE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FE93A6B"/>
    <w:multiLevelType w:val="multilevel"/>
    <w:tmpl w:val="64BAA6FE"/>
    <w:lvl w:ilvl="0">
      <w:start w:val="1"/>
      <w:numFmt w:val="decimal"/>
      <w:lvlText w:val="%1)"/>
      <w:lvlJc w:val="left"/>
      <w:pPr>
        <w:ind w:left="360" w:hanging="360"/>
      </w:pPr>
      <w:rPr>
        <w:b w:val="0"/>
        <w:bCs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1193FFB"/>
    <w:multiLevelType w:val="hybridMultilevel"/>
    <w:tmpl w:val="8D8CA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7F1A90"/>
    <w:multiLevelType w:val="multilevel"/>
    <w:tmpl w:val="0400B588"/>
    <w:lvl w:ilvl="0">
      <w:start w:val="1"/>
      <w:numFmt w:val="decimal"/>
      <w:lvlText w:val="%1)"/>
      <w:lvlJc w:val="left"/>
      <w:pPr>
        <w:ind w:left="360" w:hanging="360"/>
      </w:pPr>
      <w:rPr>
        <w:b w:val="0"/>
        <w:bCs w:val="0"/>
        <w:sz w:val="20"/>
        <w:szCs w:val="20"/>
      </w:rPr>
    </w:lvl>
    <w:lvl w:ilvl="1">
      <w:start w:val="1"/>
      <w:numFmt w:val="lowerLetter"/>
      <w:lvlText w:val="%2)"/>
      <w:lvlJc w:val="left"/>
      <w:pPr>
        <w:ind w:left="786" w:hanging="360"/>
      </w:pPr>
      <w:rPr>
        <w:b w:val="0"/>
        <w:bCs w:val="0"/>
        <w:sz w:val="20"/>
        <w:szCs w:val="20"/>
      </w:rPr>
    </w:lvl>
    <w:lvl w:ilvl="2">
      <w:start w:val="1"/>
      <w:numFmt w:val="lowerRoman"/>
      <w:lvlText w:val="%3)"/>
      <w:lvlJc w:val="left"/>
      <w:pPr>
        <w:ind w:left="1080" w:hanging="360"/>
      </w:pPr>
      <w:rPr>
        <w:b w:val="0"/>
        <w:bCs w:val="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F6C612D"/>
    <w:multiLevelType w:val="hybridMultilevel"/>
    <w:tmpl w:val="D71861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00759BD"/>
    <w:multiLevelType w:val="hybridMultilevel"/>
    <w:tmpl w:val="F3CA1E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20C5515"/>
    <w:multiLevelType w:val="hybridMultilevel"/>
    <w:tmpl w:val="7930A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1F83C66"/>
    <w:multiLevelType w:val="hybridMultilevel"/>
    <w:tmpl w:val="DA0449EA"/>
    <w:lvl w:ilvl="0" w:tplc="08090001">
      <w:start w:val="1"/>
      <w:numFmt w:val="bullet"/>
      <w:lvlText w:val=""/>
      <w:lvlJc w:val="left"/>
      <w:pPr>
        <w:ind w:left="720" w:hanging="360"/>
      </w:pPr>
      <w:rPr>
        <w:rFonts w:ascii="Symbol" w:hAnsi="Symbol" w:hint="default"/>
      </w:rPr>
    </w:lvl>
    <w:lvl w:ilvl="1" w:tplc="EA2C4E1E">
      <w:numFmt w:val="bullet"/>
      <w:lvlText w:val="•"/>
      <w:lvlJc w:val="left"/>
      <w:pPr>
        <w:ind w:left="1650" w:hanging="570"/>
      </w:pPr>
      <w:rPr>
        <w:rFonts w:ascii="Century Gothic" w:eastAsiaTheme="minorHAnsi" w:hAnsi="Century Gothic"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49C6F73"/>
    <w:multiLevelType w:val="hybridMultilevel"/>
    <w:tmpl w:val="E196EB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B2E0F29"/>
    <w:multiLevelType w:val="multilevel"/>
    <w:tmpl w:val="64BAA6FE"/>
    <w:lvl w:ilvl="0">
      <w:start w:val="1"/>
      <w:numFmt w:val="decimal"/>
      <w:lvlText w:val="%1)"/>
      <w:lvlJc w:val="left"/>
      <w:pPr>
        <w:ind w:left="360" w:hanging="360"/>
      </w:pPr>
      <w:rPr>
        <w:b w:val="0"/>
        <w:bCs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B3E671D"/>
    <w:multiLevelType w:val="hybridMultilevel"/>
    <w:tmpl w:val="34F04E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F601068"/>
    <w:multiLevelType w:val="hybridMultilevel"/>
    <w:tmpl w:val="21A05C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21B4EEB"/>
    <w:multiLevelType w:val="hybridMultilevel"/>
    <w:tmpl w:val="8E8634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8BC11B7"/>
    <w:multiLevelType w:val="multilevel"/>
    <w:tmpl w:val="64BAA6FE"/>
    <w:lvl w:ilvl="0">
      <w:start w:val="1"/>
      <w:numFmt w:val="decimal"/>
      <w:lvlText w:val="%1)"/>
      <w:lvlJc w:val="left"/>
      <w:pPr>
        <w:ind w:left="360" w:hanging="360"/>
      </w:pPr>
      <w:rPr>
        <w:b w:val="0"/>
        <w:bCs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7B7C23EE"/>
    <w:multiLevelType w:val="hybridMultilevel"/>
    <w:tmpl w:val="56B0F0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6"/>
  </w:num>
  <w:num w:numId="3">
    <w:abstractNumId w:val="3"/>
  </w:num>
  <w:num w:numId="4">
    <w:abstractNumId w:val="20"/>
  </w:num>
  <w:num w:numId="5">
    <w:abstractNumId w:val="11"/>
  </w:num>
  <w:num w:numId="6">
    <w:abstractNumId w:val="16"/>
  </w:num>
  <w:num w:numId="7">
    <w:abstractNumId w:val="14"/>
  </w:num>
  <w:num w:numId="8">
    <w:abstractNumId w:val="17"/>
  </w:num>
  <w:num w:numId="9">
    <w:abstractNumId w:val="5"/>
  </w:num>
  <w:num w:numId="10">
    <w:abstractNumId w:val="8"/>
  </w:num>
  <w:num w:numId="11">
    <w:abstractNumId w:val="12"/>
  </w:num>
  <w:num w:numId="12">
    <w:abstractNumId w:val="13"/>
  </w:num>
  <w:num w:numId="13">
    <w:abstractNumId w:val="15"/>
  </w:num>
  <w:num w:numId="14">
    <w:abstractNumId w:val="19"/>
  </w:num>
  <w:num w:numId="15">
    <w:abstractNumId w:val="2"/>
  </w:num>
  <w:num w:numId="16">
    <w:abstractNumId w:val="4"/>
  </w:num>
  <w:num w:numId="17">
    <w:abstractNumId w:val="10"/>
  </w:num>
  <w:num w:numId="18">
    <w:abstractNumId w:val="18"/>
  </w:num>
  <w:num w:numId="19">
    <w:abstractNumId w:val="1"/>
  </w:num>
  <w:num w:numId="20">
    <w:abstractNumId w:val="7"/>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76D6"/>
    <w:rsid w:val="00011165"/>
    <w:rsid w:val="000D104F"/>
    <w:rsid w:val="000F5F8B"/>
    <w:rsid w:val="001156AA"/>
    <w:rsid w:val="001271E9"/>
    <w:rsid w:val="00180D1A"/>
    <w:rsid w:val="001C2615"/>
    <w:rsid w:val="001E09BE"/>
    <w:rsid w:val="0020287D"/>
    <w:rsid w:val="0027615B"/>
    <w:rsid w:val="002F00B0"/>
    <w:rsid w:val="003A4071"/>
    <w:rsid w:val="003E1EB0"/>
    <w:rsid w:val="00413BAD"/>
    <w:rsid w:val="00430835"/>
    <w:rsid w:val="00475D29"/>
    <w:rsid w:val="004D43B9"/>
    <w:rsid w:val="004F2B80"/>
    <w:rsid w:val="005023B5"/>
    <w:rsid w:val="005623B4"/>
    <w:rsid w:val="00581ABD"/>
    <w:rsid w:val="00582A40"/>
    <w:rsid w:val="005976D6"/>
    <w:rsid w:val="005E1EB7"/>
    <w:rsid w:val="0063695E"/>
    <w:rsid w:val="0064177C"/>
    <w:rsid w:val="0068167F"/>
    <w:rsid w:val="007A7DE6"/>
    <w:rsid w:val="007B149F"/>
    <w:rsid w:val="007C1FDD"/>
    <w:rsid w:val="007D081E"/>
    <w:rsid w:val="007D51E1"/>
    <w:rsid w:val="00847DE2"/>
    <w:rsid w:val="008E3A7C"/>
    <w:rsid w:val="0096301B"/>
    <w:rsid w:val="00963A55"/>
    <w:rsid w:val="00A12F54"/>
    <w:rsid w:val="00A31760"/>
    <w:rsid w:val="00A5084E"/>
    <w:rsid w:val="00A5644D"/>
    <w:rsid w:val="00B3260F"/>
    <w:rsid w:val="00B42CCD"/>
    <w:rsid w:val="00B57BE6"/>
    <w:rsid w:val="00BA0DD0"/>
    <w:rsid w:val="00C37CB5"/>
    <w:rsid w:val="00CA40B3"/>
    <w:rsid w:val="00CB1F50"/>
    <w:rsid w:val="00CE6FC5"/>
    <w:rsid w:val="00D11C2A"/>
    <w:rsid w:val="00D215A7"/>
    <w:rsid w:val="00DF110D"/>
    <w:rsid w:val="00E1620A"/>
    <w:rsid w:val="00E2007D"/>
    <w:rsid w:val="00E5044B"/>
    <w:rsid w:val="00E94315"/>
    <w:rsid w:val="00EC64F3"/>
    <w:rsid w:val="00F11AA6"/>
    <w:rsid w:val="00F30A24"/>
    <w:rsid w:val="00F46693"/>
    <w:rsid w:val="00F538D9"/>
    <w:rsid w:val="00F85143"/>
    <w:rsid w:val="00FA147F"/>
    <w:rsid w:val="00FB53EA"/>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6B852"/>
  <w15:chartTrackingRefBased/>
  <w15:docId w15:val="{55E4FC78-9D1E-4FFF-83F3-11C24FA47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A7DE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A7DE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link w:val="Heading5Char"/>
    <w:uiPriority w:val="9"/>
    <w:qFormat/>
    <w:rsid w:val="007C1FDD"/>
    <w:pPr>
      <w:spacing w:before="100" w:beforeAutospacing="1" w:after="100" w:afterAutospacing="1" w:line="240" w:lineRule="auto"/>
      <w:outlineLvl w:val="4"/>
    </w:pPr>
    <w:rPr>
      <w:rFonts w:ascii="Times New Roman" w:eastAsia="Times New Roman" w:hAnsi="Times New Roman" w:cs="Times New Roman"/>
      <w:b/>
      <w:bCs/>
      <w:sz w:val="20"/>
      <w:szCs w:val="20"/>
      <w:lang w:eastAsia="en-GB"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76D6"/>
    <w:pPr>
      <w:ind w:left="720"/>
      <w:contextualSpacing/>
    </w:pPr>
  </w:style>
  <w:style w:type="character" w:styleId="Hyperlink">
    <w:name w:val="Hyperlink"/>
    <w:basedOn w:val="DefaultParagraphFont"/>
    <w:uiPriority w:val="99"/>
    <w:unhideWhenUsed/>
    <w:rsid w:val="005976D6"/>
    <w:rPr>
      <w:color w:val="0563C1" w:themeColor="hyperlink"/>
      <w:u w:val="single"/>
    </w:rPr>
  </w:style>
  <w:style w:type="paragraph" w:customStyle="1" w:styleId="indent1">
    <w:name w:val="indent1"/>
    <w:basedOn w:val="Normal"/>
    <w:rsid w:val="00D215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D215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
    <w:name w:val="indent3"/>
    <w:basedOn w:val="Normal"/>
    <w:rsid w:val="00D215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a">
    <w:name w:val="questiona"/>
    <w:basedOn w:val="Normal"/>
    <w:rsid w:val="00D215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evelms">
    <w:name w:val="levelms"/>
    <w:basedOn w:val="Normal"/>
    <w:rsid w:val="00D215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ccept">
    <w:name w:val="accept"/>
    <w:basedOn w:val="Normal"/>
    <w:rsid w:val="00D215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D215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5E1E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E1EB7"/>
  </w:style>
  <w:style w:type="paragraph" w:styleId="Footer">
    <w:name w:val="footer"/>
    <w:basedOn w:val="Normal"/>
    <w:link w:val="FooterChar"/>
    <w:uiPriority w:val="99"/>
    <w:unhideWhenUsed/>
    <w:rsid w:val="005E1E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E1EB7"/>
  </w:style>
  <w:style w:type="table" w:styleId="TableGrid">
    <w:name w:val="Table Grid"/>
    <w:basedOn w:val="TableNormal"/>
    <w:uiPriority w:val="39"/>
    <w:rsid w:val="00A508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dent2">
    <w:name w:val="indent2"/>
    <w:basedOn w:val="Normal"/>
    <w:rsid w:val="00DF110D"/>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level">
    <w:name w:val="level"/>
    <w:basedOn w:val="Normal"/>
    <w:rsid w:val="00963A5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indent1a">
    <w:name w:val="indent1a"/>
    <w:basedOn w:val="Normal"/>
    <w:rsid w:val="00963A5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questionai">
    <w:name w:val="questionai"/>
    <w:basedOn w:val="Normal"/>
    <w:rsid w:val="008E3A7C"/>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character" w:customStyle="1" w:styleId="Heading5Char">
    <w:name w:val="Heading 5 Char"/>
    <w:basedOn w:val="DefaultParagraphFont"/>
    <w:link w:val="Heading5"/>
    <w:uiPriority w:val="9"/>
    <w:rsid w:val="007C1FDD"/>
    <w:rPr>
      <w:rFonts w:ascii="Times New Roman" w:eastAsia="Times New Roman" w:hAnsi="Times New Roman" w:cs="Times New Roman"/>
      <w:b/>
      <w:bCs/>
      <w:sz w:val="20"/>
      <w:szCs w:val="20"/>
      <w:lang w:eastAsia="en-GB" w:bidi="he-IL"/>
    </w:rPr>
  </w:style>
  <w:style w:type="paragraph" w:customStyle="1" w:styleId="boxl">
    <w:name w:val="boxl"/>
    <w:basedOn w:val="Normal"/>
    <w:rsid w:val="007C1FDD"/>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box">
    <w:name w:val="box"/>
    <w:basedOn w:val="Normal"/>
    <w:rsid w:val="007C1FDD"/>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indent3new">
    <w:name w:val="indent3new"/>
    <w:basedOn w:val="Normal"/>
    <w:rsid w:val="007C1FDD"/>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question">
    <w:name w:val="question"/>
    <w:basedOn w:val="Normal"/>
    <w:rsid w:val="005023B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indent1new">
    <w:name w:val="indent1new"/>
    <w:basedOn w:val="Normal"/>
    <w:rsid w:val="005023B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bottom">
    <w:name w:val="bottom"/>
    <w:basedOn w:val="Normal"/>
    <w:rsid w:val="005023B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padded">
    <w:name w:val="padded"/>
    <w:basedOn w:val="Normal"/>
    <w:rsid w:val="005023B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rightnew">
    <w:name w:val="rightnew"/>
    <w:basedOn w:val="Normal"/>
    <w:rsid w:val="005023B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graph">
    <w:name w:val="graph"/>
    <w:basedOn w:val="Normal"/>
    <w:rsid w:val="005023B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character" w:customStyle="1" w:styleId="UnresolvedMention">
    <w:name w:val="Unresolved Mention"/>
    <w:basedOn w:val="DefaultParagraphFont"/>
    <w:uiPriority w:val="99"/>
    <w:semiHidden/>
    <w:unhideWhenUsed/>
    <w:rsid w:val="00F11AA6"/>
    <w:rPr>
      <w:color w:val="605E5C"/>
      <w:shd w:val="clear" w:color="auto" w:fill="E1DFDD"/>
    </w:rPr>
  </w:style>
  <w:style w:type="paragraph" w:styleId="Caption">
    <w:name w:val="caption"/>
    <w:basedOn w:val="Normal"/>
    <w:next w:val="Normal"/>
    <w:uiPriority w:val="35"/>
    <w:unhideWhenUsed/>
    <w:qFormat/>
    <w:rsid w:val="00CB1F50"/>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4F2B80"/>
    <w:rPr>
      <w:color w:val="808080"/>
    </w:rPr>
  </w:style>
  <w:style w:type="character" w:customStyle="1" w:styleId="Heading1Char">
    <w:name w:val="Heading 1 Char"/>
    <w:basedOn w:val="DefaultParagraphFont"/>
    <w:link w:val="Heading1"/>
    <w:uiPriority w:val="9"/>
    <w:rsid w:val="007A7DE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7A7DE6"/>
    <w:rPr>
      <w:rFonts w:asciiTheme="majorHAnsi" w:eastAsiaTheme="majorEastAsia" w:hAnsiTheme="majorHAnsi" w:cstheme="majorBidi"/>
      <w:color w:val="2E74B5" w:themeColor="accent1" w:themeShade="BF"/>
      <w:sz w:val="26"/>
      <w:szCs w:val="26"/>
    </w:rPr>
  </w:style>
  <w:style w:type="character" w:styleId="FollowedHyperlink">
    <w:name w:val="FollowedHyperlink"/>
    <w:basedOn w:val="DefaultParagraphFont"/>
    <w:uiPriority w:val="99"/>
    <w:semiHidden/>
    <w:unhideWhenUsed/>
    <w:rsid w:val="00B57BE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67771">
      <w:bodyDiv w:val="1"/>
      <w:marLeft w:val="0"/>
      <w:marRight w:val="0"/>
      <w:marTop w:val="0"/>
      <w:marBottom w:val="0"/>
      <w:divBdr>
        <w:top w:val="none" w:sz="0" w:space="0" w:color="auto"/>
        <w:left w:val="none" w:sz="0" w:space="0" w:color="auto"/>
        <w:bottom w:val="none" w:sz="0" w:space="0" w:color="auto"/>
        <w:right w:val="none" w:sz="0" w:space="0" w:color="auto"/>
      </w:divBdr>
      <w:divsChild>
        <w:div w:id="121193723">
          <w:marLeft w:val="0"/>
          <w:marRight w:val="0"/>
          <w:marTop w:val="0"/>
          <w:marBottom w:val="0"/>
          <w:divBdr>
            <w:top w:val="none" w:sz="0" w:space="0" w:color="auto"/>
            <w:left w:val="none" w:sz="0" w:space="0" w:color="auto"/>
            <w:bottom w:val="none" w:sz="0" w:space="0" w:color="auto"/>
            <w:right w:val="none" w:sz="0" w:space="0" w:color="auto"/>
          </w:divBdr>
          <w:divsChild>
            <w:div w:id="523860807">
              <w:marLeft w:val="0"/>
              <w:marRight w:val="0"/>
              <w:marTop w:val="0"/>
              <w:marBottom w:val="0"/>
              <w:divBdr>
                <w:top w:val="none" w:sz="0" w:space="0" w:color="auto"/>
                <w:left w:val="none" w:sz="0" w:space="0" w:color="auto"/>
                <w:bottom w:val="none" w:sz="0" w:space="0" w:color="auto"/>
                <w:right w:val="none" w:sz="0" w:space="0" w:color="auto"/>
              </w:divBdr>
              <w:divsChild>
                <w:div w:id="1464301600">
                  <w:marLeft w:val="0"/>
                  <w:marRight w:val="0"/>
                  <w:marTop w:val="0"/>
                  <w:marBottom w:val="0"/>
                  <w:divBdr>
                    <w:top w:val="none" w:sz="0" w:space="0" w:color="auto"/>
                    <w:left w:val="none" w:sz="0" w:space="0" w:color="auto"/>
                    <w:bottom w:val="none" w:sz="0" w:space="0" w:color="auto"/>
                    <w:right w:val="none" w:sz="0" w:space="0" w:color="auto"/>
                  </w:divBdr>
                  <w:divsChild>
                    <w:div w:id="1475952373">
                      <w:marLeft w:val="0"/>
                      <w:marRight w:val="0"/>
                      <w:marTop w:val="0"/>
                      <w:marBottom w:val="0"/>
                      <w:divBdr>
                        <w:top w:val="none" w:sz="0" w:space="0" w:color="auto"/>
                        <w:left w:val="none" w:sz="0" w:space="0" w:color="auto"/>
                        <w:bottom w:val="none" w:sz="0" w:space="0" w:color="auto"/>
                        <w:right w:val="none" w:sz="0" w:space="0" w:color="auto"/>
                      </w:divBdr>
                      <w:divsChild>
                        <w:div w:id="366028775">
                          <w:marLeft w:val="0"/>
                          <w:marRight w:val="0"/>
                          <w:marTop w:val="0"/>
                          <w:marBottom w:val="0"/>
                          <w:divBdr>
                            <w:top w:val="none" w:sz="0" w:space="0" w:color="auto"/>
                            <w:left w:val="none" w:sz="0" w:space="0" w:color="auto"/>
                            <w:bottom w:val="none" w:sz="0" w:space="0" w:color="auto"/>
                            <w:right w:val="none" w:sz="0" w:space="0" w:color="auto"/>
                          </w:divBdr>
                          <w:divsChild>
                            <w:div w:id="162739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278022">
      <w:bodyDiv w:val="1"/>
      <w:marLeft w:val="0"/>
      <w:marRight w:val="0"/>
      <w:marTop w:val="0"/>
      <w:marBottom w:val="0"/>
      <w:divBdr>
        <w:top w:val="none" w:sz="0" w:space="0" w:color="auto"/>
        <w:left w:val="none" w:sz="0" w:space="0" w:color="auto"/>
        <w:bottom w:val="none" w:sz="0" w:space="0" w:color="auto"/>
        <w:right w:val="none" w:sz="0" w:space="0" w:color="auto"/>
      </w:divBdr>
    </w:div>
    <w:div w:id="207230297">
      <w:bodyDiv w:val="1"/>
      <w:marLeft w:val="0"/>
      <w:marRight w:val="0"/>
      <w:marTop w:val="0"/>
      <w:marBottom w:val="0"/>
      <w:divBdr>
        <w:top w:val="none" w:sz="0" w:space="0" w:color="auto"/>
        <w:left w:val="none" w:sz="0" w:space="0" w:color="auto"/>
        <w:bottom w:val="none" w:sz="0" w:space="0" w:color="auto"/>
        <w:right w:val="none" w:sz="0" w:space="0" w:color="auto"/>
      </w:divBdr>
    </w:div>
    <w:div w:id="289022163">
      <w:bodyDiv w:val="1"/>
      <w:marLeft w:val="0"/>
      <w:marRight w:val="0"/>
      <w:marTop w:val="0"/>
      <w:marBottom w:val="0"/>
      <w:divBdr>
        <w:top w:val="none" w:sz="0" w:space="0" w:color="auto"/>
        <w:left w:val="none" w:sz="0" w:space="0" w:color="auto"/>
        <w:bottom w:val="none" w:sz="0" w:space="0" w:color="auto"/>
        <w:right w:val="none" w:sz="0" w:space="0" w:color="auto"/>
      </w:divBdr>
    </w:div>
    <w:div w:id="361631532">
      <w:bodyDiv w:val="1"/>
      <w:marLeft w:val="0"/>
      <w:marRight w:val="0"/>
      <w:marTop w:val="0"/>
      <w:marBottom w:val="0"/>
      <w:divBdr>
        <w:top w:val="none" w:sz="0" w:space="0" w:color="auto"/>
        <w:left w:val="none" w:sz="0" w:space="0" w:color="auto"/>
        <w:bottom w:val="none" w:sz="0" w:space="0" w:color="auto"/>
        <w:right w:val="none" w:sz="0" w:space="0" w:color="auto"/>
      </w:divBdr>
    </w:div>
    <w:div w:id="389116602">
      <w:bodyDiv w:val="1"/>
      <w:marLeft w:val="0"/>
      <w:marRight w:val="0"/>
      <w:marTop w:val="0"/>
      <w:marBottom w:val="0"/>
      <w:divBdr>
        <w:top w:val="none" w:sz="0" w:space="0" w:color="auto"/>
        <w:left w:val="none" w:sz="0" w:space="0" w:color="auto"/>
        <w:bottom w:val="none" w:sz="0" w:space="0" w:color="auto"/>
        <w:right w:val="none" w:sz="0" w:space="0" w:color="auto"/>
      </w:divBdr>
    </w:div>
    <w:div w:id="407073747">
      <w:bodyDiv w:val="1"/>
      <w:marLeft w:val="0"/>
      <w:marRight w:val="0"/>
      <w:marTop w:val="0"/>
      <w:marBottom w:val="0"/>
      <w:divBdr>
        <w:top w:val="none" w:sz="0" w:space="0" w:color="auto"/>
        <w:left w:val="none" w:sz="0" w:space="0" w:color="auto"/>
        <w:bottom w:val="none" w:sz="0" w:space="0" w:color="auto"/>
        <w:right w:val="none" w:sz="0" w:space="0" w:color="auto"/>
      </w:divBdr>
    </w:div>
    <w:div w:id="424808529">
      <w:bodyDiv w:val="1"/>
      <w:marLeft w:val="0"/>
      <w:marRight w:val="0"/>
      <w:marTop w:val="0"/>
      <w:marBottom w:val="0"/>
      <w:divBdr>
        <w:top w:val="none" w:sz="0" w:space="0" w:color="auto"/>
        <w:left w:val="none" w:sz="0" w:space="0" w:color="auto"/>
        <w:bottom w:val="none" w:sz="0" w:space="0" w:color="auto"/>
        <w:right w:val="none" w:sz="0" w:space="0" w:color="auto"/>
      </w:divBdr>
    </w:div>
    <w:div w:id="442459455">
      <w:bodyDiv w:val="1"/>
      <w:marLeft w:val="0"/>
      <w:marRight w:val="0"/>
      <w:marTop w:val="0"/>
      <w:marBottom w:val="0"/>
      <w:divBdr>
        <w:top w:val="none" w:sz="0" w:space="0" w:color="auto"/>
        <w:left w:val="none" w:sz="0" w:space="0" w:color="auto"/>
        <w:bottom w:val="none" w:sz="0" w:space="0" w:color="auto"/>
        <w:right w:val="none" w:sz="0" w:space="0" w:color="auto"/>
      </w:divBdr>
      <w:divsChild>
        <w:div w:id="547035348">
          <w:marLeft w:val="0"/>
          <w:marRight w:val="0"/>
          <w:marTop w:val="0"/>
          <w:marBottom w:val="0"/>
          <w:divBdr>
            <w:top w:val="none" w:sz="0" w:space="0" w:color="auto"/>
            <w:left w:val="none" w:sz="0" w:space="0" w:color="auto"/>
            <w:bottom w:val="none" w:sz="0" w:space="0" w:color="auto"/>
            <w:right w:val="none" w:sz="0" w:space="0" w:color="auto"/>
          </w:divBdr>
          <w:divsChild>
            <w:div w:id="1760834511">
              <w:marLeft w:val="0"/>
              <w:marRight w:val="0"/>
              <w:marTop w:val="0"/>
              <w:marBottom w:val="0"/>
              <w:divBdr>
                <w:top w:val="none" w:sz="0" w:space="0" w:color="auto"/>
                <w:left w:val="none" w:sz="0" w:space="0" w:color="auto"/>
                <w:bottom w:val="none" w:sz="0" w:space="0" w:color="auto"/>
                <w:right w:val="none" w:sz="0" w:space="0" w:color="auto"/>
              </w:divBdr>
              <w:divsChild>
                <w:div w:id="1781755854">
                  <w:marLeft w:val="0"/>
                  <w:marRight w:val="0"/>
                  <w:marTop w:val="0"/>
                  <w:marBottom w:val="0"/>
                  <w:divBdr>
                    <w:top w:val="none" w:sz="0" w:space="0" w:color="auto"/>
                    <w:left w:val="none" w:sz="0" w:space="0" w:color="auto"/>
                    <w:bottom w:val="none" w:sz="0" w:space="0" w:color="auto"/>
                    <w:right w:val="none" w:sz="0" w:space="0" w:color="auto"/>
                  </w:divBdr>
                  <w:divsChild>
                    <w:div w:id="737171245">
                      <w:marLeft w:val="0"/>
                      <w:marRight w:val="0"/>
                      <w:marTop w:val="0"/>
                      <w:marBottom w:val="0"/>
                      <w:divBdr>
                        <w:top w:val="none" w:sz="0" w:space="0" w:color="auto"/>
                        <w:left w:val="none" w:sz="0" w:space="0" w:color="auto"/>
                        <w:bottom w:val="none" w:sz="0" w:space="0" w:color="auto"/>
                        <w:right w:val="none" w:sz="0" w:space="0" w:color="auto"/>
                      </w:divBdr>
                      <w:divsChild>
                        <w:div w:id="1393852179">
                          <w:marLeft w:val="0"/>
                          <w:marRight w:val="0"/>
                          <w:marTop w:val="0"/>
                          <w:marBottom w:val="0"/>
                          <w:divBdr>
                            <w:top w:val="none" w:sz="0" w:space="0" w:color="auto"/>
                            <w:left w:val="none" w:sz="0" w:space="0" w:color="auto"/>
                            <w:bottom w:val="none" w:sz="0" w:space="0" w:color="auto"/>
                            <w:right w:val="none" w:sz="0" w:space="0" w:color="auto"/>
                          </w:divBdr>
                          <w:divsChild>
                            <w:div w:id="105165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2266577">
      <w:bodyDiv w:val="1"/>
      <w:marLeft w:val="0"/>
      <w:marRight w:val="0"/>
      <w:marTop w:val="0"/>
      <w:marBottom w:val="0"/>
      <w:divBdr>
        <w:top w:val="none" w:sz="0" w:space="0" w:color="auto"/>
        <w:left w:val="none" w:sz="0" w:space="0" w:color="auto"/>
        <w:bottom w:val="none" w:sz="0" w:space="0" w:color="auto"/>
        <w:right w:val="none" w:sz="0" w:space="0" w:color="auto"/>
      </w:divBdr>
    </w:div>
    <w:div w:id="914051655">
      <w:bodyDiv w:val="1"/>
      <w:marLeft w:val="0"/>
      <w:marRight w:val="0"/>
      <w:marTop w:val="0"/>
      <w:marBottom w:val="0"/>
      <w:divBdr>
        <w:top w:val="none" w:sz="0" w:space="0" w:color="auto"/>
        <w:left w:val="none" w:sz="0" w:space="0" w:color="auto"/>
        <w:bottom w:val="none" w:sz="0" w:space="0" w:color="auto"/>
        <w:right w:val="none" w:sz="0" w:space="0" w:color="auto"/>
      </w:divBdr>
      <w:divsChild>
        <w:div w:id="286666083">
          <w:marLeft w:val="0"/>
          <w:marRight w:val="0"/>
          <w:marTop w:val="0"/>
          <w:marBottom w:val="0"/>
          <w:divBdr>
            <w:top w:val="none" w:sz="0" w:space="0" w:color="auto"/>
            <w:left w:val="none" w:sz="0" w:space="0" w:color="auto"/>
            <w:bottom w:val="none" w:sz="0" w:space="0" w:color="auto"/>
            <w:right w:val="none" w:sz="0" w:space="0" w:color="auto"/>
          </w:divBdr>
          <w:divsChild>
            <w:div w:id="1415391619">
              <w:marLeft w:val="0"/>
              <w:marRight w:val="0"/>
              <w:marTop w:val="0"/>
              <w:marBottom w:val="0"/>
              <w:divBdr>
                <w:top w:val="none" w:sz="0" w:space="0" w:color="auto"/>
                <w:left w:val="none" w:sz="0" w:space="0" w:color="auto"/>
                <w:bottom w:val="none" w:sz="0" w:space="0" w:color="auto"/>
                <w:right w:val="none" w:sz="0" w:space="0" w:color="auto"/>
              </w:divBdr>
              <w:divsChild>
                <w:div w:id="364644315">
                  <w:marLeft w:val="0"/>
                  <w:marRight w:val="0"/>
                  <w:marTop w:val="0"/>
                  <w:marBottom w:val="0"/>
                  <w:divBdr>
                    <w:top w:val="none" w:sz="0" w:space="0" w:color="auto"/>
                    <w:left w:val="none" w:sz="0" w:space="0" w:color="auto"/>
                    <w:bottom w:val="none" w:sz="0" w:space="0" w:color="auto"/>
                    <w:right w:val="none" w:sz="0" w:space="0" w:color="auto"/>
                  </w:divBdr>
                  <w:divsChild>
                    <w:div w:id="1574461300">
                      <w:marLeft w:val="0"/>
                      <w:marRight w:val="0"/>
                      <w:marTop w:val="0"/>
                      <w:marBottom w:val="0"/>
                      <w:divBdr>
                        <w:top w:val="none" w:sz="0" w:space="0" w:color="auto"/>
                        <w:left w:val="none" w:sz="0" w:space="0" w:color="auto"/>
                        <w:bottom w:val="none" w:sz="0" w:space="0" w:color="auto"/>
                        <w:right w:val="none" w:sz="0" w:space="0" w:color="auto"/>
                      </w:divBdr>
                      <w:divsChild>
                        <w:div w:id="222374210">
                          <w:marLeft w:val="0"/>
                          <w:marRight w:val="0"/>
                          <w:marTop w:val="0"/>
                          <w:marBottom w:val="0"/>
                          <w:divBdr>
                            <w:top w:val="none" w:sz="0" w:space="0" w:color="auto"/>
                            <w:left w:val="none" w:sz="0" w:space="0" w:color="auto"/>
                            <w:bottom w:val="none" w:sz="0" w:space="0" w:color="auto"/>
                            <w:right w:val="none" w:sz="0" w:space="0" w:color="auto"/>
                          </w:divBdr>
                          <w:divsChild>
                            <w:div w:id="197860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029513">
      <w:bodyDiv w:val="1"/>
      <w:marLeft w:val="0"/>
      <w:marRight w:val="0"/>
      <w:marTop w:val="0"/>
      <w:marBottom w:val="0"/>
      <w:divBdr>
        <w:top w:val="none" w:sz="0" w:space="0" w:color="auto"/>
        <w:left w:val="none" w:sz="0" w:space="0" w:color="auto"/>
        <w:bottom w:val="none" w:sz="0" w:space="0" w:color="auto"/>
        <w:right w:val="none" w:sz="0" w:space="0" w:color="auto"/>
      </w:divBdr>
    </w:div>
    <w:div w:id="1227454045">
      <w:bodyDiv w:val="1"/>
      <w:marLeft w:val="0"/>
      <w:marRight w:val="0"/>
      <w:marTop w:val="0"/>
      <w:marBottom w:val="0"/>
      <w:divBdr>
        <w:top w:val="none" w:sz="0" w:space="0" w:color="auto"/>
        <w:left w:val="none" w:sz="0" w:space="0" w:color="auto"/>
        <w:bottom w:val="none" w:sz="0" w:space="0" w:color="auto"/>
        <w:right w:val="none" w:sz="0" w:space="0" w:color="auto"/>
      </w:divBdr>
    </w:div>
    <w:div w:id="1260916414">
      <w:bodyDiv w:val="1"/>
      <w:marLeft w:val="0"/>
      <w:marRight w:val="0"/>
      <w:marTop w:val="0"/>
      <w:marBottom w:val="0"/>
      <w:divBdr>
        <w:top w:val="none" w:sz="0" w:space="0" w:color="auto"/>
        <w:left w:val="none" w:sz="0" w:space="0" w:color="auto"/>
        <w:bottom w:val="none" w:sz="0" w:space="0" w:color="auto"/>
        <w:right w:val="none" w:sz="0" w:space="0" w:color="auto"/>
      </w:divBdr>
    </w:div>
    <w:div w:id="1578633827">
      <w:bodyDiv w:val="1"/>
      <w:marLeft w:val="0"/>
      <w:marRight w:val="0"/>
      <w:marTop w:val="0"/>
      <w:marBottom w:val="0"/>
      <w:divBdr>
        <w:top w:val="none" w:sz="0" w:space="0" w:color="auto"/>
        <w:left w:val="none" w:sz="0" w:space="0" w:color="auto"/>
        <w:bottom w:val="none" w:sz="0" w:space="0" w:color="auto"/>
        <w:right w:val="none" w:sz="0" w:space="0" w:color="auto"/>
      </w:divBdr>
    </w:div>
    <w:div w:id="1606957726">
      <w:bodyDiv w:val="1"/>
      <w:marLeft w:val="0"/>
      <w:marRight w:val="0"/>
      <w:marTop w:val="0"/>
      <w:marBottom w:val="0"/>
      <w:divBdr>
        <w:top w:val="none" w:sz="0" w:space="0" w:color="auto"/>
        <w:left w:val="none" w:sz="0" w:space="0" w:color="auto"/>
        <w:bottom w:val="none" w:sz="0" w:space="0" w:color="auto"/>
        <w:right w:val="none" w:sz="0" w:space="0" w:color="auto"/>
      </w:divBdr>
    </w:div>
    <w:div w:id="1617061118">
      <w:bodyDiv w:val="1"/>
      <w:marLeft w:val="0"/>
      <w:marRight w:val="0"/>
      <w:marTop w:val="0"/>
      <w:marBottom w:val="0"/>
      <w:divBdr>
        <w:top w:val="none" w:sz="0" w:space="0" w:color="auto"/>
        <w:left w:val="none" w:sz="0" w:space="0" w:color="auto"/>
        <w:bottom w:val="none" w:sz="0" w:space="0" w:color="auto"/>
        <w:right w:val="none" w:sz="0" w:space="0" w:color="auto"/>
      </w:divBdr>
    </w:div>
    <w:div w:id="1657227270">
      <w:bodyDiv w:val="1"/>
      <w:marLeft w:val="0"/>
      <w:marRight w:val="0"/>
      <w:marTop w:val="0"/>
      <w:marBottom w:val="0"/>
      <w:divBdr>
        <w:top w:val="none" w:sz="0" w:space="0" w:color="auto"/>
        <w:left w:val="none" w:sz="0" w:space="0" w:color="auto"/>
        <w:bottom w:val="none" w:sz="0" w:space="0" w:color="auto"/>
        <w:right w:val="none" w:sz="0" w:space="0" w:color="auto"/>
      </w:divBdr>
    </w:div>
    <w:div w:id="1672491730">
      <w:bodyDiv w:val="1"/>
      <w:marLeft w:val="0"/>
      <w:marRight w:val="0"/>
      <w:marTop w:val="0"/>
      <w:marBottom w:val="0"/>
      <w:divBdr>
        <w:top w:val="none" w:sz="0" w:space="0" w:color="auto"/>
        <w:left w:val="none" w:sz="0" w:space="0" w:color="auto"/>
        <w:bottom w:val="none" w:sz="0" w:space="0" w:color="auto"/>
        <w:right w:val="none" w:sz="0" w:space="0" w:color="auto"/>
      </w:divBdr>
    </w:div>
    <w:div w:id="1688294395">
      <w:bodyDiv w:val="1"/>
      <w:marLeft w:val="0"/>
      <w:marRight w:val="0"/>
      <w:marTop w:val="0"/>
      <w:marBottom w:val="0"/>
      <w:divBdr>
        <w:top w:val="none" w:sz="0" w:space="0" w:color="auto"/>
        <w:left w:val="none" w:sz="0" w:space="0" w:color="auto"/>
        <w:bottom w:val="none" w:sz="0" w:space="0" w:color="auto"/>
        <w:right w:val="none" w:sz="0" w:space="0" w:color="auto"/>
      </w:divBdr>
    </w:div>
    <w:div w:id="2079014950">
      <w:bodyDiv w:val="1"/>
      <w:marLeft w:val="0"/>
      <w:marRight w:val="0"/>
      <w:marTop w:val="0"/>
      <w:marBottom w:val="0"/>
      <w:divBdr>
        <w:top w:val="none" w:sz="0" w:space="0" w:color="auto"/>
        <w:left w:val="none" w:sz="0" w:space="0" w:color="auto"/>
        <w:bottom w:val="none" w:sz="0" w:space="0" w:color="auto"/>
        <w:right w:val="none" w:sz="0" w:space="0" w:color="auto"/>
      </w:divBdr>
    </w:div>
    <w:div w:id="2080325549">
      <w:bodyDiv w:val="1"/>
      <w:marLeft w:val="0"/>
      <w:marRight w:val="0"/>
      <w:marTop w:val="0"/>
      <w:marBottom w:val="0"/>
      <w:divBdr>
        <w:top w:val="none" w:sz="0" w:space="0" w:color="auto"/>
        <w:left w:val="none" w:sz="0" w:space="0" w:color="auto"/>
        <w:bottom w:val="none" w:sz="0" w:space="0" w:color="auto"/>
        <w:right w:val="none" w:sz="0" w:space="0" w:color="auto"/>
      </w:divBdr>
    </w:div>
    <w:div w:id="2116486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28.jpeg"/><Relationship Id="rId21" Type="http://schemas.openxmlformats.org/officeDocument/2006/relationships/image" Target="media/image13.png"/><Relationship Id="rId34" Type="http://schemas.openxmlformats.org/officeDocument/2006/relationships/hyperlink" Target="https://www.youtube.com/watch?v=pdZwGrhKa_k" TargetMode="External"/><Relationship Id="rId42" Type="http://schemas.openxmlformats.org/officeDocument/2006/relationships/image" Target="media/image31.png"/><Relationship Id="rId47" Type="http://schemas.openxmlformats.org/officeDocument/2006/relationships/footer" Target="footer1.xml"/><Relationship Id="rId50" Type="http://schemas.openxmlformats.org/officeDocument/2006/relationships/image" Target="media/image38.png"/><Relationship Id="rId55" Type="http://schemas.openxmlformats.org/officeDocument/2006/relationships/image" Target="media/image43.png"/><Relationship Id="rId63" Type="http://schemas.openxmlformats.org/officeDocument/2006/relationships/image" Target="media/image51.jpeg"/><Relationship Id="rId7" Type="http://schemas.openxmlformats.org/officeDocument/2006/relationships/hyperlink" Target="https://www.youtube.com/channel/UC-TM-z1-tmX1iK_H4SxVhww/videos" TargetMode="Externa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yperlink" Target="https://www.youtube.com/watch?v=mgDXMfKRYAc" TargetMode="External"/><Relationship Id="rId41" Type="http://schemas.openxmlformats.org/officeDocument/2006/relationships/image" Target="media/image30.jpeg"/><Relationship Id="rId54" Type="http://schemas.openxmlformats.org/officeDocument/2006/relationships/image" Target="media/image42.png"/><Relationship Id="rId62" Type="http://schemas.openxmlformats.org/officeDocument/2006/relationships/image" Target="media/image5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2.jpe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1.jpeg"/><Relationship Id="rId58" Type="http://schemas.openxmlformats.org/officeDocument/2006/relationships/image" Target="media/image46.png"/><Relationship Id="rId66"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5.png"/><Relationship Id="rId49" Type="http://schemas.openxmlformats.org/officeDocument/2006/relationships/image" Target="media/image37.png"/><Relationship Id="rId57" Type="http://schemas.openxmlformats.org/officeDocument/2006/relationships/image" Target="media/image45.png"/><Relationship Id="rId61" Type="http://schemas.openxmlformats.org/officeDocument/2006/relationships/image" Target="media/image49.png"/><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1.png"/><Relationship Id="rId44" Type="http://schemas.openxmlformats.org/officeDocument/2006/relationships/image" Target="media/image33.png"/><Relationship Id="rId52" Type="http://schemas.openxmlformats.org/officeDocument/2006/relationships/image" Target="media/image40.jpeg"/><Relationship Id="rId60" Type="http://schemas.openxmlformats.org/officeDocument/2006/relationships/image" Target="media/image48.png"/><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hyperlink" Target="https://www.youtube.com/watch?v=Gl6LVl7oAlU" TargetMode="External"/><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image" Target="media/image52.jpeg"/><Relationship Id="rId8" Type="http://schemas.openxmlformats.org/officeDocument/2006/relationships/hyperlink" Target="http://www.rsc.org/learn-chemistry/resource/res00002217/gcse-science-specification-guide" TargetMode="External"/><Relationship Id="rId51" Type="http://schemas.openxmlformats.org/officeDocument/2006/relationships/image" Target="media/image39.pn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3.jpe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7.png"/></Relationships>
</file>

<file path=word/_rels/footer1.xml.rels><?xml version="1.0" encoding="UTF-8" standalone="yes"?>
<Relationships xmlns="http://schemas.openxmlformats.org/package/2006/relationships"><Relationship Id="rId1" Type="http://schemas.openxmlformats.org/officeDocument/2006/relationships/hyperlink" Target="https://achemicalorthodoxy.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368</TotalTime>
  <Pages>47</Pages>
  <Words>11955</Words>
  <Characters>68148</Characters>
  <Application>Microsoft Office Word</Application>
  <DocSecurity>0</DocSecurity>
  <Lines>567</Lines>
  <Paragraphs>159</Paragraphs>
  <ScaleCrop>false</ScaleCrop>
  <HeadingPairs>
    <vt:vector size="2" baseType="variant">
      <vt:variant>
        <vt:lpstr>Title</vt:lpstr>
      </vt:variant>
      <vt:variant>
        <vt:i4>1</vt:i4>
      </vt:variant>
    </vt:vector>
  </HeadingPairs>
  <TitlesOfParts>
    <vt:vector size="1" baseType="lpstr">
      <vt:lpstr/>
    </vt:vector>
  </TitlesOfParts>
  <Company>Schools</Company>
  <LinksUpToDate>false</LinksUpToDate>
  <CharactersWithSpaces>79944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Boxer</dc:creator>
  <cp:keywords/>
  <dc:description/>
  <cp:lastModifiedBy>Adam Boxer</cp:lastModifiedBy>
  <cp:revision>19</cp:revision>
  <dcterms:created xsi:type="dcterms:W3CDTF">2018-09-04T07:16:00Z</dcterms:created>
  <dcterms:modified xsi:type="dcterms:W3CDTF">2018-11-27T12:02:00Z</dcterms:modified>
</cp:coreProperties>
</file>