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7838" w:rsidRPr="009A5EE0" w:rsidRDefault="00730E53" w:rsidP="00CA2349">
      <w:pPr>
        <w:rPr>
          <w:rFonts w:ascii="Century Gothic" w:hAnsi="Century Gothic"/>
          <w:b/>
          <w:bCs/>
        </w:rPr>
      </w:pPr>
      <w:r w:rsidRPr="009A5EE0">
        <w:rPr>
          <w:rFonts w:ascii="Century Gothic" w:hAnsi="Century Gothic"/>
          <w:b/>
          <w:bCs/>
        </w:rPr>
        <w:t>Energy Changes Mastery Booklet</w:t>
      </w:r>
    </w:p>
    <w:p w:rsidR="00730E53" w:rsidRPr="009A5EE0" w:rsidRDefault="00730E53" w:rsidP="00CA2349">
      <w:pPr>
        <w:rPr>
          <w:rFonts w:ascii="Century Gothic" w:hAnsi="Century Gothic"/>
          <w:sz w:val="18"/>
          <w:szCs w:val="18"/>
        </w:rPr>
      </w:pPr>
      <w:r w:rsidRPr="009A5EE0">
        <w:rPr>
          <w:rFonts w:ascii="Century Gothic" w:hAnsi="Century Gothic"/>
          <w:sz w:val="18"/>
          <w:szCs w:val="18"/>
        </w:rPr>
        <w:t>In all chemical reactions, energy is either taken in from the surroundings or released to the surroundings.</w:t>
      </w:r>
    </w:p>
    <w:p w:rsidR="00730E53" w:rsidRPr="009A5EE0" w:rsidRDefault="00730E53" w:rsidP="00CA2349">
      <w:pPr>
        <w:rPr>
          <w:rFonts w:ascii="Century Gothic" w:hAnsi="Century Gothic"/>
          <w:sz w:val="18"/>
          <w:szCs w:val="18"/>
        </w:rPr>
      </w:pPr>
      <w:r w:rsidRPr="009A5EE0">
        <w:rPr>
          <w:rFonts w:ascii="Century Gothic" w:hAnsi="Century Gothic"/>
          <w:sz w:val="18"/>
          <w:szCs w:val="18"/>
        </w:rPr>
        <w:t>If energy is released to the surroundings, the temperature of the surroundings will increase. We call these reactions exothermic.</w:t>
      </w:r>
    </w:p>
    <w:p w:rsidR="00730E53" w:rsidRPr="009A5EE0" w:rsidRDefault="00730E53" w:rsidP="00CA2349">
      <w:pPr>
        <w:rPr>
          <w:rFonts w:ascii="Century Gothic" w:hAnsi="Century Gothic"/>
          <w:sz w:val="18"/>
          <w:szCs w:val="18"/>
        </w:rPr>
      </w:pPr>
      <w:r w:rsidRPr="009A5EE0">
        <w:rPr>
          <w:rFonts w:ascii="Century Gothic" w:hAnsi="Century Gothic"/>
          <w:sz w:val="18"/>
          <w:szCs w:val="18"/>
        </w:rPr>
        <w:t>If energy is taken in from the surroundings, the temperature of the surroundings will decrease. We call these reactions endothermic.</w:t>
      </w:r>
    </w:p>
    <w:p w:rsidR="00730E53" w:rsidRPr="009A5EE0" w:rsidRDefault="00730E53" w:rsidP="00CA2349">
      <w:pPr>
        <w:rPr>
          <w:rFonts w:ascii="Century Gothic" w:hAnsi="Century Gothic"/>
          <w:sz w:val="18"/>
          <w:szCs w:val="18"/>
        </w:rPr>
      </w:pPr>
      <w:r w:rsidRPr="009A5EE0">
        <w:rPr>
          <w:rFonts w:ascii="Century Gothic" w:hAnsi="Century Gothic"/>
          <w:sz w:val="18"/>
          <w:szCs w:val="18"/>
        </w:rPr>
        <w:t>Remember that the thermometer counts as the surroundings. So if the temperature on the thermometer decreases, the reaction is endothermic. If the temperature on the thermometer increases, the reaction is exothermic.</w:t>
      </w:r>
    </w:p>
    <w:tbl>
      <w:tblPr>
        <w:tblStyle w:val="TableGrid"/>
        <w:tblW w:w="5000" w:type="pct"/>
        <w:tblLook w:val="0420" w:firstRow="1" w:lastRow="0" w:firstColumn="0" w:lastColumn="0" w:noHBand="0" w:noVBand="1"/>
      </w:tblPr>
      <w:tblGrid>
        <w:gridCol w:w="2882"/>
        <w:gridCol w:w="3191"/>
        <w:gridCol w:w="4383"/>
      </w:tblGrid>
      <w:tr w:rsidR="00730E53" w:rsidRPr="009A5EE0" w:rsidTr="002F3B51">
        <w:trPr>
          <w:trHeight w:val="584"/>
        </w:trPr>
        <w:tc>
          <w:tcPr>
            <w:tcW w:w="1378" w:type="pct"/>
            <w:vAlign w:val="center"/>
            <w:hideMark/>
          </w:tcPr>
          <w:p w:rsidR="00730E53" w:rsidRPr="009A5EE0" w:rsidRDefault="00730E53" w:rsidP="002F3B51">
            <w:pPr>
              <w:spacing w:after="200" w:line="276" w:lineRule="auto"/>
              <w:rPr>
                <w:rFonts w:ascii="Century Gothic" w:hAnsi="Century Gothic"/>
                <w:sz w:val="18"/>
                <w:szCs w:val="18"/>
              </w:rPr>
            </w:pPr>
          </w:p>
        </w:tc>
        <w:tc>
          <w:tcPr>
            <w:tcW w:w="152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b/>
                <w:bCs/>
                <w:sz w:val="18"/>
                <w:szCs w:val="18"/>
              </w:rPr>
              <w:t>Exothermic</w:t>
            </w:r>
          </w:p>
        </w:tc>
        <w:tc>
          <w:tcPr>
            <w:tcW w:w="209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b/>
                <w:bCs/>
                <w:sz w:val="18"/>
                <w:szCs w:val="18"/>
              </w:rPr>
              <w:t>Endothermic</w:t>
            </w:r>
          </w:p>
        </w:tc>
      </w:tr>
      <w:tr w:rsidR="00730E53" w:rsidRPr="009A5EE0" w:rsidTr="002F3B51">
        <w:trPr>
          <w:trHeight w:val="418"/>
        </w:trPr>
        <w:tc>
          <w:tcPr>
            <w:tcW w:w="1378" w:type="pct"/>
            <w:vAlign w:val="center"/>
            <w:hideMark/>
          </w:tcPr>
          <w:p w:rsidR="00FD55DF" w:rsidRPr="009A5EE0" w:rsidRDefault="00730E53" w:rsidP="002F3B51">
            <w:pPr>
              <w:spacing w:after="200" w:line="276" w:lineRule="auto"/>
              <w:rPr>
                <w:rFonts w:ascii="Century Gothic" w:hAnsi="Century Gothic"/>
                <w:b/>
                <w:bCs/>
                <w:sz w:val="18"/>
                <w:szCs w:val="18"/>
              </w:rPr>
            </w:pPr>
            <w:r w:rsidRPr="009A5EE0">
              <w:rPr>
                <w:rFonts w:ascii="Century Gothic" w:hAnsi="Century Gothic"/>
                <w:b/>
                <w:bCs/>
                <w:sz w:val="18"/>
                <w:szCs w:val="18"/>
              </w:rPr>
              <w:t>Energy</w:t>
            </w:r>
          </w:p>
        </w:tc>
        <w:tc>
          <w:tcPr>
            <w:tcW w:w="152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sz w:val="18"/>
                <w:szCs w:val="18"/>
              </w:rPr>
              <w:t>Released to surroundings</w:t>
            </w:r>
          </w:p>
        </w:tc>
        <w:tc>
          <w:tcPr>
            <w:tcW w:w="209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sz w:val="18"/>
                <w:szCs w:val="18"/>
              </w:rPr>
              <w:t>Taken in from surroundings</w:t>
            </w:r>
          </w:p>
        </w:tc>
      </w:tr>
      <w:tr w:rsidR="00730E53" w:rsidRPr="009A5EE0" w:rsidTr="002F3B51">
        <w:trPr>
          <w:trHeight w:val="369"/>
        </w:trPr>
        <w:tc>
          <w:tcPr>
            <w:tcW w:w="1378" w:type="pct"/>
            <w:vAlign w:val="center"/>
            <w:hideMark/>
          </w:tcPr>
          <w:p w:rsidR="00FD55DF" w:rsidRPr="009A5EE0" w:rsidRDefault="00730E53" w:rsidP="002F3B51">
            <w:pPr>
              <w:spacing w:after="200" w:line="276" w:lineRule="auto"/>
              <w:rPr>
                <w:rFonts w:ascii="Century Gothic" w:hAnsi="Century Gothic"/>
                <w:b/>
                <w:bCs/>
                <w:sz w:val="18"/>
                <w:szCs w:val="18"/>
              </w:rPr>
            </w:pPr>
            <w:r w:rsidRPr="009A5EE0">
              <w:rPr>
                <w:rFonts w:ascii="Century Gothic" w:hAnsi="Century Gothic"/>
                <w:b/>
                <w:bCs/>
                <w:sz w:val="18"/>
                <w:szCs w:val="18"/>
              </w:rPr>
              <w:t>Temperature of surroundings</w:t>
            </w:r>
          </w:p>
        </w:tc>
        <w:tc>
          <w:tcPr>
            <w:tcW w:w="152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sz w:val="18"/>
                <w:szCs w:val="18"/>
              </w:rPr>
              <w:t>Increases</w:t>
            </w:r>
          </w:p>
        </w:tc>
        <w:tc>
          <w:tcPr>
            <w:tcW w:w="209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sz w:val="18"/>
                <w:szCs w:val="18"/>
              </w:rPr>
              <w:t>Decreases</w:t>
            </w:r>
          </w:p>
        </w:tc>
      </w:tr>
      <w:tr w:rsidR="00730E53" w:rsidRPr="009A5EE0" w:rsidTr="002F3B51">
        <w:trPr>
          <w:trHeight w:val="629"/>
        </w:trPr>
        <w:tc>
          <w:tcPr>
            <w:tcW w:w="1378" w:type="pct"/>
            <w:vAlign w:val="center"/>
            <w:hideMark/>
          </w:tcPr>
          <w:p w:rsidR="00FD55DF" w:rsidRPr="009A5EE0" w:rsidRDefault="00730E53" w:rsidP="002F3B51">
            <w:pPr>
              <w:spacing w:after="200" w:line="276" w:lineRule="auto"/>
              <w:rPr>
                <w:rFonts w:ascii="Century Gothic" w:hAnsi="Century Gothic"/>
                <w:b/>
                <w:bCs/>
                <w:sz w:val="18"/>
                <w:szCs w:val="18"/>
              </w:rPr>
            </w:pPr>
            <w:r w:rsidRPr="009A5EE0">
              <w:rPr>
                <w:rFonts w:ascii="Century Gothic" w:hAnsi="Century Gothic"/>
                <w:b/>
                <w:bCs/>
                <w:sz w:val="18"/>
                <w:szCs w:val="18"/>
              </w:rPr>
              <w:t>Examples</w:t>
            </w:r>
          </w:p>
        </w:tc>
        <w:tc>
          <w:tcPr>
            <w:tcW w:w="152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sz w:val="18"/>
                <w:szCs w:val="18"/>
              </w:rPr>
              <w:t>Combustion, respiration, self-heating cans, hand warmers</w:t>
            </w:r>
          </w:p>
        </w:tc>
        <w:tc>
          <w:tcPr>
            <w:tcW w:w="2096" w:type="pct"/>
            <w:vAlign w:val="center"/>
            <w:hideMark/>
          </w:tcPr>
          <w:p w:rsidR="00FD55DF" w:rsidRPr="009A5EE0" w:rsidRDefault="00730E53" w:rsidP="002F3B51">
            <w:pPr>
              <w:spacing w:after="200" w:line="276" w:lineRule="auto"/>
              <w:rPr>
                <w:rFonts w:ascii="Century Gothic" w:hAnsi="Century Gothic"/>
                <w:sz w:val="18"/>
                <w:szCs w:val="18"/>
              </w:rPr>
            </w:pPr>
            <w:r w:rsidRPr="009A5EE0">
              <w:rPr>
                <w:rFonts w:ascii="Century Gothic" w:hAnsi="Century Gothic"/>
                <w:sz w:val="18"/>
                <w:szCs w:val="18"/>
              </w:rPr>
              <w:t>Thermal decomposition, citric acid and sodium hydrogen carbonate, sports related cold-packs</w:t>
            </w:r>
          </w:p>
        </w:tc>
      </w:tr>
    </w:tbl>
    <w:p w:rsidR="00730E53" w:rsidRPr="009A5EE0" w:rsidRDefault="00730E53" w:rsidP="00CA2349">
      <w:pPr>
        <w:rPr>
          <w:rFonts w:ascii="Century Gothic" w:hAnsi="Century Gothic"/>
          <w:sz w:val="18"/>
          <w:szCs w:val="18"/>
        </w:rPr>
      </w:pPr>
    </w:p>
    <w:p w:rsidR="00730E53" w:rsidRPr="009A5EE0" w:rsidRDefault="00730E53" w:rsidP="00CA2349">
      <w:pPr>
        <w:pStyle w:val="question"/>
        <w:numPr>
          <w:ilvl w:val="0"/>
          <w:numId w:val="7"/>
        </w:numPr>
        <w:spacing w:line="276" w:lineRule="auto"/>
        <w:rPr>
          <w:rFonts w:ascii="Century Gothic" w:hAnsi="Century Gothic" w:cstheme="minorHAnsi"/>
          <w:sz w:val="18"/>
          <w:szCs w:val="18"/>
        </w:rPr>
      </w:pPr>
      <w:r w:rsidRPr="009A5EE0">
        <w:rPr>
          <w:rFonts w:ascii="Century Gothic" w:hAnsi="Century Gothic" w:cstheme="minorHAnsi"/>
          <w:sz w:val="18"/>
          <w:szCs w:val="18"/>
        </w:rPr>
        <w:t>The following experiment was used to compare how much heat energy three different fuels gave out when they were burnt.</w:t>
      </w:r>
    </w:p>
    <w:p w:rsidR="00730E53"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noProof/>
          <w:sz w:val="18"/>
          <w:szCs w:val="18"/>
          <w:lang w:bidi="ar-SA"/>
        </w:rPr>
        <mc:AlternateContent>
          <mc:Choice Requires="wps">
            <w:drawing>
              <wp:anchor distT="0" distB="0" distL="114300" distR="114300" simplePos="0" relativeHeight="251659264" behindDoc="0" locked="0" layoutInCell="0" allowOverlap="1" wp14:anchorId="6A5E6D87" wp14:editId="439CB2C1">
                <wp:simplePos x="0" y="0"/>
                <wp:positionH relativeFrom="column">
                  <wp:posOffset>3255645</wp:posOffset>
                </wp:positionH>
                <wp:positionV relativeFrom="paragraph">
                  <wp:posOffset>16510</wp:posOffset>
                </wp:positionV>
                <wp:extent cx="1181100" cy="266700"/>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167B" w:rsidRPr="00BE17DD" w:rsidRDefault="0084167B" w:rsidP="00730E53">
                            <w:pPr>
                              <w:pStyle w:val="question"/>
                              <w:rPr>
                                <w:rFonts w:asciiTheme="minorHAnsi" w:hAnsiTheme="minorHAnsi" w:cstheme="minorHAnsi"/>
                                <w:sz w:val="24"/>
                                <w:szCs w:val="28"/>
                              </w:rPr>
                            </w:pPr>
                            <w:r w:rsidRPr="00BE17DD">
                              <w:rPr>
                                <w:rFonts w:asciiTheme="minorHAnsi" w:hAnsiTheme="minorHAnsi" w:cstheme="minorHAnsi"/>
                                <w:sz w:val="24"/>
                                <w:szCs w:val="28"/>
                              </w:rPr>
                              <w:t>Thermometer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5E6D87" id="_x0000_t202" coordsize="21600,21600" o:spt="202" path="m,l,21600r21600,l21600,xe">
                <v:stroke joinstyle="miter"/>
                <v:path gradientshapeok="t" o:connecttype="rect"/>
              </v:shapetype>
              <v:shape id="Text Box 16" o:spid="_x0000_s1026" type="#_x0000_t202" style="position:absolute;left:0;text-align:left;margin-left:256.35pt;margin-top:1.3pt;width:93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geGswIAALs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" o:allowincell="f" filled="f" stroked="f">
                <v:textbox>
                  <w:txbxContent>
                    <w:p w:rsidR="0084167B" w:rsidRPr="00BE17DD" w:rsidRDefault="0084167B" w:rsidP="00730E53">
                      <w:pPr>
                        <w:pStyle w:val="question"/>
                        <w:rPr>
                          <w:rFonts w:asciiTheme="minorHAnsi" w:hAnsiTheme="minorHAnsi" w:cstheme="minorHAnsi"/>
                          <w:sz w:val="24"/>
                          <w:szCs w:val="28"/>
                        </w:rPr>
                      </w:pPr>
                      <w:r w:rsidRPr="00BE17DD">
                        <w:rPr>
                          <w:rFonts w:asciiTheme="minorHAnsi" w:hAnsiTheme="minorHAnsi" w:cstheme="minorHAnsi"/>
                          <w:sz w:val="24"/>
                          <w:szCs w:val="28"/>
                        </w:rPr>
                        <w:t>Thermometer</w:t>
                      </w:r>
                    </w:p>
                  </w:txbxContent>
                </v:textbox>
              </v:shape>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60288" behindDoc="0" locked="0" layoutInCell="0" allowOverlap="1" wp14:anchorId="6D82605D" wp14:editId="3DB7D036">
                <wp:simplePos x="0" y="0"/>
                <wp:positionH relativeFrom="column">
                  <wp:posOffset>2756535</wp:posOffset>
                </wp:positionH>
                <wp:positionV relativeFrom="paragraph">
                  <wp:posOffset>84455</wp:posOffset>
                </wp:positionV>
                <wp:extent cx="0" cy="742950"/>
                <wp:effectExtent l="9525" t="11430" r="9525" b="762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29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9CA31E" id="Straight Connector 1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05pt,6.65pt" to="217.05pt,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" o:allowincell="f"/>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75648" behindDoc="0" locked="0" layoutInCell="0" allowOverlap="1" wp14:anchorId="4FBB8E58" wp14:editId="6950A0EE">
                <wp:simplePos x="0" y="0"/>
                <wp:positionH relativeFrom="column">
                  <wp:posOffset>2727960</wp:posOffset>
                </wp:positionH>
                <wp:positionV relativeFrom="paragraph">
                  <wp:posOffset>59055</wp:posOffset>
                </wp:positionV>
                <wp:extent cx="66675" cy="771525"/>
                <wp:effectExtent l="9525" t="5080" r="9525" b="1397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7715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2F04DB" id="Rectangle 18" o:spid="_x0000_s1026" style="position:absolute;margin-left:214.8pt;margin-top:4.65pt;width:5.25pt;height:60.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" o:allowincell="f"/>
            </w:pict>
          </mc:Fallback>
        </mc:AlternateContent>
      </w:r>
    </w:p>
    <w:p w:rsidR="00730E53"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noProof/>
          <w:sz w:val="18"/>
          <w:szCs w:val="18"/>
          <w:lang w:bidi="ar-SA"/>
        </w:rPr>
        <mc:AlternateContent>
          <mc:Choice Requires="wps">
            <w:drawing>
              <wp:anchor distT="0" distB="0" distL="114300" distR="114300" simplePos="0" relativeHeight="251661312" behindDoc="0" locked="0" layoutInCell="0" allowOverlap="1" wp14:anchorId="553AB7EE" wp14:editId="48AF0DC3">
                <wp:simplePos x="0" y="0"/>
                <wp:positionH relativeFrom="column">
                  <wp:posOffset>1388110</wp:posOffset>
                </wp:positionH>
                <wp:positionV relativeFrom="paragraph">
                  <wp:posOffset>81442</wp:posOffset>
                </wp:positionV>
                <wp:extent cx="857250" cy="266700"/>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167B" w:rsidRPr="006B4FD6" w:rsidRDefault="0084167B" w:rsidP="00730E53">
                            <w:pPr>
                              <w:pStyle w:val="Footer"/>
                              <w:rPr>
                                <w:sz w:val="24"/>
                                <w:szCs w:val="24"/>
                              </w:rPr>
                            </w:pPr>
                            <w:r w:rsidRPr="006B4FD6">
                              <w:rPr>
                                <w:sz w:val="24"/>
                                <w:szCs w:val="24"/>
                              </w:rPr>
                              <w:t>Metal can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3AB7EE" id="Text Box 19" o:spid="_x0000_s1027" type="#_x0000_t202" style="position:absolute;left:0;text-align:left;margin-left:109.3pt;margin-top:6.4pt;width:67.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" o:allowincell="f" filled="f" stroked="f">
                <v:textbox>
                  <w:txbxContent>
                    <w:p w:rsidR="0084167B" w:rsidRPr="006B4FD6" w:rsidRDefault="0084167B" w:rsidP="00730E53">
                      <w:pPr>
                        <w:pStyle w:val="Footer"/>
                        <w:rPr>
                          <w:sz w:val="24"/>
                          <w:szCs w:val="24"/>
                        </w:rPr>
                      </w:pPr>
                      <w:r w:rsidRPr="006B4FD6">
                        <w:rPr>
                          <w:sz w:val="24"/>
                          <w:szCs w:val="24"/>
                        </w:rPr>
                        <w:t>Metal can</w:t>
                      </w:r>
                    </w:p>
                  </w:txbxContent>
                </v:textbox>
              </v:shape>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62336" behindDoc="0" locked="0" layoutInCell="0" allowOverlap="1" wp14:anchorId="7EAFC5AE" wp14:editId="383FAE3B">
                <wp:simplePos x="0" y="0"/>
                <wp:positionH relativeFrom="column">
                  <wp:posOffset>2794635</wp:posOffset>
                </wp:positionH>
                <wp:positionV relativeFrom="paragraph">
                  <wp:posOffset>3175</wp:posOffset>
                </wp:positionV>
                <wp:extent cx="523875" cy="76200"/>
                <wp:effectExtent l="9525" t="5080" r="9525" b="1397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3875" cy="76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DE895D" id="Straight Connector 20"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05pt,.25pt" to="261.3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" o:allowincell="f"/>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63360" behindDoc="0" locked="0" layoutInCell="0" allowOverlap="1" wp14:anchorId="7E0BD762" wp14:editId="2752D585">
                <wp:simplePos x="0" y="0"/>
                <wp:positionH relativeFrom="column">
                  <wp:posOffset>2454910</wp:posOffset>
                </wp:positionH>
                <wp:positionV relativeFrom="paragraph">
                  <wp:posOffset>79375</wp:posOffset>
                </wp:positionV>
                <wp:extent cx="0" cy="304800"/>
                <wp:effectExtent l="12700" t="5080" r="6350" b="1397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04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DBA653" id="Straight Connector 21"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3.3pt,6.25pt" to="193.3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" o:allowincell="f"/>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64384" behindDoc="0" locked="0" layoutInCell="0" allowOverlap="1" wp14:anchorId="2FD6202A" wp14:editId="449CC4B9">
                <wp:simplePos x="0" y="0"/>
                <wp:positionH relativeFrom="column">
                  <wp:posOffset>3064510</wp:posOffset>
                </wp:positionH>
                <wp:positionV relativeFrom="paragraph">
                  <wp:posOffset>88900</wp:posOffset>
                </wp:positionV>
                <wp:extent cx="0" cy="304800"/>
                <wp:effectExtent l="12700" t="5080" r="6350" b="1397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04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9BDC70" id="Straight Connector 22"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3pt,7pt" to="241.3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" o:allowincell="f"/>
            </w:pict>
          </mc:Fallback>
        </mc:AlternateContent>
      </w:r>
    </w:p>
    <w:p w:rsidR="00730E53"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noProof/>
          <w:sz w:val="18"/>
          <w:szCs w:val="18"/>
          <w:lang w:bidi="ar-SA"/>
        </w:rPr>
        <mc:AlternateContent>
          <mc:Choice Requires="wps">
            <w:drawing>
              <wp:anchor distT="0" distB="0" distL="114300" distR="114300" simplePos="0" relativeHeight="251665408" behindDoc="0" locked="0" layoutInCell="0" allowOverlap="1" wp14:anchorId="4D33C266" wp14:editId="55B5B10C">
                <wp:simplePos x="0" y="0"/>
                <wp:positionH relativeFrom="column">
                  <wp:posOffset>2454910</wp:posOffset>
                </wp:positionH>
                <wp:positionV relativeFrom="paragraph">
                  <wp:posOffset>113665</wp:posOffset>
                </wp:positionV>
                <wp:extent cx="609600" cy="508000"/>
                <wp:effectExtent l="0" t="0" r="19050" b="2540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508000"/>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A4F003" id="Rectangle 23" o:spid="_x0000_s1026" style="position:absolute;margin-left:193.3pt;margin-top:8.95pt;width:48pt;height:4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" o:allowincell="f" fillcolor="silver"/>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66432" behindDoc="0" locked="0" layoutInCell="0" allowOverlap="1" wp14:anchorId="36560C13" wp14:editId="1E1A1244">
                <wp:simplePos x="0" y="0"/>
                <wp:positionH relativeFrom="column">
                  <wp:posOffset>2118360</wp:posOffset>
                </wp:positionH>
                <wp:positionV relativeFrom="paragraph">
                  <wp:posOffset>99695</wp:posOffset>
                </wp:positionV>
                <wp:extent cx="333375" cy="76200"/>
                <wp:effectExtent l="9525" t="5080" r="9525" b="1397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76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E361D1" id="Straight Connector 2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6.8pt,7.85pt" to="193.05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" o:allowincell="f"/>
            </w:pict>
          </mc:Fallback>
        </mc:AlternateContent>
      </w:r>
    </w:p>
    <w:p w:rsidR="00730E53"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noProof/>
          <w:sz w:val="18"/>
          <w:szCs w:val="18"/>
          <w:lang w:bidi="ar-SA"/>
        </w:rPr>
        <mc:AlternateContent>
          <mc:Choice Requires="wps">
            <w:drawing>
              <wp:anchor distT="0" distB="0" distL="114300" distR="114300" simplePos="0" relativeHeight="251667456" behindDoc="0" locked="0" layoutInCell="0" allowOverlap="1" wp14:anchorId="693B7A9D" wp14:editId="29DBD6EB">
                <wp:simplePos x="0" y="0"/>
                <wp:positionH relativeFrom="column">
                  <wp:posOffset>2251710</wp:posOffset>
                </wp:positionH>
                <wp:positionV relativeFrom="paragraph">
                  <wp:posOffset>223520</wp:posOffset>
                </wp:positionV>
                <wp:extent cx="304800" cy="314325"/>
                <wp:effectExtent l="0" t="0" r="19050" b="28575"/>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314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9463E6" id="Straight Connector 2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3pt,17.6pt" to="201.3pt,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" o:allowincell="f"/>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68480" behindDoc="0" locked="0" layoutInCell="0" allowOverlap="1" wp14:anchorId="71D0AED7" wp14:editId="6DD05428">
                <wp:simplePos x="0" y="0"/>
                <wp:positionH relativeFrom="column">
                  <wp:posOffset>2718435</wp:posOffset>
                </wp:positionH>
                <wp:positionV relativeFrom="paragraph">
                  <wp:posOffset>1270</wp:posOffset>
                </wp:positionV>
                <wp:extent cx="85725" cy="85725"/>
                <wp:effectExtent l="0" t="0" r="28575" b="28575"/>
                <wp:wrapNone/>
                <wp:docPr id="32"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725" cy="857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216ACF2" id="Oval 32" o:spid="_x0000_s1026" style="position:absolute;margin-left:214.05pt;margin-top:.1pt;width:6.75pt;height:6.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" o:allowincell="f"/>
            </w:pict>
          </mc:Fallback>
        </mc:AlternateContent>
      </w:r>
    </w:p>
    <w:p w:rsidR="00730E53"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noProof/>
          <w:sz w:val="18"/>
          <w:szCs w:val="18"/>
          <w:lang w:bidi="ar-SA"/>
        </w:rPr>
        <mc:AlternateContent>
          <mc:Choice Requires="wps">
            <w:drawing>
              <wp:anchor distT="0" distB="0" distL="114300" distR="114300" simplePos="0" relativeHeight="251669504" behindDoc="0" locked="0" layoutInCell="0" allowOverlap="1" wp14:anchorId="6C396BA7" wp14:editId="71E3DFE0">
                <wp:simplePos x="0" y="0"/>
                <wp:positionH relativeFrom="column">
                  <wp:posOffset>3208020</wp:posOffset>
                </wp:positionH>
                <wp:positionV relativeFrom="paragraph">
                  <wp:posOffset>134620</wp:posOffset>
                </wp:positionV>
                <wp:extent cx="1162050" cy="266700"/>
                <wp:effectExtent l="0" t="0" r="0" b="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167B" w:rsidRPr="006B4FD6" w:rsidRDefault="0084167B" w:rsidP="00730E53">
                            <w:pPr>
                              <w:rPr>
                                <w:sz w:val="24"/>
                                <w:szCs w:val="24"/>
                              </w:rPr>
                            </w:pPr>
                            <w:r w:rsidRPr="006B4FD6">
                              <w:rPr>
                                <w:sz w:val="24"/>
                                <w:szCs w:val="24"/>
                              </w:rPr>
                              <w:t>Fuel burner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96BA7" id="Text Box 33" o:spid="_x0000_s1028" type="#_x0000_t202" style="position:absolute;left:0;text-align:left;margin-left:252.6pt;margin-top:10.6pt;width:91.5pt;height:2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B1uuwIAAMI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" o:allowincell="f" filled="f" stroked="f">
                <v:textbox>
                  <w:txbxContent>
                    <w:p w:rsidR="0084167B" w:rsidRPr="006B4FD6" w:rsidRDefault="0084167B" w:rsidP="00730E53">
                      <w:pPr>
                        <w:rPr>
                          <w:sz w:val="24"/>
                          <w:szCs w:val="24"/>
                        </w:rPr>
                      </w:pPr>
                      <w:r w:rsidRPr="006B4FD6">
                        <w:rPr>
                          <w:sz w:val="24"/>
                          <w:szCs w:val="24"/>
                        </w:rPr>
                        <w:t>Fuel burner</w:t>
                      </w:r>
                    </w:p>
                  </w:txbxContent>
                </v:textbox>
              </v:shape>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70528" behindDoc="0" locked="0" layoutInCell="0" allowOverlap="1" wp14:anchorId="4E10781B" wp14:editId="68DC74A7">
                <wp:simplePos x="0" y="0"/>
                <wp:positionH relativeFrom="column">
                  <wp:posOffset>2699385</wp:posOffset>
                </wp:positionH>
                <wp:positionV relativeFrom="paragraph">
                  <wp:posOffset>229235</wp:posOffset>
                </wp:positionV>
                <wp:extent cx="142875" cy="66675"/>
                <wp:effectExtent l="0" t="0" r="28575" b="28575"/>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66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3D38FE" id="Rectangle 34" o:spid="_x0000_s1026" style="position:absolute;margin-left:212.55pt;margin-top:18.05pt;width:11.25pt;height:5.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" o:allowincell="f"/>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71552" behindDoc="0" locked="0" layoutInCell="0" allowOverlap="1" wp14:anchorId="6C742A7E" wp14:editId="3F8F1F55">
                <wp:simplePos x="0" y="0"/>
                <wp:positionH relativeFrom="column">
                  <wp:posOffset>2737485</wp:posOffset>
                </wp:positionH>
                <wp:positionV relativeFrom="paragraph">
                  <wp:posOffset>108585</wp:posOffset>
                </wp:positionV>
                <wp:extent cx="66675" cy="95250"/>
                <wp:effectExtent l="19050" t="19050" r="47625" b="19050"/>
                <wp:wrapNone/>
                <wp:docPr id="35" name="Flowchart: Extract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95250"/>
                        </a:xfrm>
                        <a:prstGeom prst="flowChartExtra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065C33" id="_x0000_t127" coordsize="21600,21600" o:spt="127" path="m10800,l21600,21600,,21600xe">
                <v:stroke joinstyle="miter"/>
                <v:path gradientshapeok="t" o:connecttype="custom" o:connectlocs="10800,0;5400,10800;10800,21600;16200,10800" textboxrect="5400,10800,16200,21600"/>
              </v:shapetype>
              <v:shape id="Flowchart: Extract 35" o:spid="_x0000_s1026" type="#_x0000_t127" style="position:absolute;margin-left:215.55pt;margin-top:8.55pt;width:5.25pt;height: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" o:allowincell="f"/>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72576" behindDoc="0" locked="0" layoutInCell="0" allowOverlap="1" wp14:anchorId="70B1C795" wp14:editId="6F4298CF">
                <wp:simplePos x="0" y="0"/>
                <wp:positionH relativeFrom="column">
                  <wp:posOffset>2604135</wp:posOffset>
                </wp:positionH>
                <wp:positionV relativeFrom="paragraph">
                  <wp:posOffset>295910</wp:posOffset>
                </wp:positionV>
                <wp:extent cx="323850" cy="66675"/>
                <wp:effectExtent l="0" t="0" r="19050" b="2857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666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15C406" id="Rectangle 36" o:spid="_x0000_s1026" style="position:absolute;margin-left:205.05pt;margin-top:23.3pt;width:25.5pt;height:5.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" o:allowincell="f"/>
            </w:pict>
          </mc:Fallback>
        </mc:AlternateContent>
      </w:r>
      <w:r w:rsidRPr="009A5EE0">
        <w:rPr>
          <w:rFonts w:ascii="Century Gothic" w:hAnsi="Century Gothic" w:cstheme="minorHAnsi"/>
          <w:noProof/>
          <w:sz w:val="18"/>
          <w:szCs w:val="18"/>
          <w:lang w:bidi="ar-SA"/>
        </w:rPr>
        <mc:AlternateContent>
          <mc:Choice Requires="wps">
            <w:drawing>
              <wp:anchor distT="0" distB="0" distL="114300" distR="114300" simplePos="0" relativeHeight="251673600" behindDoc="0" locked="0" layoutInCell="0" allowOverlap="1" wp14:anchorId="68ED3CCD" wp14:editId="70426B32">
                <wp:simplePos x="0" y="0"/>
                <wp:positionH relativeFrom="column">
                  <wp:posOffset>1404620</wp:posOffset>
                </wp:positionH>
                <wp:positionV relativeFrom="paragraph">
                  <wp:posOffset>221615</wp:posOffset>
                </wp:positionV>
                <wp:extent cx="1069340" cy="266700"/>
                <wp:effectExtent l="0" t="0" r="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93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167B" w:rsidRPr="006B4FD6" w:rsidRDefault="0084167B" w:rsidP="00730E53">
                            <w:pPr>
                              <w:rPr>
                                <w:sz w:val="24"/>
                                <w:szCs w:val="24"/>
                              </w:rPr>
                            </w:pPr>
                            <w:r w:rsidRPr="006B4FD6">
                              <w:rPr>
                                <w:sz w:val="24"/>
                                <w:szCs w:val="24"/>
                              </w:rPr>
                              <w:t>100g water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D3CCD" id="Text Box 37" o:spid="_x0000_s1029" type="#_x0000_t202" style="position:absolute;left:0;text-align:left;margin-left:110.6pt;margin-top:17.45pt;width:84.2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4lAugIAAMI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" o:allowincell="f" filled="f" stroked="f">
                <v:textbox>
                  <w:txbxContent>
                    <w:p w:rsidR="0084167B" w:rsidRPr="006B4FD6" w:rsidRDefault="0084167B" w:rsidP="00730E53">
                      <w:pPr>
                        <w:rPr>
                          <w:sz w:val="24"/>
                          <w:szCs w:val="24"/>
                        </w:rPr>
                      </w:pPr>
                      <w:r w:rsidRPr="006B4FD6">
                        <w:rPr>
                          <w:sz w:val="24"/>
                          <w:szCs w:val="24"/>
                        </w:rPr>
                        <w:t>100g water</w:t>
                      </w:r>
                    </w:p>
                  </w:txbxContent>
                </v:textbox>
              </v:shape>
            </w:pict>
          </mc:Fallback>
        </mc:AlternateContent>
      </w:r>
    </w:p>
    <w:p w:rsidR="00730E53"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noProof/>
          <w:sz w:val="18"/>
          <w:szCs w:val="18"/>
          <w:lang w:bidi="ar-SA"/>
        </w:rPr>
        <mc:AlternateContent>
          <mc:Choice Requires="wps">
            <w:drawing>
              <wp:anchor distT="0" distB="0" distL="114300" distR="114300" simplePos="0" relativeHeight="251674624" behindDoc="0" locked="0" layoutInCell="0" allowOverlap="1" wp14:anchorId="3F175E7E" wp14:editId="7E90CF07">
                <wp:simplePos x="0" y="0"/>
                <wp:positionH relativeFrom="column">
                  <wp:posOffset>2956560</wp:posOffset>
                </wp:positionH>
                <wp:positionV relativeFrom="paragraph">
                  <wp:posOffset>50800</wp:posOffset>
                </wp:positionV>
                <wp:extent cx="314325" cy="66675"/>
                <wp:effectExtent l="0" t="0" r="28575" b="2857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4325" cy="666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A6B656" id="Straight Connector 38"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2.8pt,4pt" to="257.5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" o:allowincell="f"/>
            </w:pict>
          </mc:Fallback>
        </mc:AlternateContent>
      </w:r>
    </w:p>
    <w:p w:rsidR="00730E53" w:rsidRPr="009A5EE0" w:rsidRDefault="00730E53" w:rsidP="00CA2349">
      <w:pPr>
        <w:pStyle w:val="question"/>
        <w:spacing w:line="276" w:lineRule="auto"/>
        <w:rPr>
          <w:rFonts w:ascii="Century Gothic" w:hAnsi="Century Gothic" w:cstheme="minorHAnsi"/>
          <w:sz w:val="18"/>
          <w:szCs w:val="18"/>
        </w:rPr>
      </w:pPr>
    </w:p>
    <w:p w:rsidR="00730E53"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sz w:val="18"/>
          <w:szCs w:val="18"/>
        </w:rPr>
        <w:tab/>
        <w:t>Here are the results when 1.0 g of each fuel was burnt.</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8"/>
        <w:gridCol w:w="3379"/>
        <w:gridCol w:w="3379"/>
      </w:tblGrid>
      <w:tr w:rsidR="00730E53" w:rsidRPr="009A5EE0" w:rsidTr="0084167B">
        <w:tc>
          <w:tcPr>
            <w:tcW w:w="2278" w:type="dxa"/>
            <w:vAlign w:val="center"/>
          </w:tcPr>
          <w:p w:rsidR="00730E53" w:rsidRPr="009A5EE0" w:rsidRDefault="00730E53" w:rsidP="00CA2349">
            <w:pPr>
              <w:pStyle w:val="question"/>
              <w:spacing w:line="276" w:lineRule="auto"/>
              <w:jc w:val="center"/>
              <w:rPr>
                <w:rFonts w:ascii="Century Gothic" w:hAnsi="Century Gothic" w:cstheme="minorHAnsi"/>
                <w:b/>
                <w:sz w:val="18"/>
                <w:szCs w:val="18"/>
              </w:rPr>
            </w:pPr>
            <w:r w:rsidRPr="009A5EE0">
              <w:rPr>
                <w:rFonts w:ascii="Century Gothic" w:hAnsi="Century Gothic" w:cstheme="minorHAnsi"/>
                <w:b/>
                <w:sz w:val="18"/>
                <w:szCs w:val="18"/>
              </w:rPr>
              <w:t>fuel</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b/>
                <w:sz w:val="18"/>
                <w:szCs w:val="18"/>
              </w:rPr>
            </w:pPr>
            <w:r w:rsidRPr="009A5EE0">
              <w:rPr>
                <w:rFonts w:ascii="Century Gothic" w:hAnsi="Century Gothic" w:cstheme="minorHAnsi"/>
                <w:b/>
                <w:sz w:val="18"/>
                <w:szCs w:val="18"/>
              </w:rPr>
              <w:t>temperature of water at start</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b/>
                <w:sz w:val="18"/>
                <w:szCs w:val="18"/>
              </w:rPr>
            </w:pPr>
            <w:r w:rsidRPr="009A5EE0">
              <w:rPr>
                <w:rFonts w:ascii="Century Gothic" w:hAnsi="Century Gothic" w:cstheme="minorHAnsi"/>
                <w:b/>
                <w:sz w:val="18"/>
                <w:szCs w:val="18"/>
              </w:rPr>
              <w:t>temperature of water at end</w:t>
            </w:r>
          </w:p>
        </w:tc>
      </w:tr>
      <w:tr w:rsidR="00730E53" w:rsidRPr="009A5EE0" w:rsidTr="0084167B">
        <w:tc>
          <w:tcPr>
            <w:tcW w:w="2278" w:type="dxa"/>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ethanol</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19</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36</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r>
      <w:tr w:rsidR="00730E53" w:rsidRPr="009A5EE0" w:rsidTr="0084167B">
        <w:tc>
          <w:tcPr>
            <w:tcW w:w="2278"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paraffin</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20</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47</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r>
      <w:tr w:rsidR="00730E53" w:rsidRPr="009A5EE0" w:rsidTr="0084167B">
        <w:tc>
          <w:tcPr>
            <w:tcW w:w="2278"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white spirit</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18</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c>
          <w:tcPr>
            <w:tcW w:w="3379"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41</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r>
    </w:tbl>
    <w:p w:rsidR="00730E53" w:rsidRPr="009A5EE0" w:rsidRDefault="00730E53" w:rsidP="00CA2349">
      <w:pPr>
        <w:pStyle w:val="question"/>
        <w:spacing w:line="276" w:lineRule="auto"/>
        <w:rPr>
          <w:rFonts w:ascii="Century Gothic" w:hAnsi="Century Gothic" w:cstheme="minorHAnsi"/>
          <w:sz w:val="18"/>
          <w:szCs w:val="18"/>
        </w:rPr>
      </w:pPr>
    </w:p>
    <w:p w:rsidR="00DA7174" w:rsidRPr="009A5EE0" w:rsidRDefault="00730E53" w:rsidP="00CA2349">
      <w:pPr>
        <w:pStyle w:val="question"/>
        <w:spacing w:line="276" w:lineRule="auto"/>
        <w:rPr>
          <w:rFonts w:ascii="Century Gothic" w:hAnsi="Century Gothic" w:cstheme="minorHAnsi"/>
          <w:sz w:val="18"/>
          <w:szCs w:val="18"/>
        </w:rPr>
      </w:pPr>
      <w:r w:rsidRPr="009A5EE0">
        <w:rPr>
          <w:rFonts w:ascii="Century Gothic" w:hAnsi="Century Gothic" w:cstheme="minorHAnsi"/>
          <w:sz w:val="18"/>
          <w:szCs w:val="18"/>
        </w:rPr>
        <w:tab/>
        <w:t xml:space="preserve">Are the reactions exothermic or endothermic? </w:t>
      </w:r>
    </w:p>
    <w:p w:rsidR="00730E53" w:rsidRPr="009A5EE0" w:rsidRDefault="00730E53" w:rsidP="00CA2349">
      <w:pPr>
        <w:pStyle w:val="question"/>
        <w:numPr>
          <w:ilvl w:val="0"/>
          <w:numId w:val="7"/>
        </w:numPr>
        <w:spacing w:line="276" w:lineRule="auto"/>
        <w:rPr>
          <w:rFonts w:ascii="Century Gothic" w:hAnsi="Century Gothic" w:cstheme="minorHAnsi"/>
          <w:sz w:val="18"/>
          <w:szCs w:val="18"/>
        </w:rPr>
      </w:pPr>
      <w:r w:rsidRPr="009A5EE0">
        <w:rPr>
          <w:rFonts w:ascii="Century Gothic" w:hAnsi="Century Gothic" w:cstheme="minorHAnsi"/>
          <w:sz w:val="18"/>
          <w:szCs w:val="18"/>
        </w:rPr>
        <w:t xml:space="preserve">Explain </w:t>
      </w:r>
      <w:r w:rsidR="00DA7174" w:rsidRPr="009A5EE0">
        <w:rPr>
          <w:rFonts w:ascii="Century Gothic" w:hAnsi="Century Gothic" w:cstheme="minorHAnsi"/>
          <w:sz w:val="18"/>
          <w:szCs w:val="18"/>
        </w:rPr>
        <w:t xml:space="preserve">how you know your answer to Q1. </w:t>
      </w:r>
      <w:r w:rsidRPr="009A5EE0">
        <w:rPr>
          <w:rFonts w:ascii="Century Gothic" w:hAnsi="Century Gothic" w:cstheme="minorHAnsi"/>
          <w:sz w:val="18"/>
          <w:szCs w:val="18"/>
        </w:rPr>
        <w:t xml:space="preserve">  </w:t>
      </w:r>
    </w:p>
    <w:p w:rsidR="00730E53" w:rsidRPr="009A5EE0" w:rsidRDefault="00730E53" w:rsidP="00CA2349">
      <w:pPr>
        <w:pStyle w:val="question"/>
        <w:numPr>
          <w:ilvl w:val="0"/>
          <w:numId w:val="7"/>
        </w:numPr>
        <w:spacing w:line="276" w:lineRule="auto"/>
        <w:rPr>
          <w:rFonts w:ascii="Century Gothic" w:hAnsi="Century Gothic" w:cstheme="minorHAnsi"/>
          <w:sz w:val="18"/>
          <w:szCs w:val="18"/>
        </w:rPr>
      </w:pPr>
      <w:r w:rsidRPr="009A5EE0">
        <w:rPr>
          <w:rFonts w:ascii="Century Gothic" w:hAnsi="Century Gothic" w:cstheme="minorHAnsi"/>
          <w:sz w:val="18"/>
          <w:szCs w:val="18"/>
        </w:rPr>
        <w:t>What was the temperature change when 1.0 g of ethanol was burnt?</w:t>
      </w:r>
    </w:p>
    <w:p w:rsidR="00730E53" w:rsidRPr="009A5EE0" w:rsidRDefault="00730E53" w:rsidP="00CA2349">
      <w:pPr>
        <w:pStyle w:val="question"/>
        <w:numPr>
          <w:ilvl w:val="0"/>
          <w:numId w:val="7"/>
        </w:numPr>
        <w:spacing w:line="276" w:lineRule="auto"/>
        <w:rPr>
          <w:rFonts w:ascii="Century Gothic" w:hAnsi="Century Gothic" w:cstheme="minorHAnsi"/>
          <w:sz w:val="18"/>
          <w:szCs w:val="18"/>
        </w:rPr>
      </w:pPr>
      <w:r w:rsidRPr="009A5EE0">
        <w:rPr>
          <w:rFonts w:ascii="Century Gothic" w:hAnsi="Century Gothic" w:cstheme="minorHAnsi"/>
          <w:sz w:val="18"/>
          <w:szCs w:val="18"/>
        </w:rPr>
        <w:t>Which fuel released the most energy when it was burnt?</w:t>
      </w:r>
      <w:r w:rsidRPr="009A5EE0">
        <w:rPr>
          <w:rFonts w:ascii="Century Gothic" w:hAnsi="Century Gothic" w:cstheme="minorHAnsi"/>
          <w:sz w:val="18"/>
          <w:szCs w:val="18"/>
        </w:rPr>
        <w:tab/>
      </w:r>
    </w:p>
    <w:p w:rsidR="00730E53" w:rsidRPr="009A5EE0" w:rsidRDefault="00730E53" w:rsidP="00CA2349">
      <w:pPr>
        <w:pStyle w:val="question"/>
        <w:numPr>
          <w:ilvl w:val="0"/>
          <w:numId w:val="7"/>
        </w:numPr>
        <w:spacing w:line="276" w:lineRule="auto"/>
        <w:rPr>
          <w:rFonts w:ascii="Century Gothic" w:hAnsi="Century Gothic" w:cstheme="minorHAnsi"/>
          <w:sz w:val="18"/>
          <w:szCs w:val="18"/>
        </w:rPr>
      </w:pPr>
      <w:r w:rsidRPr="009A5EE0">
        <w:rPr>
          <w:rFonts w:ascii="Century Gothic" w:hAnsi="Century Gothic" w:cstheme="minorHAnsi"/>
          <w:sz w:val="18"/>
          <w:szCs w:val="18"/>
        </w:rPr>
        <w:t>Why it is important to burn 1.0 g of each fuel in each experiment?</w:t>
      </w:r>
    </w:p>
    <w:p w:rsidR="00730E53" w:rsidRPr="009A5EE0" w:rsidRDefault="00730E53" w:rsidP="00CA2349">
      <w:pPr>
        <w:pStyle w:val="tabslines3"/>
        <w:numPr>
          <w:ilvl w:val="0"/>
          <w:numId w:val="7"/>
        </w:numPr>
        <w:spacing w:line="276" w:lineRule="auto"/>
        <w:rPr>
          <w:rFonts w:ascii="Century Gothic" w:hAnsi="Century Gothic" w:cstheme="minorHAnsi"/>
          <w:sz w:val="18"/>
          <w:szCs w:val="18"/>
        </w:rPr>
      </w:pPr>
      <w:r w:rsidRPr="009A5EE0">
        <w:rPr>
          <w:rFonts w:ascii="Century Gothic" w:hAnsi="Century Gothic" w:cstheme="minorHAnsi"/>
          <w:sz w:val="18"/>
          <w:szCs w:val="18"/>
        </w:rPr>
        <w:t>The temperatures of reactions of zinc, magnesium and nickel with hydrochloric acid were measured.</w:t>
      </w:r>
    </w:p>
    <w:p w:rsidR="00730E53" w:rsidRPr="009A5EE0" w:rsidRDefault="00730E53" w:rsidP="00CA2349">
      <w:pPr>
        <w:pStyle w:val="tabslines3"/>
        <w:spacing w:line="276" w:lineRule="auto"/>
        <w:ind w:left="360"/>
        <w:rPr>
          <w:rFonts w:ascii="Century Gothic" w:hAnsi="Century Gothic" w:cstheme="minorHAnsi"/>
          <w:sz w:val="18"/>
          <w:szCs w:val="18"/>
        </w:rPr>
      </w:pPr>
      <w:r w:rsidRPr="009A5EE0">
        <w:rPr>
          <w:rFonts w:ascii="Century Gothic" w:hAnsi="Century Gothic" w:cstheme="minorHAnsi"/>
          <w:sz w:val="18"/>
          <w:szCs w:val="18"/>
        </w:rPr>
        <w:t>The results are shown in the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1916"/>
        <w:gridCol w:w="1952"/>
        <w:gridCol w:w="1936"/>
      </w:tblGrid>
      <w:tr w:rsidR="00730E53" w:rsidRPr="009A5EE0" w:rsidTr="0084167B">
        <w:trPr>
          <w:jc w:val="center"/>
        </w:trPr>
        <w:tc>
          <w:tcPr>
            <w:tcW w:w="1998"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metal</w:t>
            </w:r>
          </w:p>
        </w:tc>
        <w:tc>
          <w:tcPr>
            <w:tcW w:w="191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 xml:space="preserve">Temp at start </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c>
          <w:tcPr>
            <w:tcW w:w="1952"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 xml:space="preserve">Highest temp reached </w:t>
            </w: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c>
          <w:tcPr>
            <w:tcW w:w="193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Temp change</w:t>
            </w:r>
          </w:p>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vertAlign w:val="superscript"/>
              </w:rPr>
              <w:t>o</w:t>
            </w:r>
            <w:r w:rsidRPr="009A5EE0">
              <w:rPr>
                <w:rFonts w:ascii="Century Gothic" w:hAnsi="Century Gothic" w:cstheme="minorHAnsi"/>
                <w:sz w:val="18"/>
                <w:szCs w:val="18"/>
              </w:rPr>
              <w:t>C</w:t>
            </w:r>
          </w:p>
        </w:tc>
      </w:tr>
      <w:tr w:rsidR="00730E53" w:rsidRPr="009A5EE0" w:rsidTr="0084167B">
        <w:trPr>
          <w:jc w:val="center"/>
        </w:trPr>
        <w:tc>
          <w:tcPr>
            <w:tcW w:w="1998"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nickel</w:t>
            </w:r>
          </w:p>
        </w:tc>
        <w:tc>
          <w:tcPr>
            <w:tcW w:w="191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19</w:t>
            </w:r>
          </w:p>
        </w:tc>
        <w:tc>
          <w:tcPr>
            <w:tcW w:w="1952"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24</w:t>
            </w:r>
          </w:p>
        </w:tc>
        <w:tc>
          <w:tcPr>
            <w:tcW w:w="193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5</w:t>
            </w:r>
          </w:p>
        </w:tc>
      </w:tr>
      <w:tr w:rsidR="00730E53" w:rsidRPr="009A5EE0" w:rsidTr="0084167B">
        <w:trPr>
          <w:jc w:val="center"/>
        </w:trPr>
        <w:tc>
          <w:tcPr>
            <w:tcW w:w="1998" w:type="dxa"/>
            <w:vAlign w:val="center"/>
          </w:tcPr>
          <w:p w:rsidR="00730E53" w:rsidRPr="009A5EE0" w:rsidRDefault="00DA7174"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calcium</w:t>
            </w:r>
          </w:p>
        </w:tc>
        <w:tc>
          <w:tcPr>
            <w:tcW w:w="191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19</w:t>
            </w:r>
          </w:p>
        </w:tc>
        <w:tc>
          <w:tcPr>
            <w:tcW w:w="1952"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57</w:t>
            </w:r>
          </w:p>
        </w:tc>
        <w:tc>
          <w:tcPr>
            <w:tcW w:w="193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p>
        </w:tc>
      </w:tr>
      <w:tr w:rsidR="00730E53" w:rsidRPr="009A5EE0" w:rsidTr="0084167B">
        <w:trPr>
          <w:jc w:val="center"/>
        </w:trPr>
        <w:tc>
          <w:tcPr>
            <w:tcW w:w="1998"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zinc</w:t>
            </w:r>
          </w:p>
        </w:tc>
        <w:tc>
          <w:tcPr>
            <w:tcW w:w="191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19</w:t>
            </w:r>
          </w:p>
        </w:tc>
        <w:tc>
          <w:tcPr>
            <w:tcW w:w="1952"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30</w:t>
            </w:r>
          </w:p>
        </w:tc>
        <w:tc>
          <w:tcPr>
            <w:tcW w:w="1936" w:type="dxa"/>
            <w:vAlign w:val="center"/>
          </w:tcPr>
          <w:p w:rsidR="00730E53" w:rsidRPr="009A5EE0" w:rsidRDefault="00730E53" w:rsidP="00CA2349">
            <w:pPr>
              <w:pStyle w:val="question"/>
              <w:spacing w:line="276" w:lineRule="auto"/>
              <w:jc w:val="center"/>
              <w:rPr>
                <w:rFonts w:ascii="Century Gothic" w:hAnsi="Century Gothic" w:cstheme="minorHAnsi"/>
                <w:sz w:val="18"/>
                <w:szCs w:val="18"/>
              </w:rPr>
            </w:pPr>
            <w:r w:rsidRPr="009A5EE0">
              <w:rPr>
                <w:rFonts w:ascii="Century Gothic" w:hAnsi="Century Gothic" w:cstheme="minorHAnsi"/>
                <w:sz w:val="18"/>
                <w:szCs w:val="18"/>
              </w:rPr>
              <w:t>11</w:t>
            </w:r>
          </w:p>
        </w:tc>
      </w:tr>
    </w:tbl>
    <w:p w:rsidR="00730E53" w:rsidRPr="009A5EE0" w:rsidRDefault="00730E53" w:rsidP="00CA2349">
      <w:pPr>
        <w:pStyle w:val="ListParagraph"/>
        <w:numPr>
          <w:ilvl w:val="1"/>
          <w:numId w:val="7"/>
        </w:numPr>
        <w:rPr>
          <w:rFonts w:ascii="Century Gothic" w:hAnsi="Century Gothic" w:cstheme="minorHAnsi"/>
          <w:sz w:val="18"/>
          <w:szCs w:val="18"/>
        </w:rPr>
      </w:pPr>
      <w:r w:rsidRPr="009A5EE0">
        <w:rPr>
          <w:rFonts w:ascii="Century Gothic" w:hAnsi="Century Gothic" w:cstheme="minorHAnsi"/>
          <w:sz w:val="18"/>
          <w:szCs w:val="18"/>
        </w:rPr>
        <w:t xml:space="preserve">Calculate the temperature change for the </w:t>
      </w:r>
      <w:r w:rsidR="00DA7174" w:rsidRPr="009A5EE0">
        <w:rPr>
          <w:rFonts w:ascii="Century Gothic" w:hAnsi="Century Gothic" w:cstheme="minorHAnsi"/>
          <w:sz w:val="18"/>
          <w:szCs w:val="18"/>
        </w:rPr>
        <w:t>calcium</w:t>
      </w:r>
      <w:r w:rsidRPr="009A5EE0">
        <w:rPr>
          <w:rFonts w:ascii="Century Gothic" w:hAnsi="Century Gothic" w:cstheme="minorHAnsi"/>
          <w:sz w:val="18"/>
          <w:szCs w:val="18"/>
        </w:rPr>
        <w:t xml:space="preserve"> reaction.</w:t>
      </w:r>
      <w:r w:rsidRPr="009A5EE0">
        <w:rPr>
          <w:rFonts w:ascii="Century Gothic" w:hAnsi="Century Gothic" w:cstheme="minorHAnsi"/>
          <w:sz w:val="18"/>
          <w:szCs w:val="18"/>
        </w:rPr>
        <w:tab/>
      </w:r>
    </w:p>
    <w:p w:rsidR="00730E53" w:rsidRPr="009A5EE0" w:rsidRDefault="00DA7174" w:rsidP="00CA2349">
      <w:pPr>
        <w:pStyle w:val="ListParagraph"/>
        <w:numPr>
          <w:ilvl w:val="1"/>
          <w:numId w:val="7"/>
        </w:numPr>
        <w:rPr>
          <w:rFonts w:ascii="Century Gothic" w:hAnsi="Century Gothic" w:cstheme="minorHAnsi"/>
          <w:sz w:val="18"/>
          <w:szCs w:val="18"/>
        </w:rPr>
      </w:pPr>
      <w:r w:rsidRPr="009A5EE0">
        <w:rPr>
          <w:rFonts w:ascii="Century Gothic" w:hAnsi="Century Gothic" w:cstheme="minorHAnsi"/>
          <w:sz w:val="18"/>
          <w:szCs w:val="18"/>
        </w:rPr>
        <w:t>Magnesium</w:t>
      </w:r>
      <w:r w:rsidR="00730E53" w:rsidRPr="009A5EE0">
        <w:rPr>
          <w:rFonts w:ascii="Century Gothic" w:hAnsi="Century Gothic" w:cstheme="minorHAnsi"/>
          <w:sz w:val="18"/>
          <w:szCs w:val="18"/>
        </w:rPr>
        <w:t xml:space="preserve"> is more reactive than zinc</w:t>
      </w:r>
      <w:r w:rsidRPr="009A5EE0">
        <w:rPr>
          <w:rFonts w:ascii="Century Gothic" w:hAnsi="Century Gothic" w:cstheme="minorHAnsi"/>
          <w:sz w:val="18"/>
          <w:szCs w:val="18"/>
        </w:rPr>
        <w:t xml:space="preserve"> but less reactive than calcium</w:t>
      </w:r>
      <w:r w:rsidR="00730E53" w:rsidRPr="009A5EE0">
        <w:rPr>
          <w:rFonts w:ascii="Century Gothic" w:hAnsi="Century Gothic" w:cstheme="minorHAnsi"/>
          <w:sz w:val="18"/>
          <w:szCs w:val="18"/>
        </w:rPr>
        <w:t xml:space="preserve">. Predict the temperature change for a reaction between </w:t>
      </w:r>
      <w:r w:rsidRPr="009A5EE0">
        <w:rPr>
          <w:rFonts w:ascii="Century Gothic" w:hAnsi="Century Gothic" w:cstheme="minorHAnsi"/>
          <w:sz w:val="18"/>
          <w:szCs w:val="18"/>
        </w:rPr>
        <w:t>magnesium</w:t>
      </w:r>
      <w:r w:rsidR="00730E53" w:rsidRPr="009A5EE0">
        <w:rPr>
          <w:rFonts w:ascii="Century Gothic" w:hAnsi="Century Gothic" w:cstheme="minorHAnsi"/>
          <w:sz w:val="18"/>
          <w:szCs w:val="18"/>
        </w:rPr>
        <w:t xml:space="preserve"> and hydrochloric acid.</w:t>
      </w:r>
      <w:r w:rsidR="00730E53" w:rsidRPr="009A5EE0">
        <w:rPr>
          <w:rFonts w:ascii="Century Gothic" w:hAnsi="Century Gothic" w:cstheme="minorHAnsi"/>
          <w:sz w:val="18"/>
          <w:szCs w:val="18"/>
        </w:rPr>
        <w:tab/>
      </w:r>
      <w:r w:rsidR="00730E53" w:rsidRPr="009A5EE0">
        <w:rPr>
          <w:rFonts w:ascii="Century Gothic" w:hAnsi="Century Gothic" w:cstheme="minorHAnsi"/>
          <w:sz w:val="18"/>
          <w:szCs w:val="18"/>
        </w:rPr>
        <w:tab/>
      </w:r>
    </w:p>
    <w:p w:rsidR="00730E53" w:rsidRPr="009A5EE0" w:rsidRDefault="00730E53" w:rsidP="00CA2349">
      <w:pPr>
        <w:pStyle w:val="ListParagraph"/>
        <w:numPr>
          <w:ilvl w:val="1"/>
          <w:numId w:val="7"/>
        </w:numPr>
        <w:rPr>
          <w:rFonts w:ascii="Century Gothic" w:hAnsi="Century Gothic" w:cstheme="minorHAnsi"/>
          <w:sz w:val="18"/>
          <w:szCs w:val="18"/>
        </w:rPr>
      </w:pPr>
      <w:r w:rsidRPr="009A5EE0">
        <w:rPr>
          <w:rFonts w:ascii="Century Gothic" w:hAnsi="Century Gothic" w:cstheme="minorHAnsi"/>
          <w:sz w:val="18"/>
          <w:szCs w:val="18"/>
        </w:rPr>
        <w:t>What name is given to reactions which give out heat?</w:t>
      </w:r>
      <w:r w:rsidRPr="009A5EE0">
        <w:rPr>
          <w:rFonts w:ascii="Century Gothic" w:hAnsi="Century Gothic" w:cstheme="minorHAnsi"/>
          <w:sz w:val="18"/>
          <w:szCs w:val="18"/>
        </w:rPr>
        <w:tab/>
      </w:r>
      <w:r w:rsidRPr="009A5EE0">
        <w:rPr>
          <w:rFonts w:ascii="Century Gothic" w:hAnsi="Century Gothic" w:cstheme="minorHAnsi"/>
          <w:sz w:val="18"/>
          <w:szCs w:val="18"/>
        </w:rPr>
        <w:tab/>
      </w:r>
    </w:p>
    <w:p w:rsidR="00DA7174" w:rsidRPr="009A5EE0" w:rsidRDefault="00DA7174" w:rsidP="00CA2349">
      <w:pPr>
        <w:pStyle w:val="ListParagraph"/>
        <w:numPr>
          <w:ilvl w:val="0"/>
          <w:numId w:val="7"/>
        </w:numPr>
        <w:rPr>
          <w:rFonts w:ascii="Century Gothic" w:hAnsi="Century Gothic" w:cstheme="minorHAnsi"/>
          <w:sz w:val="18"/>
          <w:szCs w:val="18"/>
        </w:rPr>
      </w:pPr>
      <w:r w:rsidRPr="009A5EE0">
        <w:rPr>
          <w:rFonts w:ascii="Century Gothic" w:hAnsi="Century Gothic" w:cstheme="minorHAnsi"/>
          <w:sz w:val="18"/>
          <w:szCs w:val="18"/>
        </w:rPr>
        <w:t>What temperature change will be observed for an endothermic reaction?</w:t>
      </w:r>
    </w:p>
    <w:p w:rsidR="00730E53" w:rsidRPr="009A5EE0" w:rsidRDefault="00730E53" w:rsidP="00CA2349">
      <w:pPr>
        <w:pStyle w:val="ListParagraph"/>
        <w:numPr>
          <w:ilvl w:val="0"/>
          <w:numId w:val="7"/>
        </w:numPr>
        <w:rPr>
          <w:rFonts w:ascii="Century Gothic" w:hAnsi="Century Gothic" w:cstheme="minorHAnsi"/>
          <w:sz w:val="18"/>
          <w:szCs w:val="18"/>
        </w:rPr>
      </w:pPr>
      <w:r w:rsidRPr="009A5EE0">
        <w:rPr>
          <w:rFonts w:ascii="Century Gothic" w:hAnsi="Century Gothic" w:cstheme="minorHAnsi"/>
          <w:sz w:val="18"/>
          <w:szCs w:val="18"/>
        </w:rPr>
        <w:t>Suggest another reaction which would give out heat.</w:t>
      </w:r>
      <w:r w:rsidRPr="009A5EE0">
        <w:rPr>
          <w:rFonts w:ascii="Century Gothic" w:hAnsi="Century Gothic" w:cstheme="minorHAnsi"/>
          <w:sz w:val="18"/>
          <w:szCs w:val="18"/>
        </w:rPr>
        <w:tab/>
      </w:r>
      <w:r w:rsidRPr="009A5EE0">
        <w:rPr>
          <w:rFonts w:ascii="Century Gothic" w:hAnsi="Century Gothic" w:cstheme="minorHAnsi"/>
          <w:sz w:val="18"/>
          <w:szCs w:val="18"/>
        </w:rPr>
        <w:tab/>
      </w:r>
    </w:p>
    <w:p w:rsidR="0043083E" w:rsidRDefault="0043083E" w:rsidP="00CA2349">
      <w:pPr>
        <w:rPr>
          <w:rFonts w:ascii="Century Gothic" w:hAnsi="Century Gothic" w:cstheme="minorHAnsi"/>
          <w:b/>
          <w:bCs/>
          <w:sz w:val="18"/>
          <w:szCs w:val="18"/>
        </w:rPr>
      </w:pPr>
    </w:p>
    <w:p w:rsidR="0043083E" w:rsidRDefault="0043083E" w:rsidP="00CA2349">
      <w:pPr>
        <w:rPr>
          <w:rFonts w:ascii="Century Gothic" w:hAnsi="Century Gothic" w:cstheme="minorHAnsi"/>
          <w:b/>
          <w:bCs/>
          <w:sz w:val="18"/>
          <w:szCs w:val="18"/>
        </w:rPr>
      </w:pPr>
    </w:p>
    <w:p w:rsidR="00730E53" w:rsidRPr="009A5EE0" w:rsidRDefault="00730E53" w:rsidP="00CA2349">
      <w:pPr>
        <w:rPr>
          <w:rFonts w:ascii="Century Gothic" w:hAnsi="Century Gothic" w:cstheme="minorHAnsi"/>
          <w:sz w:val="18"/>
          <w:szCs w:val="18"/>
        </w:rPr>
      </w:pPr>
      <w:r w:rsidRPr="009A5EE0">
        <w:rPr>
          <w:rFonts w:ascii="Century Gothic" w:hAnsi="Century Gothic" w:cstheme="minorHAnsi"/>
          <w:b/>
          <w:bCs/>
          <w:sz w:val="18"/>
          <w:szCs w:val="18"/>
        </w:rPr>
        <w:lastRenderedPageBreak/>
        <w:t xml:space="preserve">Measuring the </w:t>
      </w:r>
      <w:r w:rsidR="00DA7174" w:rsidRPr="009A5EE0">
        <w:rPr>
          <w:rFonts w:ascii="Century Gothic" w:hAnsi="Century Gothic" w:cstheme="minorHAnsi"/>
          <w:b/>
          <w:bCs/>
          <w:sz w:val="18"/>
          <w:szCs w:val="18"/>
        </w:rPr>
        <w:t>temperature</w:t>
      </w:r>
      <w:r w:rsidRPr="009A5EE0">
        <w:rPr>
          <w:rFonts w:ascii="Century Gothic" w:hAnsi="Century Gothic" w:cstheme="minorHAnsi"/>
          <w:b/>
          <w:bCs/>
          <w:sz w:val="18"/>
          <w:szCs w:val="18"/>
        </w:rPr>
        <w:t xml:space="preserve"> change</w:t>
      </w:r>
    </w:p>
    <w:p w:rsidR="00730E53" w:rsidRPr="009A5EE0" w:rsidRDefault="00730E53" w:rsidP="00CA2349">
      <w:pPr>
        <w:rPr>
          <w:rFonts w:ascii="Century Gothic" w:hAnsi="Century Gothic"/>
          <w:sz w:val="18"/>
          <w:szCs w:val="18"/>
        </w:rPr>
      </w:pPr>
      <w:r w:rsidRPr="009A5EE0">
        <w:rPr>
          <w:rFonts w:ascii="Century Gothic" w:hAnsi="Century Gothic"/>
          <w:sz w:val="18"/>
          <w:szCs w:val="18"/>
        </w:rPr>
        <w:t xml:space="preserve">In order to measure the </w:t>
      </w:r>
      <w:r w:rsidR="00DA7174" w:rsidRPr="009A5EE0">
        <w:rPr>
          <w:rFonts w:ascii="Century Gothic" w:hAnsi="Century Gothic"/>
          <w:sz w:val="18"/>
          <w:szCs w:val="18"/>
        </w:rPr>
        <w:t>temperature</w:t>
      </w:r>
      <w:r w:rsidRPr="009A5EE0">
        <w:rPr>
          <w:rFonts w:ascii="Century Gothic" w:hAnsi="Century Gothic"/>
          <w:sz w:val="18"/>
          <w:szCs w:val="18"/>
        </w:rPr>
        <w:t xml:space="preserve"> change of a reaction, we can use a range of different appar</w:t>
      </w:r>
      <w:r w:rsidR="00181A2B" w:rsidRPr="009A5EE0">
        <w:rPr>
          <w:rFonts w:ascii="Century Gothic" w:hAnsi="Century Gothic"/>
          <w:sz w:val="18"/>
          <w:szCs w:val="18"/>
        </w:rPr>
        <w:t xml:space="preserve">atus. The most common will be </w:t>
      </w:r>
      <w:r w:rsidR="00DA7174" w:rsidRPr="009A5EE0">
        <w:rPr>
          <w:rFonts w:ascii="Century Gothic" w:hAnsi="Century Gothic"/>
          <w:sz w:val="18"/>
          <w:szCs w:val="18"/>
        </w:rPr>
        <w:t xml:space="preserve">either </w:t>
      </w:r>
      <w:r w:rsidR="00181A2B" w:rsidRPr="009A5EE0">
        <w:rPr>
          <w:rFonts w:ascii="Century Gothic" w:hAnsi="Century Gothic"/>
          <w:sz w:val="18"/>
          <w:szCs w:val="18"/>
        </w:rPr>
        <w:t xml:space="preserve">to mix a solid with a solution, or </w:t>
      </w:r>
      <w:r w:rsidR="00DA7174" w:rsidRPr="009A5EE0">
        <w:rPr>
          <w:rFonts w:ascii="Century Gothic" w:hAnsi="Century Gothic"/>
          <w:sz w:val="18"/>
          <w:szCs w:val="18"/>
        </w:rPr>
        <w:t xml:space="preserve">to </w:t>
      </w:r>
      <w:r w:rsidR="00181A2B" w:rsidRPr="009A5EE0">
        <w:rPr>
          <w:rFonts w:ascii="Century Gothic" w:hAnsi="Century Gothic"/>
          <w:sz w:val="18"/>
          <w:szCs w:val="18"/>
        </w:rPr>
        <w:t xml:space="preserve">use the reaction to heat up water. You could use a fuel burner for this (like the diagram on the first page) or any other substance, including food. The </w:t>
      </w:r>
      <w:r w:rsidR="00181A2B" w:rsidRPr="009A5EE0">
        <w:rPr>
          <w:rFonts w:ascii="Century Gothic" w:hAnsi="Century Gothic"/>
          <w:b/>
          <w:bCs/>
          <w:sz w:val="18"/>
          <w:szCs w:val="18"/>
        </w:rPr>
        <w:t>change</w:t>
      </w:r>
      <w:r w:rsidR="00181A2B" w:rsidRPr="009A5EE0">
        <w:rPr>
          <w:rFonts w:ascii="Century Gothic" w:hAnsi="Century Gothic"/>
          <w:sz w:val="18"/>
          <w:szCs w:val="18"/>
        </w:rPr>
        <w:t xml:space="preserve"> in temperature allows you to work out if the reaction was endo or exothermic.</w:t>
      </w:r>
      <w:r w:rsidR="009A5EE0">
        <w:rPr>
          <w:rFonts w:ascii="Century Gothic" w:hAnsi="Century Gothic"/>
          <w:sz w:val="18"/>
          <w:szCs w:val="18"/>
        </w:rPr>
        <w:br/>
      </w:r>
      <w:r w:rsidR="009A5EE0" w:rsidRPr="009A5EE0">
        <w:rPr>
          <w:noProof/>
          <w:sz w:val="20"/>
          <w:szCs w:val="20"/>
          <w:lang w:eastAsia="en-GB"/>
        </w:rPr>
        <w:t xml:space="preserve"> </w:t>
      </w:r>
      <w:r w:rsidR="009A5EE0" w:rsidRPr="009A5EE0">
        <w:rPr>
          <w:noProof/>
          <w:sz w:val="20"/>
          <w:szCs w:val="20"/>
          <w:lang w:eastAsia="en-GB" w:bidi="ar-SA"/>
        </w:rPr>
        <w:drawing>
          <wp:inline distT="0" distB="0" distL="0" distR="0" wp14:anchorId="146335C8" wp14:editId="3D130569">
            <wp:extent cx="2327910" cy="1671320"/>
            <wp:effectExtent l="0" t="0" r="0" b="5080"/>
            <wp:docPr id="2" name="Picture 2" descr="https://app.doublestruck.eu/content/AG_CHM/HTML/Q/Q12SY3F03_files/4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CHM/HTML/Q/Q12SY3F03_files/4_img0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7910" cy="1671320"/>
                    </a:xfrm>
                    <a:prstGeom prst="rect">
                      <a:avLst/>
                    </a:prstGeom>
                    <a:noFill/>
                    <a:ln>
                      <a:noFill/>
                    </a:ln>
                  </pic:spPr>
                </pic:pic>
              </a:graphicData>
            </a:graphic>
          </wp:inline>
        </w:drawing>
      </w:r>
      <w:r w:rsidR="009A5EE0" w:rsidRPr="009A5EE0">
        <w:rPr>
          <w:noProof/>
          <w:sz w:val="20"/>
          <w:szCs w:val="20"/>
          <w:lang w:eastAsia="en-GB" w:bidi="ar-SA"/>
        </w:rPr>
        <w:drawing>
          <wp:inline distT="0" distB="0" distL="0" distR="0" wp14:anchorId="1DC35920" wp14:editId="6A3EDB24">
            <wp:extent cx="3082925" cy="1012190"/>
            <wp:effectExtent l="0" t="0" r="3175" b="0"/>
            <wp:docPr id="1" name="Picture 1" descr="https://app.doublestruck.eu/content/AG_CHM/HTML/Q/Q13WY3F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CHM/HTML/Q/Q13WY3F07_files/img0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82925" cy="1012190"/>
                    </a:xfrm>
                    <a:prstGeom prst="rect">
                      <a:avLst/>
                    </a:prstGeom>
                    <a:noFill/>
                    <a:ln>
                      <a:noFill/>
                    </a:ln>
                  </pic:spPr>
                </pic:pic>
              </a:graphicData>
            </a:graphic>
          </wp:inline>
        </w:drawing>
      </w:r>
    </w:p>
    <w:p w:rsidR="00181A2B" w:rsidRPr="009A5EE0" w:rsidRDefault="00181A2B" w:rsidP="00CA2349">
      <w:pPr>
        <w:rPr>
          <w:rFonts w:ascii="Century Gothic" w:hAnsi="Century Gothic"/>
          <w:sz w:val="18"/>
          <w:szCs w:val="18"/>
        </w:rPr>
      </w:pPr>
      <w:r w:rsidRPr="009A5EE0">
        <w:rPr>
          <w:rFonts w:ascii="Century Gothic" w:hAnsi="Century Gothic"/>
          <w:sz w:val="18"/>
          <w:szCs w:val="18"/>
        </w:rPr>
        <w:t>In each of the reactions energy is transferred from the reaction to the thermometer (or the reverse). To improve these you must make sure that no heat can escape to the environment so use a better insulator than a glass beaker or tube and put a lid on it.</w:t>
      </w:r>
    </w:p>
    <w:p w:rsidR="00181A2B" w:rsidRPr="009A5EE0" w:rsidRDefault="009A5EE0"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rPr>
        <w:t>A student investigated the reaction of magnesium with hydrochloric acid.</w:t>
      </w:r>
      <w:r>
        <w:rPr>
          <w:rFonts w:ascii="Century Gothic" w:hAnsi="Century Gothic"/>
          <w:sz w:val="18"/>
          <w:szCs w:val="18"/>
        </w:rPr>
        <w:t xml:space="preserve"> </w:t>
      </w:r>
      <w:r w:rsidR="00181A2B" w:rsidRPr="009A5EE0">
        <w:rPr>
          <w:rFonts w:ascii="Century Gothic" w:hAnsi="Century Gothic"/>
          <w:sz w:val="18"/>
          <w:szCs w:val="18"/>
        </w:rPr>
        <w:t>A piece of magnesium was dropped into the hydrochloric acid. Use your notes from when we studied acids to write a word equation for this reaction.</w:t>
      </w:r>
    </w:p>
    <w:p w:rsidR="00DA7174" w:rsidRPr="009A5EE0" w:rsidRDefault="00DA7174" w:rsidP="00CA2349">
      <w:pPr>
        <w:pStyle w:val="ListParagraph"/>
        <w:numPr>
          <w:ilvl w:val="1"/>
          <w:numId w:val="7"/>
        </w:numPr>
        <w:rPr>
          <w:rFonts w:ascii="Century Gothic" w:hAnsi="Century Gothic"/>
          <w:sz w:val="18"/>
          <w:szCs w:val="18"/>
          <w:lang w:val="en"/>
        </w:rPr>
      </w:pPr>
      <w:r w:rsidRPr="009A5EE0">
        <w:rPr>
          <w:rFonts w:ascii="Century Gothic" w:hAnsi="Century Gothic"/>
          <w:i/>
          <w:iCs/>
          <w:sz w:val="18"/>
          <w:szCs w:val="18"/>
          <w:lang w:val="en"/>
        </w:rPr>
        <w:t>Extension: write a symbol equation for this reaction. Remember that you need to look at the charges of the ions to work out the formula of magnesium chloride</w:t>
      </w:r>
    </w:p>
    <w:p w:rsidR="00DA7174" w:rsidRPr="009A5EE0" w:rsidRDefault="00DA7174"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lang w:val="en"/>
        </w:rPr>
        <w:t>In your answer to question 9, indicate which substances are reactants and which are products.</w:t>
      </w:r>
    </w:p>
    <w:p w:rsidR="00DA7174" w:rsidRPr="009A5EE0" w:rsidRDefault="00DA7174"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lang w:val="en"/>
        </w:rPr>
        <w:t>In your answer to question 9, indicate which substances are elements and which are compounds</w:t>
      </w:r>
    </w:p>
    <w:p w:rsidR="00DA7174" w:rsidRPr="009A5EE0" w:rsidRDefault="00DA7174"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lang w:val="en"/>
        </w:rPr>
        <w:t xml:space="preserve">Why does the </w:t>
      </w:r>
      <w:r w:rsidRPr="009A5EE0">
        <w:rPr>
          <w:rFonts w:ascii="Century Gothic" w:hAnsi="Century Gothic"/>
          <w:b/>
          <w:bCs/>
          <w:sz w:val="18"/>
          <w:szCs w:val="18"/>
          <w:lang w:val="en"/>
        </w:rPr>
        <w:t>mass</w:t>
      </w:r>
      <w:r w:rsidRPr="009A5EE0">
        <w:rPr>
          <w:rFonts w:ascii="Century Gothic" w:hAnsi="Century Gothic"/>
          <w:sz w:val="18"/>
          <w:szCs w:val="18"/>
          <w:lang w:val="en"/>
        </w:rPr>
        <w:t xml:space="preserve"> of the substances decrease as the reaction goes on?</w:t>
      </w:r>
    </w:p>
    <w:p w:rsidR="00181A2B" w:rsidRPr="009A5EE0" w:rsidRDefault="00181A2B"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rPr>
        <w:t xml:space="preserve">The reaction is exothermic.  Which </w:t>
      </w:r>
      <w:r w:rsidRPr="009A5EE0">
        <w:rPr>
          <w:rFonts w:ascii="Century Gothic" w:hAnsi="Century Gothic"/>
          <w:b/>
          <w:bCs/>
          <w:sz w:val="18"/>
          <w:szCs w:val="18"/>
        </w:rPr>
        <w:t>two</w:t>
      </w:r>
      <w:r w:rsidRPr="009A5EE0">
        <w:rPr>
          <w:rFonts w:ascii="Century Gothic" w:hAnsi="Century Gothic"/>
          <w:sz w:val="18"/>
          <w:szCs w:val="18"/>
        </w:rPr>
        <w:t xml:space="preserve"> measurements would the student make to show that the reaction is exothermic?</w:t>
      </w:r>
      <w:r w:rsidR="00DA7174" w:rsidRPr="009A5EE0">
        <w:rPr>
          <w:rFonts w:ascii="Century Gothic" w:hAnsi="Century Gothic"/>
          <w:sz w:val="18"/>
          <w:szCs w:val="18"/>
        </w:rPr>
        <w:t xml:space="preserve"> (</w:t>
      </w:r>
      <w:r w:rsidR="00DA7174" w:rsidRPr="009A5EE0">
        <w:rPr>
          <w:rFonts w:ascii="Century Gothic" w:hAnsi="Century Gothic"/>
          <w:i/>
          <w:iCs/>
          <w:sz w:val="18"/>
          <w:szCs w:val="18"/>
        </w:rPr>
        <w:t>hint – look at the table in question 6. Which two measurements have been taken?)</w:t>
      </w:r>
    </w:p>
    <w:p w:rsidR="00181A2B" w:rsidRPr="009A5EE0" w:rsidRDefault="00181A2B" w:rsidP="00CA2349">
      <w:pPr>
        <w:pStyle w:val="ListParagraph"/>
        <w:numPr>
          <w:ilvl w:val="0"/>
          <w:numId w:val="7"/>
        </w:numPr>
        <w:rPr>
          <w:rFonts w:ascii="Century Gothic" w:hAnsi="Century Gothic"/>
          <w:sz w:val="18"/>
          <w:szCs w:val="18"/>
          <w:lang w:val="en"/>
        </w:rPr>
      </w:pPr>
      <w:r w:rsidRPr="009A5EE0">
        <w:rPr>
          <w:rFonts w:ascii="Century Gothic" w:hAnsi="Century Gothic"/>
          <w:noProof/>
          <w:sz w:val="18"/>
          <w:szCs w:val="18"/>
          <w:lang w:eastAsia="en-GB" w:bidi="ar-SA"/>
        </w:rPr>
        <w:drawing>
          <wp:anchor distT="0" distB="0" distL="114300" distR="114300" simplePos="0" relativeHeight="251676672" behindDoc="0" locked="0" layoutInCell="1" allowOverlap="1" wp14:anchorId="0869EEF7" wp14:editId="63012902">
            <wp:simplePos x="0" y="0"/>
            <wp:positionH relativeFrom="column">
              <wp:posOffset>3252470</wp:posOffset>
            </wp:positionH>
            <wp:positionV relativeFrom="paragraph">
              <wp:posOffset>-43180</wp:posOffset>
            </wp:positionV>
            <wp:extent cx="3221990" cy="1466850"/>
            <wp:effectExtent l="0" t="0" r="0" b="0"/>
            <wp:wrapSquare wrapText="bothSides"/>
            <wp:docPr id="4" name="Picture 4" descr="https://app.doublestruck.eu/content/AG_CHM/HTML/Q/Q12SY2F01_files/3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p.doublestruck.eu/content/AG_CHM/HTML/Q/Q12SY2F01_files/3_img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21990"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85927" w:rsidRPr="009A5EE0">
        <w:rPr>
          <w:rFonts w:ascii="Century Gothic" w:hAnsi="Century Gothic"/>
          <w:sz w:val="18"/>
          <w:szCs w:val="18"/>
        </w:rPr>
        <w:t>How would the</w:t>
      </w:r>
      <w:r w:rsidRPr="009A5EE0">
        <w:rPr>
          <w:rFonts w:ascii="Century Gothic" w:hAnsi="Century Gothic"/>
          <w:sz w:val="18"/>
          <w:szCs w:val="18"/>
        </w:rPr>
        <w:t xml:space="preserve"> measurements </w:t>
      </w:r>
      <w:r w:rsidR="00C85927" w:rsidRPr="009A5EE0">
        <w:rPr>
          <w:rFonts w:ascii="Century Gothic" w:hAnsi="Century Gothic"/>
          <w:sz w:val="18"/>
          <w:szCs w:val="18"/>
        </w:rPr>
        <w:t xml:space="preserve">from Q13 </w:t>
      </w:r>
      <w:r w:rsidRPr="009A5EE0">
        <w:rPr>
          <w:rFonts w:ascii="Century Gothic" w:hAnsi="Century Gothic"/>
          <w:sz w:val="18"/>
          <w:szCs w:val="18"/>
        </w:rPr>
        <w:t>show that the reaction is exothermic?</w:t>
      </w:r>
    </w:p>
    <w:p w:rsidR="00181A2B" w:rsidRPr="009A5EE0" w:rsidRDefault="00181A2B"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rPr>
        <w:t xml:space="preserve">The student investigated how changing the concentration of the hydrochloric acid affects this reaction. Each test tube contained a different concentration of hydrochloric acid. The diagrams show the results of this experiment. Suggest </w:t>
      </w:r>
      <w:r w:rsidRPr="009A5EE0">
        <w:rPr>
          <w:rFonts w:ascii="Century Gothic" w:hAnsi="Century Gothic"/>
          <w:b/>
          <w:bCs/>
          <w:sz w:val="18"/>
          <w:szCs w:val="18"/>
        </w:rPr>
        <w:t>one</w:t>
      </w:r>
      <w:r w:rsidRPr="009A5EE0">
        <w:rPr>
          <w:rFonts w:ascii="Century Gothic" w:hAnsi="Century Gothic"/>
          <w:sz w:val="18"/>
          <w:szCs w:val="18"/>
        </w:rPr>
        <w:t xml:space="preserve"> control variable in this investigation.</w:t>
      </w:r>
    </w:p>
    <w:p w:rsidR="00181A2B" w:rsidRPr="009A5EE0" w:rsidRDefault="00181A2B"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rPr>
        <w:t xml:space="preserve"> Which test tube, </w:t>
      </w:r>
      <w:r w:rsidRPr="009A5EE0">
        <w:rPr>
          <w:rFonts w:ascii="Century Gothic" w:hAnsi="Century Gothic"/>
          <w:b/>
          <w:bCs/>
          <w:sz w:val="18"/>
          <w:szCs w:val="18"/>
        </w:rPr>
        <w:t>A</w:t>
      </w:r>
      <w:r w:rsidRPr="009A5EE0">
        <w:rPr>
          <w:rFonts w:ascii="Century Gothic" w:hAnsi="Century Gothic"/>
          <w:sz w:val="18"/>
          <w:szCs w:val="18"/>
        </w:rPr>
        <w:t xml:space="preserve">, </w:t>
      </w:r>
      <w:r w:rsidRPr="009A5EE0">
        <w:rPr>
          <w:rFonts w:ascii="Century Gothic" w:hAnsi="Century Gothic"/>
          <w:b/>
          <w:bCs/>
          <w:sz w:val="18"/>
          <w:szCs w:val="18"/>
        </w:rPr>
        <w:t>B</w:t>
      </w:r>
      <w:r w:rsidRPr="009A5EE0">
        <w:rPr>
          <w:rFonts w:ascii="Century Gothic" w:hAnsi="Century Gothic"/>
          <w:sz w:val="18"/>
          <w:szCs w:val="18"/>
        </w:rPr>
        <w:t xml:space="preserve">, </w:t>
      </w:r>
      <w:r w:rsidRPr="009A5EE0">
        <w:rPr>
          <w:rFonts w:ascii="Century Gothic" w:hAnsi="Century Gothic"/>
          <w:b/>
          <w:bCs/>
          <w:sz w:val="18"/>
          <w:szCs w:val="18"/>
        </w:rPr>
        <w:t>C</w:t>
      </w:r>
      <w:r w:rsidRPr="009A5EE0">
        <w:rPr>
          <w:rFonts w:ascii="Century Gothic" w:hAnsi="Century Gothic"/>
          <w:sz w:val="18"/>
          <w:szCs w:val="18"/>
        </w:rPr>
        <w:t xml:space="preserve"> or </w:t>
      </w:r>
      <w:r w:rsidRPr="009A5EE0">
        <w:rPr>
          <w:rFonts w:ascii="Century Gothic" w:hAnsi="Century Gothic"/>
          <w:b/>
          <w:bCs/>
          <w:sz w:val="18"/>
          <w:szCs w:val="18"/>
        </w:rPr>
        <w:t>D</w:t>
      </w:r>
      <w:r w:rsidRPr="009A5EE0">
        <w:rPr>
          <w:rFonts w:ascii="Century Gothic" w:hAnsi="Century Gothic"/>
          <w:sz w:val="18"/>
          <w:szCs w:val="18"/>
        </w:rPr>
        <w:t>, contained the greatest concentration of hydrochloric acid?</w:t>
      </w:r>
    </w:p>
    <w:p w:rsidR="00181A2B" w:rsidRPr="009A5EE0" w:rsidRDefault="00181A2B"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rPr>
        <w:t>Explain your answer.</w:t>
      </w:r>
    </w:p>
    <w:p w:rsidR="00181A2B" w:rsidRPr="009A5EE0" w:rsidRDefault="00181A2B"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rPr>
        <w:t>Which test tube would show the smallest temperature change?</w:t>
      </w:r>
    </w:p>
    <w:p w:rsidR="009A255E" w:rsidRPr="009A5EE0" w:rsidRDefault="009A255E" w:rsidP="0043083E">
      <w:pPr>
        <w:pStyle w:val="ListParagraph"/>
        <w:numPr>
          <w:ilvl w:val="0"/>
          <w:numId w:val="7"/>
        </w:numPr>
        <w:rPr>
          <w:rFonts w:ascii="Century Gothic" w:hAnsi="Century Gothic"/>
          <w:sz w:val="18"/>
          <w:szCs w:val="18"/>
          <w:lang w:val="en"/>
        </w:rPr>
      </w:pPr>
      <w:r w:rsidRPr="009A5EE0">
        <w:rPr>
          <w:rFonts w:ascii="Century Gothic" w:hAnsi="Century Gothic"/>
          <w:sz w:val="18"/>
          <w:szCs w:val="18"/>
        </w:rPr>
        <w:t xml:space="preserve">How could the student </w:t>
      </w:r>
      <w:r w:rsidR="0043083E">
        <w:rPr>
          <w:rFonts w:ascii="Century Gothic" w:hAnsi="Century Gothic"/>
          <w:sz w:val="18"/>
          <w:szCs w:val="18"/>
        </w:rPr>
        <w:t>improve the experiment’s design</w:t>
      </w:r>
      <w:r w:rsidRPr="009A5EE0">
        <w:rPr>
          <w:rFonts w:ascii="Century Gothic" w:hAnsi="Century Gothic"/>
          <w:sz w:val="18"/>
          <w:szCs w:val="18"/>
        </w:rPr>
        <w:t>?</w:t>
      </w:r>
    </w:p>
    <w:p w:rsidR="009A255E" w:rsidRPr="009A5EE0" w:rsidRDefault="009A255E" w:rsidP="00CA2349">
      <w:pPr>
        <w:pStyle w:val="ListParagraph"/>
        <w:numPr>
          <w:ilvl w:val="0"/>
          <w:numId w:val="7"/>
        </w:numPr>
        <w:rPr>
          <w:rFonts w:ascii="Century Gothic" w:hAnsi="Century Gothic"/>
          <w:sz w:val="18"/>
          <w:szCs w:val="18"/>
          <w:lang w:val="en"/>
        </w:rPr>
      </w:pPr>
      <w:r w:rsidRPr="009A5EE0">
        <w:rPr>
          <w:noProof/>
          <w:sz w:val="20"/>
          <w:szCs w:val="20"/>
          <w:lang w:eastAsia="en-GB" w:bidi="ar-SA"/>
        </w:rPr>
        <w:drawing>
          <wp:anchor distT="0" distB="0" distL="114300" distR="114300" simplePos="0" relativeHeight="251677696" behindDoc="0" locked="0" layoutInCell="1" allowOverlap="1" wp14:anchorId="3E8F232B" wp14:editId="1445029D">
            <wp:simplePos x="0" y="0"/>
            <wp:positionH relativeFrom="column">
              <wp:posOffset>2008505</wp:posOffset>
            </wp:positionH>
            <wp:positionV relativeFrom="paragraph">
              <wp:posOffset>153670</wp:posOffset>
            </wp:positionV>
            <wp:extent cx="4805680" cy="2182495"/>
            <wp:effectExtent l="0" t="0" r="0" b="825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l="42074" t="37580" r="10222" b="23885"/>
                    <a:stretch/>
                  </pic:blipFill>
                  <pic:spPr bwMode="auto">
                    <a:xfrm>
                      <a:off x="0" y="0"/>
                      <a:ext cx="4805680" cy="2182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A5EE0">
        <w:rPr>
          <w:rFonts w:ascii="Century Gothic" w:hAnsi="Century Gothic"/>
          <w:sz w:val="18"/>
          <w:szCs w:val="18"/>
          <w:lang w:val="en"/>
        </w:rPr>
        <w:t>Some students did an experiment to find the temperature change when hydrochloric acid reacts with sodium hydrogencarbonate. The results are in the table.</w:t>
      </w:r>
    </w:p>
    <w:p w:rsidR="009A255E" w:rsidRPr="009A5EE0" w:rsidRDefault="009A255E" w:rsidP="00CA2349">
      <w:pPr>
        <w:pStyle w:val="ListParagraph"/>
        <w:numPr>
          <w:ilvl w:val="1"/>
          <w:numId w:val="9"/>
        </w:numPr>
        <w:rPr>
          <w:rFonts w:ascii="Century Gothic" w:hAnsi="Century Gothic"/>
          <w:sz w:val="18"/>
          <w:szCs w:val="18"/>
          <w:lang w:val="en"/>
        </w:rPr>
      </w:pPr>
      <w:r w:rsidRPr="009A5EE0">
        <w:rPr>
          <w:rFonts w:ascii="Century Gothic" w:hAnsi="Century Gothic"/>
          <w:sz w:val="18"/>
          <w:szCs w:val="18"/>
          <w:lang w:val="en"/>
        </w:rPr>
        <w:t>Describe, as fully as you can, the trends shown in the students’ results.</w:t>
      </w:r>
    </w:p>
    <w:p w:rsidR="009A255E" w:rsidRPr="009A5EE0" w:rsidRDefault="009A255E" w:rsidP="00CA2349">
      <w:pPr>
        <w:pStyle w:val="ListParagraph"/>
        <w:numPr>
          <w:ilvl w:val="1"/>
          <w:numId w:val="9"/>
        </w:numPr>
        <w:rPr>
          <w:rFonts w:ascii="Century Gothic" w:hAnsi="Century Gothic"/>
          <w:sz w:val="18"/>
          <w:szCs w:val="18"/>
          <w:lang w:val="en"/>
        </w:rPr>
      </w:pPr>
      <w:r w:rsidRPr="009A5EE0">
        <w:rPr>
          <w:rFonts w:ascii="Century Gothic" w:hAnsi="Century Gothic"/>
          <w:sz w:val="18"/>
          <w:szCs w:val="18"/>
          <w:lang w:val="en"/>
        </w:rPr>
        <w:t>State the type of energy transfer for this reaction.</w:t>
      </w:r>
      <w:r w:rsidR="0043083E">
        <w:rPr>
          <w:rFonts w:ascii="Century Gothic" w:hAnsi="Century Gothic"/>
          <w:sz w:val="18"/>
          <w:szCs w:val="18"/>
          <w:lang w:val="en"/>
        </w:rPr>
        <w:br/>
      </w:r>
    </w:p>
    <w:p w:rsidR="009A255E" w:rsidRPr="009A5EE0" w:rsidRDefault="009A255E"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lang w:val="en"/>
        </w:rPr>
        <w:t>Sodium hydrogencarbonate is used as baking powder for making cakes. When the cake mixture is baked the sodium hydrogencarbonate decomposes. The equation for the reaction is:</w:t>
      </w:r>
      <w:r w:rsidRPr="009A5EE0">
        <w:rPr>
          <w:rFonts w:ascii="Century Gothic" w:hAnsi="Century Gothic"/>
          <w:sz w:val="18"/>
          <w:szCs w:val="18"/>
          <w:lang w:val="en"/>
        </w:rPr>
        <w:br/>
        <w:t>NaHCO</w:t>
      </w:r>
      <w:r w:rsidRPr="009A5EE0">
        <w:rPr>
          <w:rFonts w:ascii="Century Gothic" w:hAnsi="Century Gothic"/>
          <w:sz w:val="18"/>
          <w:szCs w:val="18"/>
          <w:vertAlign w:val="subscript"/>
          <w:lang w:val="en"/>
        </w:rPr>
        <w:t>3</w:t>
      </w:r>
      <w:r w:rsidRPr="009A5EE0">
        <w:rPr>
          <w:rFonts w:ascii="Century Gothic" w:hAnsi="Century Gothic"/>
          <w:sz w:val="18"/>
          <w:szCs w:val="18"/>
          <w:lang w:val="en"/>
        </w:rPr>
        <w:t xml:space="preserve">(s) </w:t>
      </w:r>
      <w:r w:rsidRPr="009A5EE0">
        <w:rPr>
          <w:rFonts w:ascii="Century Gothic" w:hAnsi="Century Gothic"/>
          <w:sz w:val="18"/>
          <w:szCs w:val="18"/>
          <w:lang w:val="en"/>
        </w:rPr>
        <w:sym w:font="Wingdings" w:char="F0E0"/>
      </w:r>
      <w:r w:rsidRPr="009A5EE0">
        <w:rPr>
          <w:rFonts w:ascii="Century Gothic" w:hAnsi="Century Gothic"/>
          <w:sz w:val="18"/>
          <w:szCs w:val="18"/>
          <w:lang w:val="en"/>
        </w:rPr>
        <w:t xml:space="preserve"> Na</w:t>
      </w:r>
      <w:r w:rsidRPr="009A5EE0">
        <w:rPr>
          <w:rFonts w:ascii="Century Gothic" w:hAnsi="Century Gothic"/>
          <w:sz w:val="18"/>
          <w:szCs w:val="18"/>
          <w:vertAlign w:val="subscript"/>
          <w:lang w:val="en"/>
        </w:rPr>
        <w:t>2</w:t>
      </w:r>
      <w:r w:rsidRPr="009A5EE0">
        <w:rPr>
          <w:rFonts w:ascii="Century Gothic" w:hAnsi="Century Gothic"/>
          <w:sz w:val="18"/>
          <w:szCs w:val="18"/>
          <w:lang w:val="en"/>
        </w:rPr>
        <w:t>CO</w:t>
      </w:r>
      <w:r w:rsidRPr="009A5EE0">
        <w:rPr>
          <w:rFonts w:ascii="Century Gothic" w:hAnsi="Century Gothic"/>
          <w:sz w:val="18"/>
          <w:szCs w:val="18"/>
          <w:vertAlign w:val="subscript"/>
          <w:lang w:val="en"/>
        </w:rPr>
        <w:t>3</w:t>
      </w:r>
      <w:r w:rsidRPr="009A5EE0">
        <w:rPr>
          <w:rFonts w:ascii="Century Gothic" w:hAnsi="Century Gothic"/>
          <w:sz w:val="18"/>
          <w:szCs w:val="18"/>
          <w:lang w:val="en"/>
        </w:rPr>
        <w:t>(s) + H</w:t>
      </w:r>
      <w:r w:rsidRPr="009A5EE0">
        <w:rPr>
          <w:rFonts w:ascii="Century Gothic" w:hAnsi="Century Gothic"/>
          <w:sz w:val="18"/>
          <w:szCs w:val="18"/>
          <w:vertAlign w:val="subscript"/>
          <w:lang w:val="en"/>
        </w:rPr>
        <w:t>2</w:t>
      </w:r>
      <w:r w:rsidRPr="009A5EE0">
        <w:rPr>
          <w:rFonts w:ascii="Century Gothic" w:hAnsi="Century Gothic"/>
          <w:sz w:val="18"/>
          <w:szCs w:val="18"/>
          <w:lang w:val="en"/>
        </w:rPr>
        <w:t>O(g) + CO</w:t>
      </w:r>
      <w:r w:rsidRPr="009A5EE0">
        <w:rPr>
          <w:rFonts w:ascii="Century Gothic" w:hAnsi="Century Gothic"/>
          <w:sz w:val="18"/>
          <w:szCs w:val="18"/>
          <w:vertAlign w:val="subscript"/>
          <w:lang w:val="en"/>
        </w:rPr>
        <w:t>2</w:t>
      </w:r>
      <w:r w:rsidRPr="009A5EE0">
        <w:rPr>
          <w:rFonts w:ascii="Century Gothic" w:hAnsi="Century Gothic"/>
          <w:sz w:val="18"/>
          <w:szCs w:val="18"/>
          <w:lang w:val="en"/>
        </w:rPr>
        <w:t>(g)</w:t>
      </w:r>
    </w:p>
    <w:p w:rsidR="009A255E" w:rsidRPr="009A5EE0" w:rsidRDefault="009A255E" w:rsidP="0043083E">
      <w:pPr>
        <w:pStyle w:val="ListParagraph"/>
        <w:numPr>
          <w:ilvl w:val="0"/>
          <w:numId w:val="16"/>
        </w:numPr>
        <w:rPr>
          <w:rFonts w:ascii="Century Gothic" w:hAnsi="Century Gothic"/>
          <w:sz w:val="18"/>
          <w:szCs w:val="18"/>
          <w:lang w:val="en"/>
        </w:rPr>
      </w:pPr>
      <w:r w:rsidRPr="009A5EE0">
        <w:rPr>
          <w:rFonts w:ascii="Century Gothic" w:hAnsi="Century Gothic"/>
          <w:sz w:val="18"/>
          <w:szCs w:val="18"/>
          <w:lang w:val="en"/>
        </w:rPr>
        <w:t>Balance the equation.</w:t>
      </w:r>
    </w:p>
    <w:p w:rsidR="009A255E" w:rsidRPr="009A5EE0" w:rsidRDefault="00C85927" w:rsidP="0043083E">
      <w:pPr>
        <w:pStyle w:val="ListParagraph"/>
        <w:numPr>
          <w:ilvl w:val="0"/>
          <w:numId w:val="16"/>
        </w:numPr>
        <w:rPr>
          <w:rFonts w:ascii="Century Gothic" w:hAnsi="Century Gothic"/>
          <w:sz w:val="18"/>
          <w:szCs w:val="18"/>
          <w:lang w:val="en"/>
        </w:rPr>
      </w:pPr>
      <w:r w:rsidRPr="009A5EE0">
        <w:rPr>
          <w:rFonts w:ascii="Century Gothic" w:hAnsi="Century Gothic"/>
          <w:sz w:val="18"/>
          <w:szCs w:val="18"/>
          <w:lang w:val="en"/>
        </w:rPr>
        <w:t>Write</w:t>
      </w:r>
      <w:r w:rsidR="009A255E" w:rsidRPr="009A5EE0">
        <w:rPr>
          <w:rFonts w:ascii="Century Gothic" w:hAnsi="Century Gothic"/>
          <w:sz w:val="18"/>
          <w:szCs w:val="18"/>
          <w:lang w:val="en"/>
        </w:rPr>
        <w:t xml:space="preserve"> a word equation for this reaction.</w:t>
      </w:r>
    </w:p>
    <w:p w:rsidR="009A255E" w:rsidRPr="009A5EE0" w:rsidRDefault="009A255E" w:rsidP="0043083E">
      <w:pPr>
        <w:pStyle w:val="ListParagraph"/>
        <w:numPr>
          <w:ilvl w:val="0"/>
          <w:numId w:val="16"/>
        </w:numPr>
        <w:rPr>
          <w:rFonts w:ascii="Century Gothic" w:hAnsi="Century Gothic"/>
          <w:sz w:val="18"/>
          <w:szCs w:val="18"/>
          <w:lang w:val="en"/>
        </w:rPr>
      </w:pPr>
      <w:r w:rsidRPr="009A5EE0">
        <w:rPr>
          <w:rFonts w:ascii="Century Gothic" w:hAnsi="Century Gothic"/>
          <w:sz w:val="18"/>
          <w:szCs w:val="18"/>
          <w:lang w:val="en"/>
        </w:rPr>
        <w:t xml:space="preserve"> The cake mixture rises when baked. Use the equation to suggest why</w:t>
      </w:r>
    </w:p>
    <w:p w:rsidR="009A255E" w:rsidRPr="009A5EE0" w:rsidRDefault="009A255E" w:rsidP="0043083E">
      <w:pPr>
        <w:pStyle w:val="ListParagraph"/>
        <w:numPr>
          <w:ilvl w:val="0"/>
          <w:numId w:val="7"/>
        </w:numPr>
        <w:rPr>
          <w:rFonts w:ascii="Century Gothic" w:hAnsi="Century Gothic"/>
          <w:sz w:val="18"/>
          <w:szCs w:val="18"/>
          <w:lang w:val="en"/>
        </w:rPr>
      </w:pPr>
      <w:r w:rsidRPr="009A5EE0">
        <w:rPr>
          <w:rFonts w:ascii="Century Gothic" w:hAnsi="Century Gothic"/>
          <w:sz w:val="18"/>
          <w:szCs w:val="18"/>
          <w:lang w:val="en"/>
        </w:rPr>
        <w:t xml:space="preserve">Sodium hydrogen carbonate is an ionic compound. Give </w:t>
      </w:r>
      <w:r w:rsidR="0043083E">
        <w:rPr>
          <w:rFonts w:ascii="Century Gothic" w:hAnsi="Century Gothic"/>
          <w:sz w:val="18"/>
          <w:szCs w:val="18"/>
          <w:lang w:val="en"/>
        </w:rPr>
        <w:t>two</w:t>
      </w:r>
      <w:r w:rsidRPr="009A5EE0">
        <w:rPr>
          <w:rFonts w:ascii="Century Gothic" w:hAnsi="Century Gothic"/>
          <w:sz w:val="18"/>
          <w:szCs w:val="18"/>
          <w:lang w:val="en"/>
        </w:rPr>
        <w:t xml:space="preserve"> properties of sodium hydrogen carbonate.</w:t>
      </w:r>
    </w:p>
    <w:p w:rsidR="009A255E" w:rsidRPr="009A5EE0" w:rsidRDefault="009A255E"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lang w:val="en"/>
        </w:rPr>
        <w:t>Explain why carbon dioxi</w:t>
      </w:r>
      <w:r w:rsidR="00C85927" w:rsidRPr="009A5EE0">
        <w:rPr>
          <w:rFonts w:ascii="Century Gothic" w:hAnsi="Century Gothic"/>
          <w:sz w:val="18"/>
          <w:szCs w:val="18"/>
          <w:lang w:val="en"/>
        </w:rPr>
        <w:t xml:space="preserve">de is a gas at room temperature by making reference to its bonding and structure. </w:t>
      </w:r>
    </w:p>
    <w:p w:rsidR="009A255E" w:rsidRPr="009A5EE0" w:rsidRDefault="009A255E" w:rsidP="00CA2349">
      <w:pPr>
        <w:rPr>
          <w:rFonts w:ascii="Century Gothic" w:hAnsi="Century Gothic"/>
          <w:sz w:val="18"/>
          <w:szCs w:val="18"/>
          <w:lang w:val="en"/>
        </w:rPr>
      </w:pPr>
      <w:r w:rsidRPr="009A5EE0">
        <w:rPr>
          <w:rFonts w:ascii="Century Gothic" w:hAnsi="Century Gothic"/>
          <w:b/>
          <w:bCs/>
          <w:sz w:val="18"/>
          <w:szCs w:val="18"/>
          <w:lang w:val="en"/>
        </w:rPr>
        <w:t>Reaction profiles</w:t>
      </w:r>
    </w:p>
    <w:p w:rsidR="009A255E" w:rsidRPr="009A5EE0" w:rsidRDefault="009A255E" w:rsidP="00CA2349">
      <w:pPr>
        <w:rPr>
          <w:rFonts w:ascii="Century Gothic" w:hAnsi="Century Gothic"/>
          <w:sz w:val="18"/>
          <w:szCs w:val="18"/>
          <w:lang w:val="en"/>
        </w:rPr>
      </w:pPr>
      <w:r w:rsidRPr="009A5EE0">
        <w:rPr>
          <w:rFonts w:ascii="Century Gothic" w:hAnsi="Century Gothic"/>
          <w:sz w:val="18"/>
          <w:szCs w:val="18"/>
          <w:lang w:val="en"/>
        </w:rPr>
        <w:t xml:space="preserve">A reaction profile shows you the relative energy difference between the reactants and the products in a chemical reaction. </w:t>
      </w:r>
    </w:p>
    <w:p w:rsidR="009A255E" w:rsidRPr="009A5EE0" w:rsidRDefault="009A255E" w:rsidP="00CA2349">
      <w:pPr>
        <w:rPr>
          <w:rFonts w:ascii="Century Gothic" w:hAnsi="Century Gothic"/>
          <w:sz w:val="18"/>
          <w:szCs w:val="18"/>
          <w:lang w:val="en"/>
        </w:rPr>
      </w:pPr>
      <w:r w:rsidRPr="009A5EE0">
        <w:rPr>
          <w:rFonts w:ascii="Century Gothic" w:hAnsi="Century Gothic"/>
          <w:noProof/>
          <w:sz w:val="18"/>
          <w:szCs w:val="18"/>
          <w:lang w:eastAsia="en-GB" w:bidi="ar-SA"/>
        </w:rPr>
        <w:drawing>
          <wp:inline distT="0" distB="0" distL="0" distR="0" wp14:anchorId="3681FA48" wp14:editId="336B6D4E">
            <wp:extent cx="3136605" cy="2143345"/>
            <wp:effectExtent l="0" t="0" r="698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18741" t="25794" r="45674" b="30952"/>
                    <a:stretch/>
                  </pic:blipFill>
                  <pic:spPr bwMode="auto">
                    <a:xfrm>
                      <a:off x="0" y="0"/>
                      <a:ext cx="3142478" cy="2147358"/>
                    </a:xfrm>
                    <a:prstGeom prst="rect">
                      <a:avLst/>
                    </a:prstGeom>
                    <a:noFill/>
                    <a:ln>
                      <a:noFill/>
                    </a:ln>
                    <a:extLst/>
                  </pic:spPr>
                </pic:pic>
              </a:graphicData>
            </a:graphic>
          </wp:inline>
        </w:drawing>
      </w:r>
      <w:r w:rsidRPr="009A5EE0">
        <w:rPr>
          <w:noProof/>
          <w:sz w:val="20"/>
          <w:szCs w:val="20"/>
          <w:lang w:eastAsia="en-GB"/>
        </w:rPr>
        <w:t xml:space="preserve"> </w:t>
      </w:r>
      <w:r w:rsidRPr="009A5EE0">
        <w:rPr>
          <w:rFonts w:ascii="Century Gothic" w:hAnsi="Century Gothic"/>
          <w:noProof/>
          <w:sz w:val="18"/>
          <w:szCs w:val="18"/>
          <w:lang w:eastAsia="en-GB" w:bidi="ar-SA"/>
        </w:rPr>
        <w:drawing>
          <wp:inline distT="0" distB="0" distL="0" distR="0" wp14:anchorId="3B4D1850" wp14:editId="17AA79C6">
            <wp:extent cx="2923953" cy="2063948"/>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l="17179" t="38095" r="46789" b="16667"/>
                    <a:stretch/>
                  </pic:blipFill>
                  <pic:spPr bwMode="auto">
                    <a:xfrm>
                      <a:off x="0" y="0"/>
                      <a:ext cx="2928163" cy="2066920"/>
                    </a:xfrm>
                    <a:prstGeom prst="rect">
                      <a:avLst/>
                    </a:prstGeom>
                    <a:noFill/>
                    <a:ln>
                      <a:noFill/>
                    </a:ln>
                    <a:extLst/>
                  </pic:spPr>
                </pic:pic>
              </a:graphicData>
            </a:graphic>
          </wp:inline>
        </w:drawing>
      </w:r>
    </w:p>
    <w:p w:rsidR="00CB5CCD" w:rsidRPr="009A5EE0" w:rsidRDefault="009A255E" w:rsidP="00CA2349">
      <w:pPr>
        <w:pStyle w:val="ListParagraph"/>
        <w:numPr>
          <w:ilvl w:val="0"/>
          <w:numId w:val="7"/>
        </w:numPr>
        <w:rPr>
          <w:rFonts w:ascii="Century Gothic" w:hAnsi="Century Gothic"/>
          <w:sz w:val="18"/>
          <w:szCs w:val="18"/>
          <w:lang w:val="en"/>
        </w:rPr>
      </w:pPr>
      <w:r w:rsidRPr="009A5EE0">
        <w:rPr>
          <w:rFonts w:ascii="Century Gothic" w:hAnsi="Century Gothic"/>
          <w:sz w:val="18"/>
          <w:szCs w:val="18"/>
          <w:lang w:val="en"/>
        </w:rPr>
        <w:t>For each of the reactions below, draw a reaction profile and state whether the reaction is exo or endothermic:</w:t>
      </w:r>
      <w:r w:rsidR="00CB5CCD" w:rsidRPr="009A5EE0">
        <w:rPr>
          <w:rFonts w:ascii="Century Gothic" w:hAnsi="Century Gothic"/>
          <w:sz w:val="18"/>
          <w:szCs w:val="18"/>
          <w:lang w:val="en"/>
        </w:rPr>
        <w:br/>
      </w:r>
    </w:p>
    <w:tbl>
      <w:tblPr>
        <w:tblStyle w:val="TableGrid"/>
        <w:tblW w:w="5000" w:type="pct"/>
        <w:tblLook w:val="01E0" w:firstRow="1" w:lastRow="1" w:firstColumn="1" w:lastColumn="1" w:noHBand="0" w:noVBand="0"/>
      </w:tblPr>
      <w:tblGrid>
        <w:gridCol w:w="8202"/>
        <w:gridCol w:w="1148"/>
        <w:gridCol w:w="1106"/>
      </w:tblGrid>
      <w:tr w:rsidR="00CB5CCD" w:rsidRPr="009A5EE0" w:rsidTr="00CB5CCD">
        <w:trPr>
          <w:trHeight w:val="966"/>
        </w:trPr>
        <w:tc>
          <w:tcPr>
            <w:tcW w:w="3922"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b/>
                <w:bCs/>
                <w:sz w:val="18"/>
                <w:szCs w:val="18"/>
              </w:rPr>
              <w:t>Reaction</w:t>
            </w:r>
          </w:p>
        </w:tc>
        <w:tc>
          <w:tcPr>
            <w:tcW w:w="54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b/>
                <w:bCs/>
                <w:sz w:val="18"/>
                <w:szCs w:val="18"/>
              </w:rPr>
              <w:t>Temp. at start (</w:t>
            </w:r>
            <w:r w:rsidRPr="009A5EE0">
              <w:rPr>
                <w:sz w:val="20"/>
                <w:szCs w:val="20"/>
              </w:rPr>
              <w:sym w:font="Symbol" w:char="F0B0"/>
            </w:r>
            <w:r w:rsidRPr="009A5EE0">
              <w:rPr>
                <w:rFonts w:ascii="Century Gothic" w:hAnsi="Century Gothic"/>
                <w:b/>
                <w:bCs/>
                <w:sz w:val="18"/>
                <w:szCs w:val="18"/>
              </w:rPr>
              <w:t>C)</w:t>
            </w:r>
          </w:p>
        </w:tc>
        <w:tc>
          <w:tcPr>
            <w:tcW w:w="52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b/>
                <w:bCs/>
                <w:sz w:val="18"/>
                <w:szCs w:val="18"/>
              </w:rPr>
              <w:t>Temp. at end (</w:t>
            </w:r>
            <w:r w:rsidRPr="009A5EE0">
              <w:rPr>
                <w:sz w:val="20"/>
                <w:szCs w:val="20"/>
              </w:rPr>
              <w:sym w:font="Symbol" w:char="F0B0"/>
            </w:r>
            <w:r w:rsidRPr="009A5EE0">
              <w:rPr>
                <w:rFonts w:ascii="Century Gothic" w:hAnsi="Century Gothic"/>
                <w:b/>
                <w:bCs/>
                <w:sz w:val="18"/>
                <w:szCs w:val="18"/>
              </w:rPr>
              <w:t>C)</w:t>
            </w:r>
          </w:p>
        </w:tc>
      </w:tr>
      <w:tr w:rsidR="00CB5CCD" w:rsidRPr="009A5EE0" w:rsidTr="00CB5CCD">
        <w:trPr>
          <w:trHeight w:val="555"/>
        </w:trPr>
        <w:tc>
          <w:tcPr>
            <w:tcW w:w="3922"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 xml:space="preserve">zinc + sulfuric acid </w:t>
            </w:r>
            <w:r w:rsidRPr="009A5EE0">
              <w:rPr>
                <w:sz w:val="20"/>
                <w:szCs w:val="20"/>
              </w:rPr>
              <w:sym w:font="Symbol" w:char="F0AE"/>
            </w:r>
            <w:r w:rsidRPr="009A5EE0">
              <w:rPr>
                <w:rFonts w:ascii="Century Gothic" w:hAnsi="Century Gothic"/>
                <w:sz w:val="18"/>
                <w:szCs w:val="18"/>
              </w:rPr>
              <w:t xml:space="preserve"> zinc</w:t>
            </w:r>
            <w:r w:rsidR="002D260C" w:rsidRPr="009A5EE0">
              <w:rPr>
                <w:rFonts w:ascii="Century Gothic" w:hAnsi="Century Gothic"/>
                <w:sz w:val="18"/>
                <w:szCs w:val="18"/>
              </w:rPr>
              <w:t xml:space="preserve"> (II)</w:t>
            </w:r>
            <w:r w:rsidRPr="009A5EE0">
              <w:rPr>
                <w:rFonts w:ascii="Century Gothic" w:hAnsi="Century Gothic"/>
                <w:sz w:val="18"/>
                <w:szCs w:val="18"/>
              </w:rPr>
              <w:t xml:space="preserve"> sulfate + hydrogen</w:t>
            </w:r>
          </w:p>
        </w:tc>
        <w:tc>
          <w:tcPr>
            <w:tcW w:w="54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21</w:t>
            </w:r>
          </w:p>
        </w:tc>
        <w:tc>
          <w:tcPr>
            <w:tcW w:w="52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51</w:t>
            </w:r>
          </w:p>
        </w:tc>
      </w:tr>
      <w:tr w:rsidR="00CB5CCD" w:rsidRPr="009A5EE0" w:rsidTr="00CB5CCD">
        <w:trPr>
          <w:trHeight w:val="555"/>
        </w:trPr>
        <w:tc>
          <w:tcPr>
            <w:tcW w:w="3922"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 xml:space="preserve">nitric acid + sodium hydroxide </w:t>
            </w:r>
            <w:r w:rsidRPr="009A5EE0">
              <w:rPr>
                <w:sz w:val="20"/>
                <w:szCs w:val="20"/>
              </w:rPr>
              <w:sym w:font="Symbol" w:char="F0AE"/>
            </w:r>
            <w:r w:rsidRPr="009A5EE0">
              <w:rPr>
                <w:rFonts w:ascii="Century Gothic" w:hAnsi="Century Gothic"/>
                <w:sz w:val="18"/>
                <w:szCs w:val="18"/>
              </w:rPr>
              <w:t xml:space="preserve"> sodium nitrate + water</w:t>
            </w:r>
          </w:p>
        </w:tc>
        <w:tc>
          <w:tcPr>
            <w:tcW w:w="54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22</w:t>
            </w:r>
          </w:p>
        </w:tc>
        <w:tc>
          <w:tcPr>
            <w:tcW w:w="52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28</w:t>
            </w:r>
          </w:p>
        </w:tc>
      </w:tr>
      <w:tr w:rsidR="00CB5CCD" w:rsidRPr="009A5EE0" w:rsidTr="009A5EE0">
        <w:trPr>
          <w:trHeight w:val="664"/>
        </w:trPr>
        <w:tc>
          <w:tcPr>
            <w:tcW w:w="3922"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 xml:space="preserve">potassium hydrogencarbonate + hydrochloric acid </w:t>
            </w:r>
            <w:r w:rsidRPr="009A5EE0">
              <w:rPr>
                <w:sz w:val="20"/>
                <w:szCs w:val="20"/>
              </w:rPr>
              <w:sym w:font="Symbol" w:char="F0AE"/>
            </w:r>
            <w:r w:rsidRPr="009A5EE0">
              <w:rPr>
                <w:rFonts w:ascii="Century Gothic" w:hAnsi="Century Gothic"/>
                <w:sz w:val="18"/>
                <w:szCs w:val="18"/>
              </w:rPr>
              <w:t xml:space="preserve"> potassium chloride + water + carbon dioxide</w:t>
            </w:r>
          </w:p>
        </w:tc>
        <w:tc>
          <w:tcPr>
            <w:tcW w:w="54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21</w:t>
            </w:r>
          </w:p>
        </w:tc>
        <w:tc>
          <w:tcPr>
            <w:tcW w:w="52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9</w:t>
            </w:r>
          </w:p>
        </w:tc>
      </w:tr>
      <w:tr w:rsidR="00CB5CCD" w:rsidRPr="009A5EE0" w:rsidTr="00CB5CCD">
        <w:trPr>
          <w:trHeight w:val="555"/>
        </w:trPr>
        <w:tc>
          <w:tcPr>
            <w:tcW w:w="3922"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 xml:space="preserve">silver </w:t>
            </w:r>
            <w:r w:rsidR="002D260C" w:rsidRPr="009A5EE0">
              <w:rPr>
                <w:rFonts w:ascii="Century Gothic" w:hAnsi="Century Gothic"/>
                <w:sz w:val="18"/>
                <w:szCs w:val="18"/>
              </w:rPr>
              <w:t xml:space="preserve">(I) </w:t>
            </w:r>
            <w:r w:rsidRPr="009A5EE0">
              <w:rPr>
                <w:rFonts w:ascii="Century Gothic" w:hAnsi="Century Gothic"/>
                <w:sz w:val="18"/>
                <w:szCs w:val="18"/>
              </w:rPr>
              <w:t xml:space="preserve">nitrate + copper </w:t>
            </w:r>
            <w:r w:rsidRPr="009A5EE0">
              <w:rPr>
                <w:sz w:val="20"/>
                <w:szCs w:val="20"/>
              </w:rPr>
              <w:sym w:font="Symbol" w:char="F0AE"/>
            </w:r>
            <w:r w:rsidRPr="009A5EE0">
              <w:rPr>
                <w:rFonts w:ascii="Century Gothic" w:hAnsi="Century Gothic"/>
                <w:sz w:val="18"/>
                <w:szCs w:val="18"/>
              </w:rPr>
              <w:t xml:space="preserve"> silver + copper</w:t>
            </w:r>
            <w:r w:rsidR="002D260C" w:rsidRPr="009A5EE0">
              <w:rPr>
                <w:rFonts w:ascii="Century Gothic" w:hAnsi="Century Gothic"/>
                <w:sz w:val="18"/>
                <w:szCs w:val="18"/>
              </w:rPr>
              <w:t xml:space="preserve"> (II)</w:t>
            </w:r>
            <w:r w:rsidRPr="009A5EE0">
              <w:rPr>
                <w:rFonts w:ascii="Century Gothic" w:hAnsi="Century Gothic"/>
                <w:sz w:val="18"/>
                <w:szCs w:val="18"/>
              </w:rPr>
              <w:t xml:space="preserve"> nitrate</w:t>
            </w:r>
          </w:p>
        </w:tc>
        <w:tc>
          <w:tcPr>
            <w:tcW w:w="54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20</w:t>
            </w:r>
          </w:p>
        </w:tc>
        <w:tc>
          <w:tcPr>
            <w:tcW w:w="529" w:type="pct"/>
            <w:hideMark/>
          </w:tcPr>
          <w:p w:rsidR="00FD55DF" w:rsidRPr="009A5EE0" w:rsidRDefault="00CB5CCD" w:rsidP="00CA2349">
            <w:pPr>
              <w:spacing w:line="276" w:lineRule="auto"/>
              <w:rPr>
                <w:rFonts w:ascii="Century Gothic" w:hAnsi="Century Gothic"/>
                <w:sz w:val="18"/>
                <w:szCs w:val="18"/>
              </w:rPr>
            </w:pPr>
            <w:r w:rsidRPr="009A5EE0">
              <w:rPr>
                <w:rFonts w:ascii="Century Gothic" w:hAnsi="Century Gothic"/>
                <w:sz w:val="18"/>
                <w:szCs w:val="18"/>
              </w:rPr>
              <w:t>25</w:t>
            </w:r>
          </w:p>
        </w:tc>
      </w:tr>
    </w:tbl>
    <w:p w:rsidR="009A255E" w:rsidRDefault="009A255E" w:rsidP="0084167B">
      <w:pPr>
        <w:rPr>
          <w:rFonts w:ascii="Century Gothic" w:hAnsi="Century Gothic"/>
          <w:i/>
          <w:iCs/>
          <w:sz w:val="18"/>
          <w:szCs w:val="18"/>
          <w:lang w:val="en"/>
        </w:rPr>
      </w:pPr>
    </w:p>
    <w:p w:rsidR="0084167B" w:rsidRDefault="0084167B" w:rsidP="0084167B">
      <w:pPr>
        <w:rPr>
          <w:rFonts w:ascii="Century Gothic" w:hAnsi="Century Gothic"/>
          <w:iCs/>
          <w:sz w:val="18"/>
          <w:szCs w:val="18"/>
          <w:lang w:val="en"/>
        </w:rPr>
      </w:pPr>
      <w:r>
        <w:rPr>
          <w:rFonts w:ascii="Century Gothic" w:hAnsi="Century Gothic"/>
          <w:iCs/>
          <w:sz w:val="18"/>
          <w:szCs w:val="18"/>
          <w:lang w:val="en"/>
        </w:rPr>
        <w:t>Recap questions</w:t>
      </w:r>
    </w:p>
    <w:p w:rsidR="0084167B" w:rsidRPr="0084167B" w:rsidRDefault="0084167B" w:rsidP="0084167B">
      <w:pPr>
        <w:rPr>
          <w:rFonts w:ascii="Century Gothic" w:hAnsi="Century Gothic"/>
          <w:iCs/>
          <w:sz w:val="18"/>
          <w:szCs w:val="18"/>
          <w:lang w:val="en"/>
        </w:rPr>
      </w:pPr>
      <w:r>
        <w:rPr>
          <w:noProof/>
          <w:lang w:eastAsia="en-GB" w:bidi="ar-SA"/>
        </w:rPr>
        <w:drawing>
          <wp:anchor distT="0" distB="0" distL="114300" distR="114300" simplePos="0" relativeHeight="251678720" behindDoc="0" locked="0" layoutInCell="1" allowOverlap="1">
            <wp:simplePos x="0" y="0"/>
            <wp:positionH relativeFrom="margin">
              <wp:align>right</wp:align>
            </wp:positionH>
            <wp:positionV relativeFrom="paragraph">
              <wp:posOffset>5715</wp:posOffset>
            </wp:positionV>
            <wp:extent cx="2838450" cy="1897380"/>
            <wp:effectExtent l="0" t="0" r="0" b="7620"/>
            <wp:wrapSquare wrapText="bothSides"/>
            <wp:docPr id="41" name="Picture 41" descr="https://app.doublestruck.eu/content/AG_CHM/HTML/Q/QSP21F03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app.doublestruck.eu/content/AG_CHM/HTML/Q/QSP21F03_files/img01.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2470" r="2432"/>
                    <a:stretch/>
                  </pic:blipFill>
                  <pic:spPr bwMode="auto">
                    <a:xfrm>
                      <a:off x="0" y="0"/>
                      <a:ext cx="2838450" cy="18973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4167B">
        <w:rPr>
          <w:rFonts w:ascii="Century Gothic" w:hAnsi="Century Gothic"/>
          <w:iCs/>
          <w:sz w:val="18"/>
          <w:szCs w:val="18"/>
          <w:lang w:val="en"/>
        </w:rPr>
        <w:t>A student investigated the energy change occurring in the endothermic reaction between potassium hydrogencarbonate and hydrochloric acid.</w:t>
      </w:r>
      <w:r w:rsidR="00CB57FD">
        <w:rPr>
          <w:rFonts w:ascii="Century Gothic" w:hAnsi="Century Gothic"/>
          <w:iCs/>
          <w:sz w:val="18"/>
          <w:szCs w:val="18"/>
          <w:lang w:val="en"/>
        </w:rPr>
        <w:t xml:space="preserve"> </w:t>
      </w:r>
      <w:r w:rsidRPr="0084167B">
        <w:rPr>
          <w:rFonts w:ascii="Century Gothic" w:hAnsi="Century Gothic"/>
          <w:iCs/>
          <w:sz w:val="18"/>
          <w:szCs w:val="18"/>
          <w:lang w:val="en"/>
        </w:rPr>
        <w:t>Figure 1 shows the apparatus used. This is the method used.</w:t>
      </w:r>
    </w:p>
    <w:p w:rsidR="0084167B" w:rsidRPr="0084167B" w:rsidRDefault="0084167B" w:rsidP="00CB57FD">
      <w:pPr>
        <w:spacing w:line="240" w:lineRule="auto"/>
        <w:rPr>
          <w:rFonts w:ascii="Century Gothic" w:hAnsi="Century Gothic"/>
          <w:iCs/>
          <w:sz w:val="18"/>
          <w:szCs w:val="18"/>
          <w:lang w:val="en"/>
        </w:rPr>
      </w:pPr>
      <w:r w:rsidRPr="0084167B">
        <w:rPr>
          <w:rFonts w:ascii="Century Gothic" w:hAnsi="Century Gothic"/>
          <w:iCs/>
          <w:sz w:val="18"/>
          <w:szCs w:val="18"/>
          <w:lang w:val="en"/>
        </w:rPr>
        <w:t>1. Measure 50 cm3 hydrochloric acid into a glass beaker.</w:t>
      </w:r>
    </w:p>
    <w:p w:rsidR="0084167B" w:rsidRPr="0084167B" w:rsidRDefault="0084167B" w:rsidP="00CB57FD">
      <w:pPr>
        <w:spacing w:line="240" w:lineRule="auto"/>
        <w:rPr>
          <w:rFonts w:ascii="Century Gothic" w:hAnsi="Century Gothic"/>
          <w:iCs/>
          <w:sz w:val="18"/>
          <w:szCs w:val="18"/>
          <w:lang w:val="en"/>
        </w:rPr>
      </w:pPr>
      <w:r w:rsidRPr="0084167B">
        <w:rPr>
          <w:rFonts w:ascii="Century Gothic" w:hAnsi="Century Gothic"/>
          <w:iCs/>
          <w:sz w:val="18"/>
          <w:szCs w:val="18"/>
          <w:lang w:val="en"/>
        </w:rPr>
        <w:t>2. Measure 1.0 g of potassium hydrogencarbonate.</w:t>
      </w:r>
    </w:p>
    <w:p w:rsidR="0084167B" w:rsidRPr="0084167B" w:rsidRDefault="0084167B" w:rsidP="00CB57FD">
      <w:pPr>
        <w:spacing w:line="240" w:lineRule="auto"/>
        <w:rPr>
          <w:rFonts w:ascii="Century Gothic" w:hAnsi="Century Gothic"/>
          <w:iCs/>
          <w:sz w:val="18"/>
          <w:szCs w:val="18"/>
          <w:lang w:val="en"/>
        </w:rPr>
      </w:pPr>
      <w:r w:rsidRPr="0084167B">
        <w:rPr>
          <w:rFonts w:ascii="Century Gothic" w:hAnsi="Century Gothic"/>
          <w:iCs/>
          <w:sz w:val="18"/>
          <w:szCs w:val="18"/>
          <w:lang w:val="en"/>
        </w:rPr>
        <w:t>3. Add the potassium hydrogencarbonate to the hydrochloric acid.</w:t>
      </w:r>
    </w:p>
    <w:p w:rsidR="0084167B" w:rsidRPr="0084167B" w:rsidRDefault="0084167B" w:rsidP="00CB57FD">
      <w:pPr>
        <w:spacing w:line="240" w:lineRule="auto"/>
        <w:rPr>
          <w:rFonts w:ascii="Century Gothic" w:hAnsi="Century Gothic"/>
          <w:iCs/>
          <w:sz w:val="18"/>
          <w:szCs w:val="18"/>
          <w:lang w:val="en"/>
        </w:rPr>
      </w:pPr>
      <w:r w:rsidRPr="0084167B">
        <w:rPr>
          <w:rFonts w:ascii="Century Gothic" w:hAnsi="Century Gothic"/>
          <w:iCs/>
          <w:sz w:val="18"/>
          <w:szCs w:val="18"/>
          <w:lang w:val="en"/>
        </w:rPr>
        <w:t>4. Stir until all the potassium hydrogencarbonate has reacted.</w:t>
      </w:r>
    </w:p>
    <w:p w:rsidR="0084167B" w:rsidRPr="0084167B" w:rsidRDefault="0084167B" w:rsidP="00CB57FD">
      <w:pPr>
        <w:spacing w:line="240" w:lineRule="auto"/>
        <w:rPr>
          <w:rFonts w:ascii="Century Gothic" w:hAnsi="Century Gothic"/>
          <w:iCs/>
          <w:sz w:val="18"/>
          <w:szCs w:val="18"/>
          <w:lang w:val="en"/>
        </w:rPr>
      </w:pPr>
      <w:r w:rsidRPr="0084167B">
        <w:rPr>
          <w:rFonts w:ascii="Century Gothic" w:hAnsi="Century Gothic"/>
          <w:iCs/>
          <w:sz w:val="18"/>
          <w:szCs w:val="18"/>
          <w:lang w:val="en"/>
        </w:rPr>
        <w:t>5. Record the lowest temperature reached.</w:t>
      </w:r>
    </w:p>
    <w:p w:rsidR="0084167B" w:rsidRPr="0084167B" w:rsidRDefault="0084167B" w:rsidP="00CB57FD">
      <w:pPr>
        <w:spacing w:line="240" w:lineRule="auto"/>
        <w:rPr>
          <w:rFonts w:ascii="Century Gothic" w:hAnsi="Century Gothic"/>
          <w:iCs/>
          <w:sz w:val="18"/>
          <w:szCs w:val="18"/>
          <w:lang w:val="en"/>
        </w:rPr>
      </w:pPr>
      <w:r w:rsidRPr="0084167B">
        <w:rPr>
          <w:rFonts w:ascii="Century Gothic" w:hAnsi="Century Gothic"/>
          <w:iCs/>
          <w:sz w:val="18"/>
          <w:szCs w:val="18"/>
          <w:lang w:val="en"/>
        </w:rPr>
        <w:t>6. Repeat steps 1</w:t>
      </w:r>
      <w:r w:rsidRPr="0084167B">
        <w:rPr>
          <w:rFonts w:ascii="Arial" w:hAnsi="Arial" w:cs="Arial"/>
          <w:iCs/>
          <w:sz w:val="18"/>
          <w:szCs w:val="18"/>
          <w:lang w:val="en"/>
        </w:rPr>
        <w:t>‒</w:t>
      </w:r>
      <w:r w:rsidRPr="0084167B">
        <w:rPr>
          <w:rFonts w:ascii="Century Gothic" w:hAnsi="Century Gothic"/>
          <w:iCs/>
          <w:sz w:val="18"/>
          <w:szCs w:val="18"/>
          <w:lang w:val="en"/>
        </w:rPr>
        <w:t>5 two more times.</w:t>
      </w:r>
    </w:p>
    <w:p w:rsidR="0084167B" w:rsidRPr="0084167B" w:rsidRDefault="0084167B" w:rsidP="00CB57FD">
      <w:pPr>
        <w:spacing w:line="240" w:lineRule="auto"/>
        <w:rPr>
          <w:rFonts w:ascii="Century Gothic" w:hAnsi="Century Gothic"/>
          <w:iCs/>
          <w:sz w:val="18"/>
          <w:szCs w:val="18"/>
          <w:lang w:val="en"/>
        </w:rPr>
      </w:pPr>
      <w:r w:rsidRPr="0084167B">
        <w:rPr>
          <w:rFonts w:ascii="Century Gothic" w:hAnsi="Century Gothic"/>
          <w:iCs/>
          <w:sz w:val="18"/>
          <w:szCs w:val="18"/>
          <w:lang w:val="en"/>
        </w:rPr>
        <w:t>7. Repeat steps 1</w:t>
      </w:r>
      <w:r w:rsidRPr="0084167B">
        <w:rPr>
          <w:rFonts w:ascii="Arial" w:hAnsi="Arial" w:cs="Arial"/>
          <w:iCs/>
          <w:sz w:val="18"/>
          <w:szCs w:val="18"/>
          <w:lang w:val="en"/>
        </w:rPr>
        <w:t>‒</w:t>
      </w:r>
      <w:r w:rsidRPr="0084167B">
        <w:rPr>
          <w:rFonts w:ascii="Century Gothic" w:hAnsi="Century Gothic"/>
          <w:iCs/>
          <w:sz w:val="18"/>
          <w:szCs w:val="18"/>
          <w:lang w:val="en"/>
        </w:rPr>
        <w:t>6 with different masses of potassium hydrogencarbonate.</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(a)     Which is the most suitable apparatus to use to measure 50 cm3 of hydrochloric acid?</w:t>
      </w:r>
      <w:r w:rsidR="00CB57FD">
        <w:rPr>
          <w:rFonts w:ascii="Century Gothic" w:hAnsi="Century Gothic"/>
          <w:iCs/>
          <w:sz w:val="18"/>
          <w:szCs w:val="18"/>
          <w:lang w:val="en"/>
        </w:rPr>
        <w:t xml:space="preserve"> Circle</w:t>
      </w:r>
      <w:r w:rsidRPr="0084167B">
        <w:rPr>
          <w:rFonts w:ascii="Century Gothic" w:hAnsi="Century Gothic"/>
          <w:iCs/>
          <w:sz w:val="18"/>
          <w:szCs w:val="18"/>
          <w:lang w:val="en"/>
        </w:rPr>
        <w:t xml:space="preserve"> </w:t>
      </w:r>
      <w:r w:rsidRPr="00CB57FD">
        <w:rPr>
          <w:rFonts w:ascii="Century Gothic" w:hAnsi="Century Gothic"/>
          <w:b/>
          <w:iCs/>
          <w:sz w:val="18"/>
          <w:szCs w:val="18"/>
          <w:lang w:val="en"/>
        </w:rPr>
        <w:t>one</w:t>
      </w:r>
      <w:r w:rsidRPr="0084167B">
        <w:rPr>
          <w:rFonts w:ascii="Century Gothic" w:hAnsi="Century Gothic"/>
          <w:iCs/>
          <w:sz w:val="18"/>
          <w:szCs w:val="18"/>
          <w:lang w:val="en"/>
        </w:rPr>
        <w:t xml:space="preserve"> </w:t>
      </w:r>
      <w:r w:rsidR="00CB57FD">
        <w:rPr>
          <w:rFonts w:ascii="Century Gothic" w:hAnsi="Century Gothic"/>
          <w:iCs/>
          <w:sz w:val="18"/>
          <w:szCs w:val="18"/>
          <w:lang w:val="en"/>
        </w:rPr>
        <w:t>answer</w:t>
      </w:r>
      <w:r w:rsidRPr="0084167B">
        <w:rPr>
          <w:rFonts w:ascii="Century Gothic" w:hAnsi="Century Gothic"/>
          <w:iCs/>
          <w:sz w:val="18"/>
          <w:szCs w:val="18"/>
          <w:lang w:val="en"/>
        </w:rPr>
        <w:t>.</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 xml:space="preserve"> Balance</w:t>
      </w:r>
      <w:r w:rsidR="00CB57FD">
        <w:rPr>
          <w:rFonts w:ascii="Century Gothic" w:hAnsi="Century Gothic"/>
          <w:iCs/>
          <w:sz w:val="18"/>
          <w:szCs w:val="18"/>
          <w:lang w:val="en"/>
        </w:rPr>
        <w:tab/>
      </w:r>
      <w:r w:rsidR="00CB57FD">
        <w:rPr>
          <w:rFonts w:ascii="Century Gothic" w:hAnsi="Century Gothic"/>
          <w:iCs/>
          <w:sz w:val="18"/>
          <w:szCs w:val="18"/>
          <w:lang w:val="en"/>
        </w:rPr>
        <w:tab/>
      </w:r>
      <w:r w:rsidRPr="0084167B">
        <w:rPr>
          <w:rFonts w:ascii="Century Gothic" w:hAnsi="Century Gothic"/>
          <w:iCs/>
          <w:sz w:val="18"/>
          <w:szCs w:val="18"/>
          <w:lang w:val="en"/>
        </w:rPr>
        <w:t>Conical flask</w:t>
      </w:r>
      <w:r w:rsidR="00CB57FD">
        <w:rPr>
          <w:rFonts w:ascii="Century Gothic" w:hAnsi="Century Gothic"/>
          <w:iCs/>
          <w:sz w:val="18"/>
          <w:szCs w:val="18"/>
          <w:lang w:val="en"/>
        </w:rPr>
        <w:tab/>
      </w:r>
      <w:r w:rsidR="00CB57FD">
        <w:rPr>
          <w:rFonts w:ascii="Century Gothic" w:hAnsi="Century Gothic"/>
          <w:iCs/>
          <w:sz w:val="18"/>
          <w:szCs w:val="18"/>
          <w:lang w:val="en"/>
        </w:rPr>
        <w:tab/>
      </w:r>
      <w:r w:rsidRPr="0084167B">
        <w:rPr>
          <w:rFonts w:ascii="Century Gothic" w:hAnsi="Century Gothic"/>
          <w:iCs/>
          <w:sz w:val="18"/>
          <w:szCs w:val="18"/>
          <w:lang w:val="en"/>
        </w:rPr>
        <w:t>Gas syringe</w:t>
      </w:r>
      <w:r w:rsidR="00CB57FD">
        <w:rPr>
          <w:rFonts w:ascii="Century Gothic" w:hAnsi="Century Gothic"/>
          <w:iCs/>
          <w:sz w:val="18"/>
          <w:szCs w:val="18"/>
          <w:lang w:val="en"/>
        </w:rPr>
        <w:tab/>
      </w:r>
      <w:r w:rsidR="00CB57FD">
        <w:rPr>
          <w:rFonts w:ascii="Century Gothic" w:hAnsi="Century Gothic"/>
          <w:iCs/>
          <w:sz w:val="18"/>
          <w:szCs w:val="18"/>
          <w:lang w:val="en"/>
        </w:rPr>
        <w:tab/>
      </w:r>
      <w:r w:rsidRPr="0084167B">
        <w:rPr>
          <w:rFonts w:ascii="Century Gothic" w:hAnsi="Century Gothic"/>
          <w:iCs/>
          <w:sz w:val="18"/>
          <w:szCs w:val="18"/>
          <w:lang w:val="en"/>
        </w:rPr>
        <w:t>Measuring cylinder</w:t>
      </w:r>
    </w:p>
    <w:p w:rsidR="0084167B" w:rsidRPr="0084167B" w:rsidRDefault="0084167B" w:rsidP="00CB57FD">
      <w:pPr>
        <w:rPr>
          <w:rFonts w:ascii="Century Gothic" w:hAnsi="Century Gothic"/>
          <w:iCs/>
          <w:sz w:val="18"/>
          <w:szCs w:val="18"/>
          <w:lang w:val="en"/>
        </w:rPr>
      </w:pPr>
      <w:r w:rsidRPr="0084167B">
        <w:rPr>
          <w:rFonts w:ascii="Century Gothic" w:hAnsi="Century Gothic"/>
          <w:iCs/>
          <w:sz w:val="18"/>
          <w:szCs w:val="18"/>
          <w:lang w:val="en"/>
        </w:rPr>
        <w:t>(b)     The student used a glass beaker for the reaction.</w:t>
      </w:r>
      <w:r w:rsidR="00CB57FD">
        <w:rPr>
          <w:rFonts w:ascii="Century Gothic" w:hAnsi="Century Gothic"/>
          <w:iCs/>
          <w:sz w:val="18"/>
          <w:szCs w:val="18"/>
          <w:lang w:val="en"/>
        </w:rPr>
        <w:t xml:space="preserve"> </w:t>
      </w:r>
      <w:r w:rsidRPr="0084167B">
        <w:rPr>
          <w:rFonts w:ascii="Century Gothic" w:hAnsi="Century Gothic"/>
          <w:iCs/>
          <w:sz w:val="18"/>
          <w:szCs w:val="18"/>
          <w:lang w:val="en"/>
        </w:rPr>
        <w:t>Suggest one change to the apparatus that would improve the accuracy of the results.</w:t>
      </w:r>
      <w:r w:rsidR="00CB57FD">
        <w:rPr>
          <w:rFonts w:ascii="Century Gothic" w:hAnsi="Century Gothic"/>
          <w:iCs/>
          <w:sz w:val="18"/>
          <w:szCs w:val="18"/>
          <w:lang w:val="en"/>
        </w:rPr>
        <w:t xml:space="preserve"> </w:t>
      </w:r>
      <w:r w:rsidRPr="0084167B">
        <w:rPr>
          <w:rFonts w:ascii="Century Gothic" w:hAnsi="Century Gothic"/>
          <w:iCs/>
          <w:sz w:val="18"/>
          <w:szCs w:val="18"/>
          <w:lang w:val="en"/>
        </w:rPr>
        <w:t>Give a reason for your answer.</w:t>
      </w:r>
      <w:r w:rsidR="00CB57FD" w:rsidRPr="0084167B">
        <w:rPr>
          <w:rFonts w:ascii="Century Gothic" w:hAnsi="Century Gothic"/>
          <w:iCs/>
          <w:sz w:val="18"/>
          <w:szCs w:val="18"/>
          <w:lang w:val="en"/>
        </w:rPr>
        <w:t xml:space="preserve"> </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(c)     Which two variables should the student keep the</w:t>
      </w:r>
      <w:r w:rsidR="00CB57FD">
        <w:rPr>
          <w:rFonts w:ascii="Century Gothic" w:hAnsi="Century Gothic"/>
          <w:iCs/>
          <w:sz w:val="18"/>
          <w:szCs w:val="18"/>
          <w:lang w:val="en"/>
        </w:rPr>
        <w:t xml:space="preserve"> same to make this a fair test? Circle </w:t>
      </w:r>
      <w:r w:rsidR="00CB57FD" w:rsidRPr="00CB57FD">
        <w:rPr>
          <w:rFonts w:ascii="Century Gothic" w:hAnsi="Century Gothic"/>
          <w:b/>
          <w:iCs/>
          <w:sz w:val="18"/>
          <w:szCs w:val="18"/>
          <w:lang w:val="en"/>
        </w:rPr>
        <w:t>two</w:t>
      </w:r>
      <w:r w:rsidR="00CB57FD">
        <w:rPr>
          <w:rFonts w:ascii="Century Gothic" w:hAnsi="Century Gothic"/>
          <w:iCs/>
          <w:sz w:val="18"/>
          <w:szCs w:val="18"/>
          <w:lang w:val="en"/>
        </w:rPr>
        <w:t xml:space="preserve"> answers.</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Mass of potassium hydrogencarbonate</w:t>
      </w:r>
      <w:r w:rsidR="00CB57FD">
        <w:rPr>
          <w:rFonts w:ascii="Century Gothic" w:hAnsi="Century Gothic"/>
          <w:iCs/>
          <w:sz w:val="18"/>
          <w:szCs w:val="18"/>
          <w:lang w:val="en"/>
        </w:rPr>
        <w:tab/>
      </w:r>
      <w:r w:rsidR="00CB57FD">
        <w:rPr>
          <w:rFonts w:ascii="Century Gothic" w:hAnsi="Century Gothic"/>
          <w:iCs/>
          <w:sz w:val="18"/>
          <w:szCs w:val="18"/>
          <w:lang w:val="en"/>
        </w:rPr>
        <w:tab/>
      </w:r>
      <w:r w:rsidRPr="0084167B">
        <w:rPr>
          <w:rFonts w:ascii="Century Gothic" w:hAnsi="Century Gothic"/>
          <w:iCs/>
          <w:sz w:val="18"/>
          <w:szCs w:val="18"/>
          <w:lang w:val="en"/>
        </w:rPr>
        <w:t>Same balance</w:t>
      </w:r>
      <w:r w:rsidR="00CB57FD">
        <w:rPr>
          <w:rFonts w:ascii="Century Gothic" w:hAnsi="Century Gothic"/>
          <w:iCs/>
          <w:sz w:val="18"/>
          <w:szCs w:val="18"/>
          <w:lang w:val="en"/>
        </w:rPr>
        <w:tab/>
      </w:r>
      <w:r w:rsidR="00CB57FD">
        <w:rPr>
          <w:rFonts w:ascii="Century Gothic" w:hAnsi="Century Gothic"/>
          <w:iCs/>
          <w:sz w:val="18"/>
          <w:szCs w:val="18"/>
          <w:lang w:val="en"/>
        </w:rPr>
        <w:tab/>
      </w:r>
      <w:r w:rsidRPr="0084167B">
        <w:rPr>
          <w:rFonts w:ascii="Century Gothic" w:hAnsi="Century Gothic"/>
          <w:iCs/>
          <w:sz w:val="18"/>
          <w:szCs w:val="18"/>
          <w:lang w:val="en"/>
        </w:rPr>
        <w:t>Same thermometer</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Starting temperature of hydrochloric acid</w:t>
      </w:r>
      <w:r w:rsidR="00CB57FD">
        <w:rPr>
          <w:rFonts w:ascii="Century Gothic" w:hAnsi="Century Gothic"/>
          <w:iCs/>
          <w:sz w:val="18"/>
          <w:szCs w:val="18"/>
          <w:lang w:val="en"/>
        </w:rPr>
        <w:tab/>
      </w:r>
      <w:r w:rsidR="00CB57FD">
        <w:rPr>
          <w:rFonts w:ascii="Century Gothic" w:hAnsi="Century Gothic"/>
          <w:iCs/>
          <w:sz w:val="18"/>
          <w:szCs w:val="18"/>
          <w:lang w:val="en"/>
        </w:rPr>
        <w:tab/>
      </w:r>
      <w:r w:rsidRPr="0084167B">
        <w:rPr>
          <w:rFonts w:ascii="Century Gothic" w:hAnsi="Century Gothic"/>
          <w:iCs/>
          <w:sz w:val="18"/>
          <w:szCs w:val="18"/>
          <w:lang w:val="en"/>
        </w:rPr>
        <w:t>Volume of hydrochloric acid</w:t>
      </w:r>
    </w:p>
    <w:p w:rsidR="0084167B" w:rsidRPr="0084167B" w:rsidRDefault="00CB57FD" w:rsidP="00CB57FD">
      <w:pPr>
        <w:rPr>
          <w:rFonts w:ascii="Century Gothic" w:hAnsi="Century Gothic"/>
          <w:iCs/>
          <w:sz w:val="18"/>
          <w:szCs w:val="18"/>
          <w:lang w:val="en"/>
        </w:rPr>
      </w:pPr>
      <w:r>
        <w:rPr>
          <w:noProof/>
          <w:lang w:eastAsia="en-GB" w:bidi="ar-SA"/>
        </w:rPr>
        <w:drawing>
          <wp:anchor distT="0" distB="0" distL="114300" distR="114300" simplePos="0" relativeHeight="251679744" behindDoc="0" locked="0" layoutInCell="1" allowOverlap="1">
            <wp:simplePos x="0" y="0"/>
            <wp:positionH relativeFrom="column">
              <wp:posOffset>5464175</wp:posOffset>
            </wp:positionH>
            <wp:positionV relativeFrom="paragraph">
              <wp:posOffset>12065</wp:posOffset>
            </wp:positionV>
            <wp:extent cx="403860" cy="1956435"/>
            <wp:effectExtent l="0" t="0" r="0" b="5715"/>
            <wp:wrapSquare wrapText="bothSides"/>
            <wp:docPr id="42" name="Picture 42" descr="https://app.doublestruck.eu/content/AG_CHM/HTML/Q/QSP21F03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app.doublestruck.eu/content/AG_CHM/HTML/Q/QSP21F03_files/img0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3860" cy="1956435"/>
                    </a:xfrm>
                    <a:prstGeom prst="rect">
                      <a:avLst/>
                    </a:prstGeom>
                    <a:noFill/>
                    <a:ln>
                      <a:noFill/>
                    </a:ln>
                  </pic:spPr>
                </pic:pic>
              </a:graphicData>
            </a:graphic>
          </wp:anchor>
        </w:drawing>
      </w:r>
      <w:r w:rsidRPr="0084167B">
        <w:rPr>
          <w:rFonts w:ascii="Century Gothic" w:hAnsi="Century Gothic"/>
          <w:iCs/>
          <w:sz w:val="18"/>
          <w:szCs w:val="18"/>
          <w:lang w:val="en"/>
        </w:rPr>
        <w:t xml:space="preserve"> </w:t>
      </w:r>
      <w:r w:rsidR="0084167B" w:rsidRPr="0084167B">
        <w:rPr>
          <w:rFonts w:ascii="Century Gothic" w:hAnsi="Century Gothic"/>
          <w:iCs/>
          <w:sz w:val="18"/>
          <w:szCs w:val="18"/>
          <w:lang w:val="en"/>
        </w:rPr>
        <w:t xml:space="preserve">(d)     </w:t>
      </w:r>
      <w:r>
        <w:rPr>
          <w:rFonts w:ascii="Century Gothic" w:hAnsi="Century Gothic"/>
          <w:iCs/>
          <w:sz w:val="18"/>
          <w:szCs w:val="18"/>
          <w:lang w:val="en"/>
        </w:rPr>
        <w:t>The diagram on the right</w:t>
      </w:r>
      <w:r w:rsidR="0084167B" w:rsidRPr="0084167B">
        <w:rPr>
          <w:rFonts w:ascii="Century Gothic" w:hAnsi="Century Gothic"/>
          <w:iCs/>
          <w:sz w:val="18"/>
          <w:szCs w:val="18"/>
          <w:lang w:val="en"/>
        </w:rPr>
        <w:t xml:space="preserve"> shows part of the thermometer used to measure the temperature. What is the temperature reading on the thermometer?</w:t>
      </w:r>
      <w:r w:rsidRPr="0084167B">
        <w:rPr>
          <w:rFonts w:ascii="Century Gothic" w:hAnsi="Century Gothic"/>
          <w:iCs/>
          <w:sz w:val="18"/>
          <w:szCs w:val="18"/>
          <w:lang w:val="en"/>
        </w:rPr>
        <w:t xml:space="preserve"> </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The table shows a set of results.</w:t>
      </w:r>
    </w:p>
    <w:tbl>
      <w:tblPr>
        <w:tblpPr w:leftFromText="180" w:rightFromText="180" w:vertAnchor="text" w:horzAnchor="margin" w:tblpY="50"/>
        <w:tblW w:w="0" w:type="auto"/>
        <w:tblCellMar>
          <w:top w:w="15" w:type="dxa"/>
          <w:left w:w="15" w:type="dxa"/>
          <w:bottom w:w="15" w:type="dxa"/>
          <w:right w:w="15" w:type="dxa"/>
        </w:tblCellMar>
        <w:tblLook w:val="04A0" w:firstRow="1" w:lastRow="0" w:firstColumn="1" w:lastColumn="0" w:noHBand="0" w:noVBand="1"/>
      </w:tblPr>
      <w:tblGrid>
        <w:gridCol w:w="2977"/>
        <w:gridCol w:w="992"/>
        <w:gridCol w:w="993"/>
        <w:gridCol w:w="708"/>
      </w:tblGrid>
      <w:tr w:rsidR="00CB57FD" w:rsidRPr="0084167B" w:rsidTr="00CB57FD">
        <w:tc>
          <w:tcPr>
            <w:tcW w:w="2977" w:type="dxa"/>
            <w:tcBorders>
              <w:top w:val="nil"/>
              <w:left w:val="nil"/>
              <w:bottom w:val="nil"/>
              <w:right w:val="nil"/>
            </w:tcBorders>
            <w:shd w:val="clear" w:color="auto" w:fill="auto"/>
            <w:vAlign w:val="center"/>
            <w:hideMark/>
          </w:tcPr>
          <w:p w:rsidR="00CB57FD" w:rsidRPr="0084167B" w:rsidRDefault="00CB57FD" w:rsidP="00CB57FD">
            <w:pPr>
              <w:spacing w:after="0" w:line="240" w:lineRule="auto"/>
              <w:rPr>
                <w:rFonts w:ascii="Times New Roman" w:eastAsia="Times New Roman" w:hAnsi="Times New Roman" w:cs="Times New Roman"/>
                <w:sz w:val="24"/>
                <w:szCs w:val="24"/>
                <w:lang w:eastAsia="en-GB" w:bidi="ar-SA"/>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B57FD" w:rsidRPr="0084167B" w:rsidRDefault="00CB57FD" w:rsidP="00CB57FD">
            <w:pPr>
              <w:spacing w:before="110" w:after="110" w:line="240" w:lineRule="auto"/>
              <w:ind w:left="55" w:right="55"/>
              <w:jc w:val="center"/>
              <w:rPr>
                <w:rFonts w:ascii="Arial" w:eastAsia="Times New Roman" w:hAnsi="Arial" w:cs="Arial"/>
                <w:color w:val="222222"/>
                <w:lang w:eastAsia="en-GB" w:bidi="ar-SA"/>
              </w:rPr>
            </w:pPr>
            <w:r w:rsidRPr="0084167B">
              <w:rPr>
                <w:rFonts w:ascii="Arial" w:eastAsia="Times New Roman" w:hAnsi="Arial" w:cs="Arial"/>
                <w:b/>
                <w:bCs/>
                <w:color w:val="222222"/>
                <w:bdr w:val="none" w:sz="0" w:space="0" w:color="auto" w:frame="1"/>
                <w:lang w:eastAsia="en-GB" w:bidi="ar-SA"/>
              </w:rPr>
              <w:t>Test 1</w:t>
            </w:r>
          </w:p>
        </w:tc>
        <w:tc>
          <w:tcPr>
            <w:tcW w:w="993"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B57FD" w:rsidRPr="0084167B" w:rsidRDefault="00CB57FD" w:rsidP="00CB57FD">
            <w:pPr>
              <w:spacing w:before="110" w:after="110" w:line="240" w:lineRule="auto"/>
              <w:ind w:left="55" w:right="55"/>
              <w:jc w:val="center"/>
              <w:rPr>
                <w:rFonts w:ascii="Arial" w:eastAsia="Times New Roman" w:hAnsi="Arial" w:cs="Arial"/>
                <w:color w:val="222222"/>
                <w:lang w:eastAsia="en-GB" w:bidi="ar-SA"/>
              </w:rPr>
            </w:pPr>
            <w:r w:rsidRPr="0084167B">
              <w:rPr>
                <w:rFonts w:ascii="Arial" w:eastAsia="Times New Roman" w:hAnsi="Arial" w:cs="Arial"/>
                <w:b/>
                <w:bCs/>
                <w:color w:val="222222"/>
                <w:bdr w:val="none" w:sz="0" w:space="0" w:color="auto" w:frame="1"/>
                <w:lang w:eastAsia="en-GB" w:bidi="ar-SA"/>
              </w:rPr>
              <w:t>Test 2</w:t>
            </w:r>
          </w:p>
        </w:tc>
        <w:tc>
          <w:tcPr>
            <w:tcW w:w="708"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B57FD" w:rsidRPr="0084167B" w:rsidRDefault="00CB57FD" w:rsidP="00CB57FD">
            <w:pPr>
              <w:spacing w:before="110" w:after="110" w:line="240" w:lineRule="auto"/>
              <w:ind w:left="55" w:right="55"/>
              <w:jc w:val="center"/>
              <w:rPr>
                <w:rFonts w:ascii="Arial" w:eastAsia="Times New Roman" w:hAnsi="Arial" w:cs="Arial"/>
                <w:color w:val="222222"/>
                <w:lang w:eastAsia="en-GB" w:bidi="ar-SA"/>
              </w:rPr>
            </w:pPr>
            <w:r w:rsidRPr="0084167B">
              <w:rPr>
                <w:rFonts w:ascii="Arial" w:eastAsia="Times New Roman" w:hAnsi="Arial" w:cs="Arial"/>
                <w:b/>
                <w:bCs/>
                <w:color w:val="222222"/>
                <w:bdr w:val="none" w:sz="0" w:space="0" w:color="auto" w:frame="1"/>
                <w:lang w:eastAsia="en-GB" w:bidi="ar-SA"/>
              </w:rPr>
              <w:t>Test 3</w:t>
            </w:r>
          </w:p>
        </w:tc>
      </w:tr>
      <w:tr w:rsidR="00CB57FD" w:rsidRPr="0084167B" w:rsidTr="00CB57FD">
        <w:tc>
          <w:tcPr>
            <w:tcW w:w="297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B57FD" w:rsidRPr="0084167B" w:rsidRDefault="00CB57FD" w:rsidP="00CB57FD">
            <w:pPr>
              <w:spacing w:after="0" w:line="240" w:lineRule="auto"/>
              <w:ind w:left="55" w:right="55"/>
              <w:rPr>
                <w:rFonts w:ascii="Arial" w:eastAsia="Times New Roman" w:hAnsi="Arial" w:cs="Arial"/>
                <w:color w:val="222222"/>
                <w:lang w:eastAsia="en-GB" w:bidi="ar-SA"/>
              </w:rPr>
            </w:pPr>
            <w:r w:rsidRPr="0084167B">
              <w:rPr>
                <w:rFonts w:ascii="Arial" w:eastAsia="Times New Roman" w:hAnsi="Arial" w:cs="Arial"/>
                <w:b/>
                <w:bCs/>
                <w:color w:val="222222"/>
                <w:lang w:eastAsia="en-GB" w:bidi="ar-SA"/>
              </w:rPr>
              <w:t>Lowest temperature in °C</w:t>
            </w:r>
          </w:p>
        </w:tc>
        <w:tc>
          <w:tcPr>
            <w:tcW w:w="992"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B57FD" w:rsidRPr="0084167B" w:rsidRDefault="00CB57FD" w:rsidP="00CB57FD">
            <w:pPr>
              <w:spacing w:before="110" w:after="110" w:line="240" w:lineRule="auto"/>
              <w:ind w:left="55" w:right="55"/>
              <w:jc w:val="center"/>
              <w:rPr>
                <w:rFonts w:ascii="Arial" w:eastAsia="Times New Roman" w:hAnsi="Arial" w:cs="Arial"/>
                <w:color w:val="222222"/>
                <w:lang w:eastAsia="en-GB" w:bidi="ar-SA"/>
              </w:rPr>
            </w:pPr>
            <w:r w:rsidRPr="0084167B">
              <w:rPr>
                <w:rFonts w:ascii="Arial" w:eastAsia="Times New Roman" w:hAnsi="Arial" w:cs="Arial"/>
                <w:color w:val="222222"/>
                <w:lang w:eastAsia="en-GB" w:bidi="ar-SA"/>
              </w:rPr>
              <w:t>16.1</w:t>
            </w:r>
          </w:p>
        </w:tc>
        <w:tc>
          <w:tcPr>
            <w:tcW w:w="993"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B57FD" w:rsidRPr="0084167B" w:rsidRDefault="00CB57FD" w:rsidP="00CB57FD">
            <w:pPr>
              <w:spacing w:before="110" w:after="110" w:line="240" w:lineRule="auto"/>
              <w:ind w:left="55" w:right="55"/>
              <w:jc w:val="center"/>
              <w:rPr>
                <w:rFonts w:ascii="Arial" w:eastAsia="Times New Roman" w:hAnsi="Arial" w:cs="Arial"/>
                <w:color w:val="222222"/>
                <w:lang w:eastAsia="en-GB" w:bidi="ar-SA"/>
              </w:rPr>
            </w:pPr>
            <w:r w:rsidRPr="0084167B">
              <w:rPr>
                <w:rFonts w:ascii="Arial" w:eastAsia="Times New Roman" w:hAnsi="Arial" w:cs="Arial"/>
                <w:color w:val="222222"/>
                <w:lang w:eastAsia="en-GB" w:bidi="ar-SA"/>
              </w:rPr>
              <w:t>15.8</w:t>
            </w:r>
          </w:p>
        </w:tc>
        <w:tc>
          <w:tcPr>
            <w:tcW w:w="708"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B57FD" w:rsidRPr="0084167B" w:rsidRDefault="00CB57FD" w:rsidP="00CB57FD">
            <w:pPr>
              <w:spacing w:before="110" w:after="110" w:line="240" w:lineRule="auto"/>
              <w:ind w:left="55" w:right="55"/>
              <w:jc w:val="center"/>
              <w:rPr>
                <w:rFonts w:ascii="Arial" w:eastAsia="Times New Roman" w:hAnsi="Arial" w:cs="Arial"/>
                <w:color w:val="222222"/>
                <w:lang w:eastAsia="en-GB" w:bidi="ar-SA"/>
              </w:rPr>
            </w:pPr>
            <w:r w:rsidRPr="0084167B">
              <w:rPr>
                <w:rFonts w:ascii="Arial" w:eastAsia="Times New Roman" w:hAnsi="Arial" w:cs="Arial"/>
                <w:color w:val="222222"/>
                <w:lang w:eastAsia="en-GB" w:bidi="ar-SA"/>
              </w:rPr>
              <w:t>15.9</w:t>
            </w:r>
          </w:p>
        </w:tc>
      </w:tr>
    </w:tbl>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 xml:space="preserve"> </w:t>
      </w:r>
    </w:p>
    <w:p w:rsidR="0084167B" w:rsidRPr="0084167B" w:rsidRDefault="0084167B" w:rsidP="0084167B">
      <w:pPr>
        <w:rPr>
          <w:rFonts w:ascii="Century Gothic" w:hAnsi="Century Gothic"/>
          <w:iCs/>
          <w:sz w:val="18"/>
          <w:szCs w:val="18"/>
          <w:lang w:val="en"/>
        </w:rPr>
      </w:pPr>
    </w:p>
    <w:p w:rsidR="0084167B" w:rsidRPr="0084167B" w:rsidRDefault="0084167B" w:rsidP="0084167B">
      <w:pPr>
        <w:rPr>
          <w:rFonts w:ascii="Century Gothic" w:hAnsi="Century Gothic"/>
          <w:iCs/>
          <w:sz w:val="18"/>
          <w:szCs w:val="18"/>
          <w:lang w:val="en"/>
        </w:rPr>
      </w:pP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(e)     What is the range of the lowest temperature?</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From _________ °C to _________ °C</w:t>
      </w:r>
    </w:p>
    <w:p w:rsidR="0084167B" w:rsidRPr="0084167B" w:rsidRDefault="0084167B" w:rsidP="00CB57FD">
      <w:pPr>
        <w:rPr>
          <w:rFonts w:ascii="Century Gothic" w:hAnsi="Century Gothic"/>
          <w:iCs/>
          <w:sz w:val="18"/>
          <w:szCs w:val="18"/>
          <w:lang w:val="en"/>
        </w:rPr>
      </w:pPr>
      <w:r w:rsidRPr="0084167B">
        <w:rPr>
          <w:rFonts w:ascii="Century Gothic" w:hAnsi="Century Gothic"/>
          <w:iCs/>
          <w:sz w:val="18"/>
          <w:szCs w:val="18"/>
          <w:lang w:val="en"/>
        </w:rPr>
        <w:t>(f)      Calculate the mean lowest temperature.</w:t>
      </w:r>
      <w:r w:rsidR="00CB57FD">
        <w:rPr>
          <w:rFonts w:ascii="Century Gothic" w:hAnsi="Century Gothic"/>
          <w:iCs/>
          <w:sz w:val="18"/>
          <w:szCs w:val="18"/>
          <w:lang w:val="en"/>
        </w:rPr>
        <w:t xml:space="preserve"> </w:t>
      </w:r>
      <w:r w:rsidRPr="0084167B">
        <w:rPr>
          <w:rFonts w:ascii="Century Gothic" w:hAnsi="Century Gothic"/>
          <w:iCs/>
          <w:sz w:val="18"/>
          <w:szCs w:val="18"/>
          <w:lang w:val="en"/>
        </w:rPr>
        <w:t>Use the table above.</w:t>
      </w:r>
      <w:r w:rsidR="00CB57FD" w:rsidRPr="0084167B">
        <w:rPr>
          <w:rFonts w:ascii="Century Gothic" w:hAnsi="Century Gothic"/>
          <w:iCs/>
          <w:sz w:val="18"/>
          <w:szCs w:val="18"/>
          <w:lang w:val="en"/>
        </w:rPr>
        <w:t xml:space="preserve"> </w:t>
      </w:r>
    </w:p>
    <w:p w:rsidR="0084167B" w:rsidRPr="0084167B" w:rsidRDefault="0084167B" w:rsidP="00CB57FD">
      <w:pPr>
        <w:rPr>
          <w:rFonts w:ascii="Century Gothic" w:hAnsi="Century Gothic"/>
          <w:iCs/>
          <w:sz w:val="18"/>
          <w:szCs w:val="18"/>
          <w:lang w:val="en"/>
        </w:rPr>
      </w:pPr>
      <w:r w:rsidRPr="0084167B">
        <w:rPr>
          <w:rFonts w:ascii="Century Gothic" w:hAnsi="Century Gothic"/>
          <w:iCs/>
          <w:sz w:val="18"/>
          <w:szCs w:val="18"/>
          <w:lang w:val="en"/>
        </w:rPr>
        <w:t>(g)     How do the results show that the reaction is endothermic?</w:t>
      </w:r>
      <w:r w:rsidR="00CB57FD" w:rsidRPr="0084167B">
        <w:rPr>
          <w:rFonts w:ascii="Century Gothic" w:hAnsi="Century Gothic"/>
          <w:iCs/>
          <w:sz w:val="18"/>
          <w:szCs w:val="18"/>
          <w:lang w:val="en"/>
        </w:rPr>
        <w:t xml:space="preserve"> </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The graph shows the student’s results.</w:t>
      </w:r>
    </w:p>
    <w:p w:rsidR="0084167B" w:rsidRPr="0084167B" w:rsidRDefault="0084167B" w:rsidP="0084167B">
      <w:pPr>
        <w:rPr>
          <w:rFonts w:ascii="Century Gothic" w:hAnsi="Century Gothic"/>
          <w:iCs/>
          <w:sz w:val="18"/>
          <w:szCs w:val="18"/>
          <w:lang w:val="en"/>
        </w:rPr>
      </w:pPr>
      <w:r w:rsidRPr="0084167B">
        <w:rPr>
          <w:rFonts w:ascii="Century Gothic" w:hAnsi="Century Gothic"/>
          <w:iCs/>
          <w:sz w:val="18"/>
          <w:szCs w:val="18"/>
          <w:lang w:val="en"/>
        </w:rPr>
        <w:t xml:space="preserve"> </w:t>
      </w:r>
      <w:r>
        <w:rPr>
          <w:noProof/>
          <w:lang w:eastAsia="en-GB" w:bidi="ar-SA"/>
        </w:rPr>
        <w:drawing>
          <wp:inline distT="0" distB="0" distL="0" distR="0">
            <wp:extent cx="4220845" cy="3274695"/>
            <wp:effectExtent l="0" t="0" r="8255" b="1905"/>
            <wp:docPr id="43" name="Picture 43" descr="https://app.doublestruck.eu/content/AG_CHM/HTML/Q/QSP21F03_files/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app.doublestruck.eu/content/AG_CHM/HTML/Q/QSP21F03_files/img0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20845" cy="3274695"/>
                    </a:xfrm>
                    <a:prstGeom prst="rect">
                      <a:avLst/>
                    </a:prstGeom>
                    <a:noFill/>
                    <a:ln>
                      <a:noFill/>
                    </a:ln>
                  </pic:spPr>
                </pic:pic>
              </a:graphicData>
            </a:graphic>
          </wp:inline>
        </w:drawing>
      </w:r>
    </w:p>
    <w:p w:rsidR="0084167B" w:rsidRPr="0084167B" w:rsidRDefault="0084167B" w:rsidP="00CB57FD">
      <w:pPr>
        <w:rPr>
          <w:rFonts w:ascii="Century Gothic" w:hAnsi="Century Gothic"/>
          <w:iCs/>
          <w:sz w:val="18"/>
          <w:szCs w:val="18"/>
          <w:lang w:val="en"/>
        </w:rPr>
      </w:pPr>
      <w:r w:rsidRPr="0084167B">
        <w:rPr>
          <w:rFonts w:ascii="Century Gothic" w:hAnsi="Century Gothic"/>
          <w:iCs/>
          <w:sz w:val="18"/>
          <w:szCs w:val="18"/>
          <w:lang w:val="en"/>
        </w:rPr>
        <w:t xml:space="preserve">(h)     Draw </w:t>
      </w:r>
      <w:r w:rsidRPr="00CB57FD">
        <w:rPr>
          <w:rFonts w:ascii="Century Gothic" w:hAnsi="Century Gothic"/>
          <w:b/>
          <w:iCs/>
          <w:sz w:val="18"/>
          <w:szCs w:val="18"/>
          <w:lang w:val="en"/>
        </w:rPr>
        <w:t>two</w:t>
      </w:r>
      <w:r w:rsidRPr="0084167B">
        <w:rPr>
          <w:rFonts w:ascii="Century Gothic" w:hAnsi="Century Gothic"/>
          <w:iCs/>
          <w:sz w:val="18"/>
          <w:szCs w:val="18"/>
          <w:lang w:val="en"/>
        </w:rPr>
        <w:t xml:space="preserve"> straight lines of best</w:t>
      </w:r>
      <w:bookmarkStart w:id="0" w:name="_GoBack"/>
      <w:bookmarkEnd w:id="0"/>
      <w:r w:rsidRPr="0084167B">
        <w:rPr>
          <w:rFonts w:ascii="Century Gothic" w:hAnsi="Century Gothic"/>
          <w:iCs/>
          <w:sz w:val="18"/>
          <w:szCs w:val="18"/>
          <w:lang w:val="en"/>
        </w:rPr>
        <w:t xml:space="preserve"> fit on the graph above.</w:t>
      </w:r>
      <w:r w:rsidR="00CB57FD" w:rsidRPr="0084167B">
        <w:rPr>
          <w:rFonts w:ascii="Century Gothic" w:hAnsi="Century Gothic"/>
          <w:iCs/>
          <w:sz w:val="18"/>
          <w:szCs w:val="18"/>
          <w:lang w:val="en"/>
        </w:rPr>
        <w:t xml:space="preserve"> </w:t>
      </w:r>
    </w:p>
    <w:p w:rsidR="0084167B" w:rsidRPr="0084167B" w:rsidRDefault="0084167B" w:rsidP="00CB57FD">
      <w:pPr>
        <w:rPr>
          <w:rFonts w:ascii="Century Gothic" w:hAnsi="Century Gothic"/>
          <w:iCs/>
          <w:sz w:val="18"/>
          <w:szCs w:val="18"/>
          <w:lang w:val="en"/>
        </w:rPr>
      </w:pPr>
      <w:r w:rsidRPr="0084167B">
        <w:rPr>
          <w:rFonts w:ascii="Century Gothic" w:hAnsi="Century Gothic"/>
          <w:iCs/>
          <w:sz w:val="18"/>
          <w:szCs w:val="18"/>
          <w:lang w:val="en"/>
        </w:rPr>
        <w:t>(i)      Describe how the lowest temperature changes as the mass of potassium hydrogencarbonate added increases.</w:t>
      </w:r>
    </w:p>
    <w:sectPr w:rsidR="0084167B" w:rsidRPr="0084167B" w:rsidSect="0084167B">
      <w:pgSz w:w="11906" w:h="16838"/>
      <w:pgMar w:top="720" w:right="720" w:bottom="720" w:left="72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167B" w:rsidRDefault="0084167B" w:rsidP="00DA7174">
      <w:pPr>
        <w:spacing w:after="0" w:line="240" w:lineRule="auto"/>
      </w:pPr>
      <w:r>
        <w:separator/>
      </w:r>
    </w:p>
  </w:endnote>
  <w:endnote w:type="continuationSeparator" w:id="0">
    <w:p w:rsidR="0084167B" w:rsidRDefault="0084167B" w:rsidP="00DA7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167B" w:rsidRDefault="0084167B" w:rsidP="00DA7174">
      <w:pPr>
        <w:spacing w:after="0" w:line="240" w:lineRule="auto"/>
      </w:pPr>
      <w:r>
        <w:separator/>
      </w:r>
    </w:p>
  </w:footnote>
  <w:footnote w:type="continuationSeparator" w:id="0">
    <w:p w:rsidR="0084167B" w:rsidRDefault="0084167B" w:rsidP="00DA71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42F53"/>
    <w:multiLevelType w:val="hybridMultilevel"/>
    <w:tmpl w:val="85E2A9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9B3462"/>
    <w:multiLevelType w:val="hybridMultilevel"/>
    <w:tmpl w:val="952C2E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261BEE"/>
    <w:multiLevelType w:val="hybridMultilevel"/>
    <w:tmpl w:val="742AF4B2"/>
    <w:lvl w:ilvl="0" w:tplc="1250E2D8">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627045"/>
    <w:multiLevelType w:val="hybridMultilevel"/>
    <w:tmpl w:val="B6D2287C"/>
    <w:lvl w:ilvl="0" w:tplc="1E10A7E4">
      <w:start w:val="1"/>
      <w:numFmt w:val="decimal"/>
      <w:lvlText w:val="%1."/>
      <w:lvlJc w:val="left"/>
      <w:pPr>
        <w:ind w:left="360" w:hanging="360"/>
      </w:pPr>
      <w:rPr>
        <w:b w:val="0"/>
        <w:bCs w:val="0"/>
        <w:sz w:val="18"/>
        <w:szCs w:val="18"/>
      </w:rPr>
    </w:lvl>
    <w:lvl w:ilvl="1" w:tplc="7C52E466">
      <w:start w:val="1"/>
      <w:numFmt w:val="lowerLetter"/>
      <w:lvlText w:val="%2."/>
      <w:lvlJc w:val="left"/>
      <w:pPr>
        <w:ind w:left="1080" w:hanging="360"/>
      </w:pPr>
      <w:rPr>
        <w:b w:val="0"/>
        <w:bCs w:val="0"/>
        <w:sz w:val="18"/>
        <w:szCs w:val="18"/>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55905C7"/>
    <w:multiLevelType w:val="hybridMultilevel"/>
    <w:tmpl w:val="21120C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6F3027"/>
    <w:multiLevelType w:val="hybridMultilevel"/>
    <w:tmpl w:val="FC666CCC"/>
    <w:lvl w:ilvl="0" w:tplc="69B26E9E">
      <w:start w:val="3"/>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BFF74FA"/>
    <w:multiLevelType w:val="hybridMultilevel"/>
    <w:tmpl w:val="8A5C5E24"/>
    <w:lvl w:ilvl="0" w:tplc="E8E2E04C">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F31314"/>
    <w:multiLevelType w:val="hybridMultilevel"/>
    <w:tmpl w:val="B1581F88"/>
    <w:lvl w:ilvl="0" w:tplc="2A460E80">
      <w:start w:val="1"/>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103EC0"/>
    <w:multiLevelType w:val="hybridMultilevel"/>
    <w:tmpl w:val="3C8E83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785986"/>
    <w:multiLevelType w:val="hybridMultilevel"/>
    <w:tmpl w:val="70E218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AD97464"/>
    <w:multiLevelType w:val="hybridMultilevel"/>
    <w:tmpl w:val="B3AC586A"/>
    <w:lvl w:ilvl="0" w:tplc="3F228E34">
      <w:start w:val="3"/>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06C59B4"/>
    <w:multiLevelType w:val="hybridMultilevel"/>
    <w:tmpl w:val="21B45B1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6FAB4EA3"/>
    <w:multiLevelType w:val="hybridMultilevel"/>
    <w:tmpl w:val="37AABD76"/>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DC1529"/>
    <w:multiLevelType w:val="hybridMultilevel"/>
    <w:tmpl w:val="1192947A"/>
    <w:lvl w:ilvl="0" w:tplc="B90C9958">
      <w:start w:val="1"/>
      <w:numFmt w:val="decimal"/>
      <w:lvlText w:val="%1."/>
      <w:lvlJc w:val="left"/>
      <w:pPr>
        <w:ind w:left="360" w:hanging="360"/>
      </w:pPr>
      <w:rPr>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6DD5043"/>
    <w:multiLevelType w:val="hybridMultilevel"/>
    <w:tmpl w:val="51C8F9B8"/>
    <w:lvl w:ilvl="0" w:tplc="8C6EE852">
      <w:start w:val="1"/>
      <w:numFmt w:val="decimal"/>
      <w:lvlText w:val="%1."/>
      <w:lvlJc w:val="left"/>
      <w:pPr>
        <w:ind w:left="360" w:hanging="360"/>
      </w:pPr>
      <w:rPr>
        <w:b w:val="0"/>
        <w:bCs w:val="0"/>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BCD2BED"/>
    <w:multiLevelType w:val="hybridMultilevel"/>
    <w:tmpl w:val="97ECD162"/>
    <w:lvl w:ilvl="0" w:tplc="489282C2">
      <w:start w:val="3"/>
      <w:numFmt w:val="upp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10"/>
  </w:num>
  <w:num w:numId="3">
    <w:abstractNumId w:val="2"/>
  </w:num>
  <w:num w:numId="4">
    <w:abstractNumId w:val="5"/>
  </w:num>
  <w:num w:numId="5">
    <w:abstractNumId w:val="6"/>
  </w:num>
  <w:num w:numId="6">
    <w:abstractNumId w:val="15"/>
  </w:num>
  <w:num w:numId="7">
    <w:abstractNumId w:val="3"/>
  </w:num>
  <w:num w:numId="8">
    <w:abstractNumId w:val="0"/>
  </w:num>
  <w:num w:numId="9">
    <w:abstractNumId w:val="14"/>
  </w:num>
  <w:num w:numId="10">
    <w:abstractNumId w:val="13"/>
  </w:num>
  <w:num w:numId="11">
    <w:abstractNumId w:val="1"/>
  </w:num>
  <w:num w:numId="12">
    <w:abstractNumId w:val="8"/>
  </w:num>
  <w:num w:numId="13">
    <w:abstractNumId w:val="9"/>
  </w:num>
  <w:num w:numId="14">
    <w:abstractNumId w:val="4"/>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E53"/>
    <w:rsid w:val="00034850"/>
    <w:rsid w:val="00041A2F"/>
    <w:rsid w:val="00072D00"/>
    <w:rsid w:val="00082583"/>
    <w:rsid w:val="001462EC"/>
    <w:rsid w:val="00181A2B"/>
    <w:rsid w:val="0019135E"/>
    <w:rsid w:val="002D260C"/>
    <w:rsid w:val="002F3B51"/>
    <w:rsid w:val="002F4A4C"/>
    <w:rsid w:val="003325DB"/>
    <w:rsid w:val="0043083E"/>
    <w:rsid w:val="00730E53"/>
    <w:rsid w:val="00787393"/>
    <w:rsid w:val="007A1076"/>
    <w:rsid w:val="007C5BE7"/>
    <w:rsid w:val="0084167B"/>
    <w:rsid w:val="009A255E"/>
    <w:rsid w:val="009A5EE0"/>
    <w:rsid w:val="00A85BBF"/>
    <w:rsid w:val="00B06404"/>
    <w:rsid w:val="00C85927"/>
    <w:rsid w:val="00CA2349"/>
    <w:rsid w:val="00CB57FD"/>
    <w:rsid w:val="00CB5CCD"/>
    <w:rsid w:val="00CC5361"/>
    <w:rsid w:val="00DA7174"/>
    <w:rsid w:val="00E67838"/>
    <w:rsid w:val="00E75339"/>
    <w:rsid w:val="00FD55DF"/>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0D4BE"/>
  <w15:docId w15:val="{B02ADAC4-C097-4AC8-B282-C80F5BBBE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0E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0E53"/>
    <w:pPr>
      <w:ind w:left="720"/>
      <w:contextualSpacing/>
    </w:pPr>
  </w:style>
  <w:style w:type="paragraph" w:styleId="Footer">
    <w:name w:val="footer"/>
    <w:basedOn w:val="Normal"/>
    <w:link w:val="FooterChar"/>
    <w:uiPriority w:val="99"/>
    <w:unhideWhenUsed/>
    <w:rsid w:val="00730E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0E53"/>
  </w:style>
  <w:style w:type="paragraph" w:customStyle="1" w:styleId="question">
    <w:name w:val="question"/>
    <w:basedOn w:val="Normal"/>
    <w:rsid w:val="00730E53"/>
    <w:pPr>
      <w:tabs>
        <w:tab w:val="left" w:pos="284"/>
        <w:tab w:val="left" w:pos="567"/>
        <w:tab w:val="left" w:pos="737"/>
        <w:tab w:val="left" w:pos="851"/>
        <w:tab w:val="left" w:pos="1134"/>
        <w:tab w:val="left" w:pos="1418"/>
        <w:tab w:val="right" w:pos="9923"/>
      </w:tabs>
      <w:spacing w:after="0" w:line="240" w:lineRule="auto"/>
      <w:jc w:val="both"/>
    </w:pPr>
    <w:rPr>
      <w:rFonts w:ascii="Times New Roman" w:eastAsia="Times New Roman" w:hAnsi="Times New Roman" w:cs="Times New Roman"/>
      <w:lang w:eastAsia="en-GB"/>
    </w:rPr>
  </w:style>
  <w:style w:type="paragraph" w:customStyle="1" w:styleId="tabslines3">
    <w:name w:val="tabslines3"/>
    <w:basedOn w:val="Normal"/>
    <w:rsid w:val="00730E53"/>
    <w:pPr>
      <w:tabs>
        <w:tab w:val="left" w:pos="284"/>
        <w:tab w:val="right" w:leader="dot" w:pos="9923"/>
      </w:tabs>
      <w:spacing w:after="0" w:line="240" w:lineRule="auto"/>
      <w:jc w:val="both"/>
    </w:pPr>
    <w:rPr>
      <w:rFonts w:ascii="Times New Roman" w:eastAsia="Times New Roman" w:hAnsi="Times New Roman" w:cs="Times New Roman"/>
      <w:lang w:eastAsia="en-GB"/>
    </w:rPr>
  </w:style>
  <w:style w:type="paragraph" w:styleId="BalloonText">
    <w:name w:val="Balloon Text"/>
    <w:basedOn w:val="Normal"/>
    <w:link w:val="BalloonTextChar"/>
    <w:uiPriority w:val="99"/>
    <w:semiHidden/>
    <w:unhideWhenUsed/>
    <w:rsid w:val="00181A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1A2B"/>
    <w:rPr>
      <w:rFonts w:ascii="Tahoma" w:hAnsi="Tahoma" w:cs="Tahoma"/>
      <w:sz w:val="16"/>
      <w:szCs w:val="16"/>
    </w:rPr>
  </w:style>
  <w:style w:type="paragraph" w:styleId="Header">
    <w:name w:val="header"/>
    <w:basedOn w:val="Normal"/>
    <w:link w:val="HeaderChar"/>
    <w:uiPriority w:val="99"/>
    <w:unhideWhenUsed/>
    <w:rsid w:val="00DA71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174"/>
  </w:style>
  <w:style w:type="paragraph" w:customStyle="1" w:styleId="padded">
    <w:name w:val="padded"/>
    <w:basedOn w:val="Normal"/>
    <w:rsid w:val="0084167B"/>
    <w:pPr>
      <w:spacing w:before="100" w:beforeAutospacing="1" w:after="100" w:afterAutospacing="1" w:line="240" w:lineRule="auto"/>
    </w:pPr>
    <w:rPr>
      <w:rFonts w:ascii="Times New Roman" w:eastAsia="Times New Roman" w:hAnsi="Times New Roman" w:cs="Times New Roman"/>
      <w:sz w:val="24"/>
      <w:szCs w:val="24"/>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2781328">
      <w:bodyDiv w:val="1"/>
      <w:marLeft w:val="0"/>
      <w:marRight w:val="0"/>
      <w:marTop w:val="0"/>
      <w:marBottom w:val="0"/>
      <w:divBdr>
        <w:top w:val="none" w:sz="0" w:space="0" w:color="auto"/>
        <w:left w:val="none" w:sz="0" w:space="0" w:color="auto"/>
        <w:bottom w:val="none" w:sz="0" w:space="0" w:color="auto"/>
        <w:right w:val="none" w:sz="0" w:space="0" w:color="auto"/>
      </w:divBdr>
    </w:div>
    <w:div w:id="913130105">
      <w:bodyDiv w:val="1"/>
      <w:marLeft w:val="0"/>
      <w:marRight w:val="0"/>
      <w:marTop w:val="0"/>
      <w:marBottom w:val="0"/>
      <w:divBdr>
        <w:top w:val="none" w:sz="0" w:space="0" w:color="auto"/>
        <w:left w:val="none" w:sz="0" w:space="0" w:color="auto"/>
        <w:bottom w:val="none" w:sz="0" w:space="0" w:color="auto"/>
        <w:right w:val="none" w:sz="0" w:space="0" w:color="auto"/>
      </w:divBdr>
    </w:div>
    <w:div w:id="1140803488">
      <w:bodyDiv w:val="1"/>
      <w:marLeft w:val="0"/>
      <w:marRight w:val="0"/>
      <w:marTop w:val="0"/>
      <w:marBottom w:val="0"/>
      <w:divBdr>
        <w:top w:val="none" w:sz="0" w:space="0" w:color="auto"/>
        <w:left w:val="none" w:sz="0" w:space="0" w:color="auto"/>
        <w:bottom w:val="none" w:sz="0" w:space="0" w:color="auto"/>
        <w:right w:val="none" w:sz="0" w:space="0" w:color="auto"/>
      </w:divBdr>
      <w:divsChild>
        <w:div w:id="680401180">
          <w:marLeft w:val="0"/>
          <w:marRight w:val="0"/>
          <w:marTop w:val="0"/>
          <w:marBottom w:val="0"/>
          <w:divBdr>
            <w:top w:val="none" w:sz="0" w:space="0" w:color="auto"/>
            <w:left w:val="none" w:sz="0" w:space="0" w:color="auto"/>
            <w:bottom w:val="none" w:sz="0" w:space="0" w:color="auto"/>
            <w:right w:val="none" w:sz="0" w:space="0" w:color="auto"/>
          </w:divBdr>
          <w:divsChild>
            <w:div w:id="774787829">
              <w:marLeft w:val="0"/>
              <w:marRight w:val="0"/>
              <w:marTop w:val="0"/>
              <w:marBottom w:val="0"/>
              <w:divBdr>
                <w:top w:val="none" w:sz="0" w:space="0" w:color="auto"/>
                <w:left w:val="none" w:sz="0" w:space="0" w:color="auto"/>
                <w:bottom w:val="none" w:sz="0" w:space="0" w:color="auto"/>
                <w:right w:val="none" w:sz="0" w:space="0" w:color="auto"/>
              </w:divBdr>
              <w:divsChild>
                <w:div w:id="1468548589">
                  <w:marLeft w:val="0"/>
                  <w:marRight w:val="0"/>
                  <w:marTop w:val="0"/>
                  <w:marBottom w:val="0"/>
                  <w:divBdr>
                    <w:top w:val="none" w:sz="0" w:space="0" w:color="auto"/>
                    <w:left w:val="none" w:sz="0" w:space="0" w:color="auto"/>
                    <w:bottom w:val="none" w:sz="0" w:space="0" w:color="auto"/>
                    <w:right w:val="none" w:sz="0" w:space="0" w:color="auto"/>
                  </w:divBdr>
                  <w:divsChild>
                    <w:div w:id="475757252">
                      <w:marLeft w:val="0"/>
                      <w:marRight w:val="0"/>
                      <w:marTop w:val="0"/>
                      <w:marBottom w:val="0"/>
                      <w:divBdr>
                        <w:top w:val="none" w:sz="0" w:space="0" w:color="auto"/>
                        <w:left w:val="none" w:sz="0" w:space="0" w:color="auto"/>
                        <w:bottom w:val="none" w:sz="0" w:space="0" w:color="auto"/>
                        <w:right w:val="none" w:sz="0" w:space="0" w:color="auto"/>
                      </w:divBdr>
                      <w:divsChild>
                        <w:div w:id="1664577481">
                          <w:marLeft w:val="0"/>
                          <w:marRight w:val="0"/>
                          <w:marTop w:val="0"/>
                          <w:marBottom w:val="0"/>
                          <w:divBdr>
                            <w:top w:val="none" w:sz="0" w:space="0" w:color="auto"/>
                            <w:left w:val="none" w:sz="0" w:space="0" w:color="auto"/>
                            <w:bottom w:val="none" w:sz="0" w:space="0" w:color="auto"/>
                            <w:right w:val="none" w:sz="0" w:space="0" w:color="auto"/>
                          </w:divBdr>
                          <w:divsChild>
                            <w:div w:id="159732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392450">
      <w:bodyDiv w:val="1"/>
      <w:marLeft w:val="0"/>
      <w:marRight w:val="0"/>
      <w:marTop w:val="0"/>
      <w:marBottom w:val="0"/>
      <w:divBdr>
        <w:top w:val="none" w:sz="0" w:space="0" w:color="auto"/>
        <w:left w:val="none" w:sz="0" w:space="0" w:color="auto"/>
        <w:bottom w:val="none" w:sz="0" w:space="0" w:color="auto"/>
        <w:right w:val="none" w:sz="0" w:space="0" w:color="auto"/>
      </w:divBdr>
    </w:div>
    <w:div w:id="1351296557">
      <w:bodyDiv w:val="1"/>
      <w:marLeft w:val="0"/>
      <w:marRight w:val="0"/>
      <w:marTop w:val="0"/>
      <w:marBottom w:val="0"/>
      <w:divBdr>
        <w:top w:val="none" w:sz="0" w:space="0" w:color="auto"/>
        <w:left w:val="none" w:sz="0" w:space="0" w:color="auto"/>
        <w:bottom w:val="none" w:sz="0" w:space="0" w:color="auto"/>
        <w:right w:val="none" w:sz="0" w:space="0" w:color="auto"/>
      </w:divBdr>
      <w:divsChild>
        <w:div w:id="1098873125">
          <w:marLeft w:val="806"/>
          <w:marRight w:val="0"/>
          <w:marTop w:val="130"/>
          <w:marBottom w:val="0"/>
          <w:divBdr>
            <w:top w:val="none" w:sz="0" w:space="0" w:color="auto"/>
            <w:left w:val="none" w:sz="0" w:space="0" w:color="auto"/>
            <w:bottom w:val="none" w:sz="0" w:space="0" w:color="auto"/>
            <w:right w:val="none" w:sz="0" w:space="0" w:color="auto"/>
          </w:divBdr>
        </w:div>
        <w:div w:id="292102607">
          <w:marLeft w:val="806"/>
          <w:marRight w:val="0"/>
          <w:marTop w:val="130"/>
          <w:marBottom w:val="0"/>
          <w:divBdr>
            <w:top w:val="none" w:sz="0" w:space="0" w:color="auto"/>
            <w:left w:val="none" w:sz="0" w:space="0" w:color="auto"/>
            <w:bottom w:val="none" w:sz="0" w:space="0" w:color="auto"/>
            <w:right w:val="none" w:sz="0" w:space="0" w:color="auto"/>
          </w:divBdr>
        </w:div>
        <w:div w:id="83379114">
          <w:marLeft w:val="806"/>
          <w:marRight w:val="0"/>
          <w:marTop w:val="130"/>
          <w:marBottom w:val="0"/>
          <w:divBdr>
            <w:top w:val="none" w:sz="0" w:space="0" w:color="auto"/>
            <w:left w:val="none" w:sz="0" w:space="0" w:color="auto"/>
            <w:bottom w:val="none" w:sz="0" w:space="0" w:color="auto"/>
            <w:right w:val="none" w:sz="0" w:space="0" w:color="auto"/>
          </w:divBdr>
        </w:div>
        <w:div w:id="1797328211">
          <w:marLeft w:val="806"/>
          <w:marRight w:val="0"/>
          <w:marTop w:val="130"/>
          <w:marBottom w:val="0"/>
          <w:divBdr>
            <w:top w:val="none" w:sz="0" w:space="0" w:color="auto"/>
            <w:left w:val="none" w:sz="0" w:space="0" w:color="auto"/>
            <w:bottom w:val="none" w:sz="0" w:space="0" w:color="auto"/>
            <w:right w:val="none" w:sz="0" w:space="0" w:color="auto"/>
          </w:divBdr>
        </w:div>
        <w:div w:id="459766114">
          <w:marLeft w:val="806"/>
          <w:marRight w:val="0"/>
          <w:marTop w:val="130"/>
          <w:marBottom w:val="0"/>
          <w:divBdr>
            <w:top w:val="none" w:sz="0" w:space="0" w:color="auto"/>
            <w:left w:val="none" w:sz="0" w:space="0" w:color="auto"/>
            <w:bottom w:val="none" w:sz="0" w:space="0" w:color="auto"/>
            <w:right w:val="none" w:sz="0" w:space="0" w:color="auto"/>
          </w:divBdr>
        </w:div>
        <w:div w:id="85346644">
          <w:marLeft w:val="806"/>
          <w:marRight w:val="0"/>
          <w:marTop w:val="130"/>
          <w:marBottom w:val="0"/>
          <w:divBdr>
            <w:top w:val="none" w:sz="0" w:space="0" w:color="auto"/>
            <w:left w:val="none" w:sz="0" w:space="0" w:color="auto"/>
            <w:bottom w:val="none" w:sz="0" w:space="0" w:color="auto"/>
            <w:right w:val="none" w:sz="0" w:space="0" w:color="auto"/>
          </w:divBdr>
        </w:div>
        <w:div w:id="1299602280">
          <w:marLeft w:val="806"/>
          <w:marRight w:val="0"/>
          <w:marTop w:val="130"/>
          <w:marBottom w:val="0"/>
          <w:divBdr>
            <w:top w:val="none" w:sz="0" w:space="0" w:color="auto"/>
            <w:left w:val="none" w:sz="0" w:space="0" w:color="auto"/>
            <w:bottom w:val="none" w:sz="0" w:space="0" w:color="auto"/>
            <w:right w:val="none" w:sz="0" w:space="0" w:color="auto"/>
          </w:divBdr>
        </w:div>
        <w:div w:id="161359153">
          <w:marLeft w:val="806"/>
          <w:marRight w:val="0"/>
          <w:marTop w:val="130"/>
          <w:marBottom w:val="0"/>
          <w:divBdr>
            <w:top w:val="none" w:sz="0" w:space="0" w:color="auto"/>
            <w:left w:val="none" w:sz="0" w:space="0" w:color="auto"/>
            <w:bottom w:val="none" w:sz="0" w:space="0" w:color="auto"/>
            <w:right w:val="none" w:sz="0" w:space="0" w:color="auto"/>
          </w:divBdr>
        </w:div>
      </w:divsChild>
    </w:div>
    <w:div w:id="1490946993">
      <w:bodyDiv w:val="1"/>
      <w:marLeft w:val="0"/>
      <w:marRight w:val="0"/>
      <w:marTop w:val="0"/>
      <w:marBottom w:val="0"/>
      <w:divBdr>
        <w:top w:val="none" w:sz="0" w:space="0" w:color="auto"/>
        <w:left w:val="none" w:sz="0" w:space="0" w:color="auto"/>
        <w:bottom w:val="none" w:sz="0" w:space="0" w:color="auto"/>
        <w:right w:val="none" w:sz="0" w:space="0" w:color="auto"/>
      </w:divBdr>
    </w:div>
    <w:div w:id="1668560359">
      <w:bodyDiv w:val="1"/>
      <w:marLeft w:val="0"/>
      <w:marRight w:val="0"/>
      <w:marTop w:val="0"/>
      <w:marBottom w:val="0"/>
      <w:divBdr>
        <w:top w:val="none" w:sz="0" w:space="0" w:color="auto"/>
        <w:left w:val="none" w:sz="0" w:space="0" w:color="auto"/>
        <w:bottom w:val="none" w:sz="0" w:space="0" w:color="auto"/>
        <w:right w:val="none" w:sz="0" w:space="0" w:color="auto"/>
      </w:divBdr>
      <w:divsChild>
        <w:div w:id="2010983343">
          <w:marLeft w:val="0"/>
          <w:marRight w:val="0"/>
          <w:marTop w:val="0"/>
          <w:marBottom w:val="0"/>
          <w:divBdr>
            <w:top w:val="none" w:sz="0" w:space="0" w:color="auto"/>
            <w:left w:val="none" w:sz="0" w:space="0" w:color="auto"/>
            <w:bottom w:val="none" w:sz="0" w:space="0" w:color="auto"/>
            <w:right w:val="none" w:sz="0" w:space="0" w:color="auto"/>
          </w:divBdr>
          <w:divsChild>
            <w:div w:id="1334651620">
              <w:marLeft w:val="0"/>
              <w:marRight w:val="0"/>
              <w:marTop w:val="0"/>
              <w:marBottom w:val="0"/>
              <w:divBdr>
                <w:top w:val="none" w:sz="0" w:space="0" w:color="auto"/>
                <w:left w:val="none" w:sz="0" w:space="0" w:color="auto"/>
                <w:bottom w:val="none" w:sz="0" w:space="0" w:color="auto"/>
                <w:right w:val="none" w:sz="0" w:space="0" w:color="auto"/>
              </w:divBdr>
              <w:divsChild>
                <w:div w:id="1086269932">
                  <w:marLeft w:val="0"/>
                  <w:marRight w:val="0"/>
                  <w:marTop w:val="0"/>
                  <w:marBottom w:val="0"/>
                  <w:divBdr>
                    <w:top w:val="none" w:sz="0" w:space="0" w:color="auto"/>
                    <w:left w:val="none" w:sz="0" w:space="0" w:color="auto"/>
                    <w:bottom w:val="none" w:sz="0" w:space="0" w:color="auto"/>
                    <w:right w:val="none" w:sz="0" w:space="0" w:color="auto"/>
                  </w:divBdr>
                  <w:divsChild>
                    <w:div w:id="144513951">
                      <w:marLeft w:val="0"/>
                      <w:marRight w:val="0"/>
                      <w:marTop w:val="0"/>
                      <w:marBottom w:val="0"/>
                      <w:divBdr>
                        <w:top w:val="none" w:sz="0" w:space="0" w:color="auto"/>
                        <w:left w:val="none" w:sz="0" w:space="0" w:color="auto"/>
                        <w:bottom w:val="none" w:sz="0" w:space="0" w:color="auto"/>
                        <w:right w:val="none" w:sz="0" w:space="0" w:color="auto"/>
                      </w:divBdr>
                      <w:divsChild>
                        <w:div w:id="1567690303">
                          <w:marLeft w:val="0"/>
                          <w:marRight w:val="0"/>
                          <w:marTop w:val="0"/>
                          <w:marBottom w:val="0"/>
                          <w:divBdr>
                            <w:top w:val="none" w:sz="0" w:space="0" w:color="auto"/>
                            <w:left w:val="none" w:sz="0" w:space="0" w:color="auto"/>
                            <w:bottom w:val="none" w:sz="0" w:space="0" w:color="auto"/>
                            <w:right w:val="none" w:sz="0" w:space="0" w:color="auto"/>
                          </w:divBdr>
                          <w:divsChild>
                            <w:div w:id="25594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9208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BA605672</Template>
  <TotalTime>14</TotalTime>
  <Pages>4</Pages>
  <Words>1132</Words>
  <Characters>6458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4</cp:revision>
  <dcterms:created xsi:type="dcterms:W3CDTF">2018-08-28T07:41:00Z</dcterms:created>
  <dcterms:modified xsi:type="dcterms:W3CDTF">2018-08-28T07:55:00Z</dcterms:modified>
</cp:coreProperties>
</file>